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</w:t>
      </w:r>
      <w:r w:rsidR="00A0664E">
        <w:rPr>
          <w:rFonts w:ascii="Franklin Gothic Book" w:eastAsia="Tahoma" w:hAnsi="Franklin Gothic Book"/>
          <w:b/>
          <w:kern w:val="144"/>
          <w:sz w:val="44"/>
          <w:szCs w:val="44"/>
        </w:rPr>
        <w:t>а</w:t>
      </w:r>
      <w:r w:rsidR="00493E82">
        <w:rPr>
          <w:rFonts w:ascii="Franklin Gothic Book" w:eastAsia="Tahoma" w:hAnsi="Franklin Gothic Book"/>
          <w:b/>
          <w:kern w:val="144"/>
          <w:sz w:val="44"/>
          <w:szCs w:val="44"/>
        </w:rPr>
        <w:t xml:space="preserve"> </w:t>
      </w:r>
      <w:r w:rsidR="003F2BB7" w:rsidRPr="003F2BB7">
        <w:rPr>
          <w:rFonts w:ascii="Franklin Gothic Book" w:eastAsia="Tahoma" w:hAnsi="Franklin Gothic Book"/>
          <w:b/>
          <w:kern w:val="144"/>
          <w:sz w:val="44"/>
          <w:szCs w:val="44"/>
        </w:rPr>
        <w:t>СЗЧ к автопогрузчику SMW SL32-1200 B, борт №728, зав №M6833</w:t>
      </w:r>
    </w:p>
    <w:p w:rsidR="00A0664E" w:rsidRPr="00751679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6D37F9">
        <w:rPr>
          <w:rFonts w:ascii="Franklin Gothic Book" w:hAnsi="Franklin Gothic Book"/>
        </w:rPr>
        <w:t>21</w:t>
      </w:r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Pr="00431F0E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431F0E" w:rsidRPr="00431F0E" w:rsidRDefault="00431F0E" w:rsidP="00431F0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en-US"/>
        </w:rPr>
        <w:t>C</w:t>
      </w:r>
      <w:r w:rsidRPr="00431F0E">
        <w:rPr>
          <w:rFonts w:ascii="Franklin Gothic Book" w:hAnsi="Franklin Gothic Book"/>
        </w:rPr>
        <w:t xml:space="preserve">ведения об опыте аналогичных поставок за 2012-2014гг., и период 2015 г.  </w:t>
      </w:r>
      <w:r>
        <w:rPr>
          <w:rFonts w:ascii="Franklin Gothic Book" w:hAnsi="Franklin Gothic Book"/>
        </w:rPr>
        <w:t>–</w:t>
      </w:r>
      <w:r w:rsidRPr="00431F0E">
        <w:rPr>
          <w:rFonts w:ascii="Franklin Gothic Book" w:hAnsi="Franklin Gothic Book"/>
        </w:rPr>
        <w:t xml:space="preserve"> (форма 6);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</w:t>
      </w:r>
      <w:r w:rsidR="000261CF" w:rsidRPr="00F63C84">
        <w:rPr>
          <w:rFonts w:ascii="Franklin Gothic Book" w:hAnsi="Franklin Gothic Book"/>
        </w:rPr>
        <w:lastRenderedPageBreak/>
        <w:t xml:space="preserve">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</w:t>
      </w:r>
      <w:r w:rsidR="000261CF" w:rsidRPr="00F63C84">
        <w:rPr>
          <w:rFonts w:ascii="Franklin Gothic Book" w:hAnsi="Franklin Gothic Book"/>
        </w:rPr>
        <w:t>п</w:t>
      </w:r>
      <w:r w:rsidR="000261CF" w:rsidRPr="00F63C84">
        <w:rPr>
          <w:rFonts w:ascii="Franklin Gothic Book" w:hAnsi="Franklin Gothic Book"/>
        </w:rPr>
        <w:t xml:space="preserve">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Default="003072F1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3072F1" w:rsidRPr="003072F1" w:rsidRDefault="003072F1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3072F1" w:rsidRDefault="003072F1" w:rsidP="003072F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eastAsia="Calibri" w:hAnsi="Franklin Gothic Book"/>
          <w:lang w:eastAsia="en-US"/>
        </w:rPr>
        <w:t xml:space="preserve">На поставку </w:t>
      </w:r>
      <w:r w:rsidR="00431F0E" w:rsidRPr="00431F0E">
        <w:rPr>
          <w:rFonts w:ascii="Franklin Gothic Book" w:eastAsia="Calibri" w:hAnsi="Franklin Gothic Book"/>
          <w:lang w:eastAsia="en-US"/>
        </w:rPr>
        <w:t>СЗЧ к автопогрузчику SMW SL32-1200 B, борт №728, зав №M6833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793"/>
        <w:gridCol w:w="2126"/>
        <w:gridCol w:w="709"/>
        <w:gridCol w:w="886"/>
      </w:tblGrid>
      <w:tr w:rsidR="00391CD8" w:rsidRPr="00391CD8" w:rsidTr="00EB6D20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  Поставка сменно-запасных частей к автопогрузчику</w:t>
            </w:r>
            <w:r w:rsidRPr="00391CD8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391CD8">
              <w:rPr>
                <w:rFonts w:ascii="Franklin Gothic Book" w:hAnsi="Franklin Gothic Book"/>
                <w:sz w:val="22"/>
                <w:szCs w:val="22"/>
                <w:lang w:val="en-US"/>
              </w:rPr>
              <w:t>SMV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91CD8">
              <w:rPr>
                <w:rFonts w:ascii="Franklin Gothic Book" w:hAnsi="Franklin Gothic Book"/>
                <w:sz w:val="22"/>
                <w:szCs w:val="22"/>
                <w:lang w:val="en-US"/>
              </w:rPr>
              <w:t>SL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32-1200</w:t>
            </w:r>
            <w:r w:rsidRPr="00391CD8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, борт. № 728, зав. № М6833</w:t>
            </w:r>
          </w:p>
        </w:tc>
      </w:tr>
      <w:tr w:rsidR="00391CD8" w:rsidRPr="00391CD8" w:rsidTr="00EB6D20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Заказчик поставки </w:t>
            </w:r>
            <w:proofErr w:type="gramStart"/>
            <w:r w:rsidRPr="00391CD8">
              <w:rPr>
                <w:rFonts w:ascii="Franklin Gothic Book" w:hAnsi="Franklin Gothic Book"/>
                <w:sz w:val="22"/>
                <w:szCs w:val="22"/>
                <w:lang w:val="en-US"/>
              </w:rPr>
              <w:t>C</w:t>
            </w:r>
            <w:proofErr w:type="gramEnd"/>
            <w:r w:rsidRPr="00391CD8">
              <w:rPr>
                <w:rFonts w:ascii="Franklin Gothic Book" w:hAnsi="Franklin Gothic Book"/>
                <w:sz w:val="22"/>
                <w:szCs w:val="22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Публичное акционерное общество «Новороссийский морской  торг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вый порт» (ПАО «НМТП»), ул. </w:t>
            </w:r>
            <w:proofErr w:type="gramStart"/>
            <w:r w:rsidRPr="00391CD8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391CD8">
              <w:rPr>
                <w:rFonts w:ascii="Franklin Gothic Book" w:hAnsi="Franklin Gothic Book"/>
                <w:sz w:val="22"/>
                <w:szCs w:val="22"/>
              </w:rPr>
              <w:t>, 14, г. Новороссийск, 353901</w:t>
            </w:r>
          </w:p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</w:tr>
      <w:tr w:rsidR="00391CD8" w:rsidRPr="00391CD8" w:rsidTr="00EB6D2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</w:p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Cs w:val="22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Основание для приобр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           Замена на вышедшем из строя автопогрузчике </w:t>
            </w:r>
            <w:r w:rsidRPr="00391CD8">
              <w:rPr>
                <w:rFonts w:ascii="Franklin Gothic Book" w:hAnsi="Franklin Gothic Book"/>
                <w:sz w:val="22"/>
                <w:szCs w:val="22"/>
                <w:lang w:val="en-US"/>
              </w:rPr>
              <w:t>SMV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91CD8">
              <w:rPr>
                <w:rFonts w:ascii="Franklin Gothic Book" w:hAnsi="Franklin Gothic Book"/>
                <w:sz w:val="22"/>
                <w:szCs w:val="22"/>
                <w:lang w:val="en-US"/>
              </w:rPr>
              <w:t>SL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32-1200</w:t>
            </w:r>
            <w:r w:rsidRPr="00391CD8">
              <w:rPr>
                <w:rFonts w:ascii="Franklin Gothic Book" w:hAnsi="Franklin Gothic Book"/>
                <w:sz w:val="22"/>
                <w:szCs w:val="22"/>
                <w:lang w:val="en-US"/>
              </w:rPr>
              <w:t>B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, борт. № 728, зав. № М6833</w:t>
            </w:r>
          </w:p>
        </w:tc>
      </w:tr>
      <w:tr w:rsidR="00391CD8" w:rsidRPr="00391CD8" w:rsidTr="00EB6D20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Cs w:val="20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Требования к поставля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1.Товар должен быть новым, ранее не использованный.</w:t>
            </w:r>
          </w:p>
          <w:p w:rsidR="00391CD8" w:rsidRPr="00391CD8" w:rsidRDefault="00391CD8" w:rsidP="00391CD8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2.Полностью соответствовать заявленным характеристикам.</w:t>
            </w:r>
          </w:p>
        </w:tc>
      </w:tr>
      <w:tr w:rsidR="00391CD8" w:rsidRPr="00391CD8" w:rsidTr="00EB6D20">
        <w:trPr>
          <w:trHeight w:val="535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Наименование, колич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ство и характеристики поставляемых </w:t>
            </w:r>
            <w:proofErr w:type="gramStart"/>
            <w:r w:rsidRPr="00391CD8">
              <w:rPr>
                <w:rFonts w:ascii="Franklin Gothic Book" w:hAnsi="Franklin Gothic Book"/>
                <w:sz w:val="22"/>
                <w:szCs w:val="22"/>
              </w:rPr>
              <w:t>товарах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91CD8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391CD8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391CD8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Наименование ТМЦ (СЗЧ)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91CD8">
              <w:rPr>
                <w:rFonts w:ascii="Franklin Gothic Book" w:hAnsi="Franklin Gothic Book"/>
                <w:sz w:val="20"/>
                <w:szCs w:val="20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91CD8">
              <w:rPr>
                <w:rFonts w:ascii="Franklin Gothic Book" w:hAnsi="Franklin Gothic Book"/>
                <w:sz w:val="20"/>
                <w:szCs w:val="20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91CD8">
              <w:rPr>
                <w:rFonts w:ascii="Franklin Gothic Book" w:hAnsi="Franklin Gothic Book"/>
                <w:sz w:val="20"/>
                <w:szCs w:val="20"/>
              </w:rPr>
              <w:t xml:space="preserve">Кол - </w:t>
            </w:r>
            <w:proofErr w:type="gramStart"/>
            <w:r w:rsidRPr="00391CD8">
              <w:rPr>
                <w:rFonts w:ascii="Franklin Gothic Book" w:hAnsi="Franklin Gothic Book"/>
                <w:sz w:val="20"/>
                <w:szCs w:val="20"/>
              </w:rPr>
              <w:t>во</w:t>
            </w:r>
            <w:proofErr w:type="gramEnd"/>
          </w:p>
        </w:tc>
      </w:tr>
      <w:tr w:rsidR="00391CD8" w:rsidRPr="00391CD8" w:rsidTr="00EB6D2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ВАЛ КАРДАННЫЙ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6070.049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proofErr w:type="spellStart"/>
            <w:proofErr w:type="gramStart"/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1</w:t>
            </w:r>
          </w:p>
        </w:tc>
      </w:tr>
      <w:tr w:rsidR="00391CD8" w:rsidRPr="00391CD8" w:rsidTr="00EB6D2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БОЛТ КРЕПЛЕНИЯ ВЕДУЩЕГО М</w:t>
            </w: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О</w:t>
            </w: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6001.030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proofErr w:type="spellStart"/>
            <w:proofErr w:type="gramStart"/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16</w:t>
            </w:r>
          </w:p>
        </w:tc>
      </w:tr>
      <w:tr w:rsidR="00391CD8" w:rsidRPr="00391CD8" w:rsidTr="00EB6D20">
        <w:trPr>
          <w:trHeight w:val="6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ГАЙКА БОЛТА КРЕПЛЕНИЯ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6003.005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proofErr w:type="spellStart"/>
            <w:proofErr w:type="gramStart"/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16</w:t>
            </w:r>
          </w:p>
        </w:tc>
      </w:tr>
      <w:tr w:rsidR="00391CD8" w:rsidRPr="00391CD8" w:rsidTr="00EB6D2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БОЛТ М6S 36*560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920373.014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proofErr w:type="spellStart"/>
            <w:proofErr w:type="gramStart"/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14</w:t>
            </w:r>
          </w:p>
        </w:tc>
      </w:tr>
      <w:tr w:rsidR="00391CD8" w:rsidRPr="00391CD8" w:rsidTr="00EB6D2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ГАЙКА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920068.024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proofErr w:type="spellStart"/>
            <w:proofErr w:type="gramStart"/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8</w:t>
            </w:r>
          </w:p>
        </w:tc>
      </w:tr>
      <w:tr w:rsidR="00391CD8" w:rsidRPr="00391CD8" w:rsidTr="00EB6D2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ШАЙБА СТОПОРНАЯ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923657.0014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proofErr w:type="spellStart"/>
            <w:proofErr w:type="gramStart"/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391CD8">
              <w:rPr>
                <w:rFonts w:ascii="Franklin Gothic Book" w:hAnsi="Franklin Gothic Book" w:cs="Arial"/>
                <w:sz w:val="16"/>
                <w:szCs w:val="16"/>
              </w:rPr>
              <w:t>16</w:t>
            </w:r>
          </w:p>
        </w:tc>
      </w:tr>
      <w:tr w:rsidR="00391CD8" w:rsidRPr="00391CD8" w:rsidTr="00EB6D20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CD8" w:rsidRPr="00391CD8" w:rsidRDefault="00391CD8" w:rsidP="00391CD8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391CD8">
              <w:rPr>
                <w:rFonts w:ascii="Franklin Gothic Book" w:hAnsi="Franklin Gothic Book" w:cs="Arial"/>
                <w:sz w:val="22"/>
                <w:szCs w:val="22"/>
              </w:rPr>
              <w:t xml:space="preserve">           Товар должен полностью соответствовать каталожным номерам каталога «</w:t>
            </w:r>
            <w:r w:rsidRPr="00391CD8">
              <w:rPr>
                <w:rFonts w:ascii="Franklin Gothic Book" w:hAnsi="Franklin Gothic Book" w:cs="Arial"/>
                <w:sz w:val="22"/>
                <w:szCs w:val="22"/>
                <w:lang w:val="en-US"/>
              </w:rPr>
              <w:t>KALMAR</w:t>
            </w:r>
            <w:r w:rsidRPr="00391CD8">
              <w:rPr>
                <w:rFonts w:ascii="Franklin Gothic Book" w:hAnsi="Franklin Gothic Book" w:cs="Arial"/>
                <w:sz w:val="22"/>
                <w:szCs w:val="22"/>
              </w:rPr>
              <w:t>» и «</w:t>
            </w:r>
            <w:r w:rsidRPr="00391CD8">
              <w:rPr>
                <w:rFonts w:ascii="Franklin Gothic Book" w:hAnsi="Franklin Gothic Book" w:cs="Arial"/>
                <w:sz w:val="22"/>
                <w:szCs w:val="22"/>
                <w:lang w:val="en-US"/>
              </w:rPr>
              <w:t>SMV</w:t>
            </w:r>
            <w:r w:rsidRPr="00391CD8">
              <w:rPr>
                <w:rFonts w:ascii="Franklin Gothic Book" w:hAnsi="Franklin Gothic Book" w:cs="Arial"/>
                <w:sz w:val="22"/>
                <w:szCs w:val="22"/>
              </w:rPr>
              <w:t>».</w:t>
            </w:r>
          </w:p>
        </w:tc>
      </w:tr>
      <w:tr w:rsidR="00391CD8" w:rsidRPr="00391CD8" w:rsidTr="00EB6D20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lastRenderedPageBreak/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Условия выполнения п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        Условия поставки </w:t>
            </w:r>
            <w:r w:rsidRPr="00391CD8">
              <w:rPr>
                <w:rFonts w:ascii="Franklin Gothic Book" w:hAnsi="Franklin Gothic Book"/>
                <w:sz w:val="22"/>
                <w:szCs w:val="22"/>
                <w:lang w:val="en-US"/>
              </w:rPr>
              <w:t>DDP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 w:rsidRPr="00391CD8">
              <w:rPr>
                <w:rFonts w:ascii="Franklin Gothic Book" w:hAnsi="Franklin Gothic Book"/>
                <w:sz w:val="22"/>
                <w:szCs w:val="22"/>
              </w:rPr>
              <w:t>Инкотермс</w:t>
            </w:r>
            <w:proofErr w:type="spellEnd"/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2010) г. Новороссийск.</w:t>
            </w:r>
          </w:p>
          <w:p w:rsidR="00391CD8" w:rsidRPr="00391CD8" w:rsidRDefault="00391CD8" w:rsidP="00391CD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        Местом доставки считается склад Покупателя в г. Новороссийск, ул. </w:t>
            </w:r>
            <w:proofErr w:type="gramStart"/>
            <w:r w:rsidRPr="00391CD8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, 14. </w:t>
            </w:r>
          </w:p>
          <w:p w:rsidR="00391CD8" w:rsidRPr="00391CD8" w:rsidRDefault="00391CD8" w:rsidP="00391CD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        Предельный срок поставки   должен составлять не более 56 (пятьдесят шесть) календарных дней с момента подписания двухст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роннего договора, допускается досрочная поставка.   </w:t>
            </w:r>
          </w:p>
        </w:tc>
      </w:tr>
      <w:tr w:rsidR="00391CD8" w:rsidRPr="00391CD8" w:rsidTr="00EB6D20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CD8" w:rsidRPr="00391CD8" w:rsidRDefault="00391CD8" w:rsidP="00391CD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391CD8" w:rsidRPr="00391CD8" w:rsidRDefault="00391CD8" w:rsidP="00391CD8">
            <w:pPr>
              <w:jc w:val="both"/>
              <w:rPr>
                <w:rFonts w:ascii="Franklin Gothic Book" w:hAnsi="Franklin Gothic Book"/>
                <w:szCs w:val="20"/>
              </w:rPr>
            </w:pP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         Поставщик обязуется без промедления бесплатно заменить в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>ы</w:t>
            </w:r>
            <w:r w:rsidRPr="00391CD8">
              <w:rPr>
                <w:rFonts w:ascii="Franklin Gothic Book" w:hAnsi="Franklin Gothic Book"/>
                <w:sz w:val="22"/>
                <w:szCs w:val="22"/>
              </w:rPr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74325" w:rsidRDefault="00274325" w:rsidP="00227757">
      <w:pPr>
        <w:rPr>
          <w:b/>
          <w:sz w:val="22"/>
          <w:szCs w:val="22"/>
        </w:rPr>
      </w:pPr>
    </w:p>
    <w:p w:rsidR="003072F1" w:rsidRPr="003072F1" w:rsidRDefault="003072F1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072F1">
        <w:rPr>
          <w:rFonts w:ascii="Franklin Gothic Book" w:hAnsi="Franklin Gothic Book"/>
          <w:b/>
          <w:lang w:eastAsia="ar-SA"/>
        </w:rPr>
        <w:t xml:space="preserve">ДОГОВОР ПОСТАВКИ  №НМТП </w:t>
      </w:r>
    </w:p>
    <w:p w:rsidR="003072F1" w:rsidRPr="003072F1" w:rsidRDefault="003072F1" w:rsidP="003072F1">
      <w:pPr>
        <w:jc w:val="center"/>
        <w:rPr>
          <w:rFonts w:ascii="Franklin Gothic Book" w:hAnsi="Franklin Gothic Book"/>
          <w:b/>
        </w:rPr>
      </w:pPr>
    </w:p>
    <w:p w:rsidR="003D782A" w:rsidRPr="00C71C3B" w:rsidRDefault="003072F1" w:rsidP="003D782A">
      <w:pPr>
        <w:rPr>
          <w:rFonts w:ascii="Franklin Gothic Book" w:hAnsi="Franklin Gothic Book"/>
          <w:lang w:val="en-US"/>
        </w:rPr>
      </w:pPr>
      <w:r w:rsidRPr="002466BC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="003D782A" w:rsidRPr="002466BC">
        <w:rPr>
          <w:rFonts w:ascii="Franklin Gothic Book" w:hAnsi="Franklin Gothic Book"/>
        </w:rPr>
        <w:t xml:space="preserve">    «     » ______________ 2015</w:t>
      </w:r>
      <w:r w:rsidRPr="002466BC">
        <w:rPr>
          <w:rFonts w:ascii="Franklin Gothic Book" w:hAnsi="Franklin Gothic Book"/>
        </w:rPr>
        <w:t xml:space="preserve">  г.</w:t>
      </w:r>
    </w:p>
    <w:p w:rsidR="00C71C3B" w:rsidRPr="00C71C3B" w:rsidRDefault="00C71C3B" w:rsidP="00C71C3B">
      <w:pPr>
        <w:rPr>
          <w:rFonts w:ascii="Franklin Gothic Book" w:hAnsi="Franklin Gothic Book"/>
          <w:lang w:val="en-US"/>
        </w:rPr>
      </w:pPr>
      <w:r>
        <w:rPr>
          <w:rFonts w:ascii="Franklin Gothic Book" w:hAnsi="Franklin Gothic Book"/>
        </w:rPr>
        <w:t xml:space="preserve">           </w:t>
      </w: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               </w:t>
      </w:r>
      <w:proofErr w:type="gramStart"/>
      <w:r w:rsidRPr="00C71C3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71C3B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C71C3B">
        <w:rPr>
          <w:rFonts w:ascii="Franklin Gothic Book" w:hAnsi="Franklin Gothic Book"/>
        </w:rPr>
        <w:t>Фофонова</w:t>
      </w:r>
      <w:proofErr w:type="spellEnd"/>
      <w:r w:rsidRPr="00C71C3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C71C3B">
        <w:rPr>
          <w:rFonts w:ascii="Franklin Gothic Book" w:hAnsi="Franklin Gothic Book"/>
          <w:u w:val="single"/>
        </w:rPr>
        <w:t>,</w:t>
      </w:r>
      <w:r w:rsidRPr="00C71C3B">
        <w:rPr>
          <w:rFonts w:ascii="Franklin Gothic Book" w:hAnsi="Franklin Gothic Book"/>
        </w:rPr>
        <w:t xml:space="preserve"> с одной стороны, и </w:t>
      </w:r>
      <w:r w:rsidRPr="00C71C3B">
        <w:rPr>
          <w:rFonts w:ascii="Franklin Gothic Book" w:hAnsi="Franklin Gothic Book"/>
          <w:b/>
        </w:rPr>
        <w:t>__________ «__________»</w:t>
      </w:r>
      <w:r w:rsidRPr="00C71C3B">
        <w:rPr>
          <w:rFonts w:ascii="Franklin Gothic Book" w:hAnsi="Franklin Gothic Book"/>
        </w:rPr>
        <w:t xml:space="preserve"> </w:t>
      </w:r>
      <w:r w:rsidRPr="00C71C3B">
        <w:rPr>
          <w:rFonts w:ascii="Franklin Gothic Book" w:hAnsi="Franklin Gothic Book"/>
          <w:b/>
        </w:rPr>
        <w:t>(__________),</w:t>
      </w:r>
      <w:r w:rsidRPr="00C71C3B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>Предмет Договора</w:t>
      </w:r>
    </w:p>
    <w:p w:rsidR="00C71C3B" w:rsidRPr="00C71C3B" w:rsidRDefault="00C71C3B" w:rsidP="00C71C3B">
      <w:pPr>
        <w:jc w:val="both"/>
        <w:rPr>
          <w:rFonts w:ascii="Franklin Gothic Book" w:hAnsi="Franklin Gothic Book"/>
          <w:b/>
          <w:lang w:val="en-US"/>
        </w:rPr>
      </w:pPr>
    </w:p>
    <w:p w:rsidR="00C71C3B" w:rsidRPr="00C71C3B" w:rsidRDefault="00C71C3B" w:rsidP="00C71C3B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Поставщик обязуется поставить Покупателю </w:t>
      </w:r>
      <w:r w:rsidRPr="00C71C3B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C71C3B">
        <w:rPr>
          <w:rFonts w:ascii="Franklin Gothic Book" w:hAnsi="Franklin Gothic Book"/>
          <w:b/>
          <w:i/>
          <w:lang w:val="en-US"/>
        </w:rPr>
        <w:t>SMV</w:t>
      </w:r>
      <w:r w:rsidRPr="00C71C3B">
        <w:rPr>
          <w:rFonts w:ascii="Franklin Gothic Book" w:hAnsi="Franklin Gothic Book"/>
          <w:b/>
          <w:i/>
        </w:rPr>
        <w:t xml:space="preserve"> </w:t>
      </w:r>
      <w:r w:rsidRPr="00C71C3B">
        <w:rPr>
          <w:rFonts w:ascii="Franklin Gothic Book" w:hAnsi="Franklin Gothic Book"/>
          <w:b/>
          <w:i/>
          <w:lang w:val="en-US"/>
        </w:rPr>
        <w:t>SL</w:t>
      </w:r>
      <w:r w:rsidRPr="00C71C3B">
        <w:rPr>
          <w:rFonts w:ascii="Franklin Gothic Book" w:hAnsi="Franklin Gothic Book"/>
          <w:b/>
          <w:i/>
        </w:rPr>
        <w:t xml:space="preserve">32-1200 </w:t>
      </w:r>
      <w:r w:rsidRPr="00C71C3B">
        <w:rPr>
          <w:rFonts w:ascii="Franklin Gothic Book" w:hAnsi="Franklin Gothic Book"/>
          <w:b/>
          <w:i/>
          <w:lang w:val="en-US"/>
        </w:rPr>
        <w:t>B</w:t>
      </w:r>
      <w:r w:rsidRPr="00C71C3B">
        <w:rPr>
          <w:rFonts w:ascii="Franklin Gothic Book" w:hAnsi="Franklin Gothic Book"/>
          <w:b/>
          <w:i/>
        </w:rPr>
        <w:t>, борт.№728 зав.№</w:t>
      </w:r>
      <w:r w:rsidRPr="00C71C3B">
        <w:rPr>
          <w:rFonts w:ascii="Franklin Gothic Book" w:hAnsi="Franklin Gothic Book"/>
          <w:b/>
          <w:i/>
          <w:lang w:val="en-US"/>
        </w:rPr>
        <w:t>M</w:t>
      </w:r>
      <w:r w:rsidRPr="00C71C3B">
        <w:rPr>
          <w:rFonts w:ascii="Franklin Gothic Book" w:hAnsi="Franklin Gothic Book"/>
          <w:b/>
          <w:i/>
        </w:rPr>
        <w:t xml:space="preserve">6833  </w:t>
      </w:r>
      <w:r w:rsidRPr="00C71C3B">
        <w:rPr>
          <w:rFonts w:ascii="Franklin Gothic Book" w:hAnsi="Franklin Gothic Book"/>
          <w:b/>
        </w:rPr>
        <w:t xml:space="preserve"> </w:t>
      </w:r>
      <w:r w:rsidRPr="00C71C3B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</w:t>
      </w:r>
      <w:r w:rsidRPr="00C71C3B">
        <w:rPr>
          <w:rFonts w:ascii="Franklin Gothic Book" w:hAnsi="Franklin Gothic Book"/>
        </w:rPr>
        <w:t>и</w:t>
      </w:r>
      <w:r w:rsidRPr="00C71C3B">
        <w:rPr>
          <w:rFonts w:ascii="Franklin Gothic Book" w:hAnsi="Franklin Gothic Book"/>
        </w:rPr>
        <w:t xml:space="preserve">мость договора составляет </w:t>
      </w:r>
      <w:r w:rsidRPr="00C71C3B">
        <w:rPr>
          <w:rFonts w:ascii="Franklin Gothic Book" w:hAnsi="Franklin Gothic Book"/>
          <w:bCs/>
          <w:iCs/>
        </w:rPr>
        <w:t>__________ рублей (__________ рублей,  __________ копейки),  в том числе НДС 18 %  __________ рублей, __________ копейки.</w:t>
      </w:r>
    </w:p>
    <w:p w:rsidR="00C71C3B" w:rsidRPr="00C71C3B" w:rsidRDefault="00C71C3B" w:rsidP="00C71C3B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</w:t>
      </w:r>
      <w:r w:rsidRPr="00C71C3B">
        <w:rPr>
          <w:rFonts w:ascii="Franklin Gothic Book" w:hAnsi="Franklin Gothic Book"/>
        </w:rPr>
        <w:t>о</w:t>
      </w:r>
      <w:r w:rsidRPr="00C71C3B">
        <w:rPr>
          <w:rFonts w:ascii="Franklin Gothic Book" w:hAnsi="Franklin Gothic Book"/>
        </w:rPr>
        <w:t>гласовываются Сторонами в Приложении №1.</w:t>
      </w:r>
    </w:p>
    <w:p w:rsidR="00C71C3B" w:rsidRPr="00C71C3B" w:rsidRDefault="00C71C3B" w:rsidP="00C71C3B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71C3B" w:rsidRPr="00C71C3B" w:rsidRDefault="00C71C3B" w:rsidP="00C71C3B">
      <w:pPr>
        <w:numPr>
          <w:ilvl w:val="1"/>
          <w:numId w:val="20"/>
        </w:numPr>
        <w:ind w:left="709" w:hanging="709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Поставщик гарантирует, что на момент заключения Договора Товар в споре и под ар</w:t>
      </w:r>
      <w:r w:rsidRPr="00C71C3B">
        <w:rPr>
          <w:rFonts w:ascii="Franklin Gothic Book" w:hAnsi="Franklin Gothic Book"/>
        </w:rPr>
        <w:t>е</w:t>
      </w:r>
      <w:r w:rsidRPr="00C71C3B">
        <w:rPr>
          <w:rFonts w:ascii="Franklin Gothic Book" w:hAnsi="Franklin Gothic Book"/>
        </w:rPr>
        <w:t>стом не состоит, не является предметом залога и не обременен другими правами трет</w:t>
      </w:r>
      <w:r w:rsidRPr="00C71C3B">
        <w:rPr>
          <w:rFonts w:ascii="Franklin Gothic Book" w:hAnsi="Franklin Gothic Book"/>
        </w:rPr>
        <w:t>ь</w:t>
      </w:r>
      <w:r w:rsidRPr="00C71C3B">
        <w:rPr>
          <w:rFonts w:ascii="Franklin Gothic Book" w:hAnsi="Franklin Gothic Book"/>
        </w:rPr>
        <w:t>их лиц.</w:t>
      </w:r>
    </w:p>
    <w:p w:rsidR="00C71C3B" w:rsidRPr="006D37F9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numPr>
          <w:ilvl w:val="0"/>
          <w:numId w:val="20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>Качество и комплектность</w:t>
      </w:r>
    </w:p>
    <w:p w:rsidR="00C71C3B" w:rsidRPr="00C71C3B" w:rsidRDefault="00C71C3B" w:rsidP="00C71C3B">
      <w:pPr>
        <w:jc w:val="both"/>
        <w:rPr>
          <w:rFonts w:ascii="Franklin Gothic Book" w:hAnsi="Franklin Gothic Book"/>
          <w:b/>
        </w:rPr>
      </w:pPr>
    </w:p>
    <w:p w:rsidR="00C71C3B" w:rsidRPr="00C71C3B" w:rsidRDefault="00C71C3B" w:rsidP="00C71C3B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C71C3B">
        <w:rPr>
          <w:rFonts w:ascii="Franklin Gothic Book" w:hAnsi="Franklin Gothic Book"/>
        </w:rPr>
        <w:t>и</w:t>
      </w:r>
      <w:r w:rsidRPr="00C71C3B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C71C3B" w:rsidRPr="00C71C3B" w:rsidRDefault="00C71C3B" w:rsidP="00C71C3B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C71C3B">
        <w:rPr>
          <w:rFonts w:ascii="Franklin Gothic Book" w:hAnsi="Franklin Gothic Book"/>
        </w:rPr>
        <w:t>в</w:t>
      </w:r>
      <w:r w:rsidRPr="00C71C3B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71C3B" w:rsidRPr="00C71C3B" w:rsidRDefault="00C71C3B" w:rsidP="00C71C3B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C71C3B" w:rsidRPr="00C71C3B" w:rsidRDefault="00C71C3B" w:rsidP="00C71C3B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lastRenderedPageBreak/>
        <w:t xml:space="preserve">Товар должен быть </w:t>
      </w:r>
      <w:proofErr w:type="spellStart"/>
      <w:r w:rsidRPr="00C71C3B">
        <w:rPr>
          <w:rFonts w:ascii="Franklin Gothic Book" w:hAnsi="Franklin Gothic Book"/>
        </w:rPr>
        <w:t>затарен</w:t>
      </w:r>
      <w:proofErr w:type="spellEnd"/>
      <w:r w:rsidRPr="00C71C3B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C71C3B">
        <w:rPr>
          <w:rFonts w:ascii="Franklin Gothic Book" w:hAnsi="Franklin Gothic Book"/>
        </w:rPr>
        <w:t>о</w:t>
      </w:r>
      <w:r w:rsidRPr="00C71C3B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C71C3B">
        <w:rPr>
          <w:rFonts w:ascii="Franklin Gothic Book" w:hAnsi="Franklin Gothic Book"/>
        </w:rPr>
        <w:t>с</w:t>
      </w:r>
      <w:r w:rsidRPr="00C71C3B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C71C3B" w:rsidRPr="00C71C3B" w:rsidRDefault="00C71C3B" w:rsidP="00C71C3B">
      <w:pPr>
        <w:numPr>
          <w:ilvl w:val="1"/>
          <w:numId w:val="21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C71C3B">
        <w:rPr>
          <w:rFonts w:ascii="Franklin Gothic Book" w:hAnsi="Franklin Gothic Book"/>
        </w:rPr>
        <w:t>а</w:t>
      </w:r>
      <w:r w:rsidRPr="00C71C3B">
        <w:rPr>
          <w:rFonts w:ascii="Franklin Gothic Book" w:hAnsi="Franklin Gothic Book"/>
        </w:rPr>
        <w:t>ниями законодательства РФ.</w:t>
      </w:r>
      <w:r w:rsidRPr="00C71C3B">
        <w:rPr>
          <w:rFonts w:ascii="Franklin Gothic Book" w:hAnsi="Franklin Gothic Book"/>
        </w:rPr>
        <w:tab/>
      </w:r>
    </w:p>
    <w:p w:rsidR="00C71C3B" w:rsidRPr="006D37F9" w:rsidRDefault="00C71C3B" w:rsidP="00C71C3B">
      <w:p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ab/>
      </w:r>
      <w:r w:rsidRPr="00C71C3B">
        <w:rPr>
          <w:rFonts w:ascii="Franklin Gothic Book" w:hAnsi="Franklin Gothic Book"/>
        </w:rPr>
        <w:tab/>
      </w:r>
      <w:r w:rsidRPr="00C71C3B">
        <w:rPr>
          <w:rFonts w:ascii="Franklin Gothic Book" w:hAnsi="Franklin Gothic Book"/>
        </w:rPr>
        <w:tab/>
      </w:r>
      <w:r w:rsidRPr="00C71C3B">
        <w:rPr>
          <w:rFonts w:ascii="Franklin Gothic Book" w:hAnsi="Franklin Gothic Book"/>
        </w:rPr>
        <w:tab/>
      </w:r>
      <w:r w:rsidRPr="00C71C3B">
        <w:rPr>
          <w:rFonts w:ascii="Franklin Gothic Book" w:hAnsi="Franklin Gothic Book"/>
        </w:rPr>
        <w:tab/>
      </w:r>
      <w:r w:rsidRPr="00C71C3B">
        <w:rPr>
          <w:rFonts w:ascii="Franklin Gothic Book" w:hAnsi="Franklin Gothic Book"/>
        </w:rPr>
        <w:tab/>
      </w:r>
      <w:r w:rsidRPr="00C71C3B">
        <w:rPr>
          <w:rFonts w:ascii="Franklin Gothic Book" w:hAnsi="Franklin Gothic Book"/>
        </w:rPr>
        <w:tab/>
      </w:r>
      <w:r w:rsidRPr="00C71C3B">
        <w:rPr>
          <w:rFonts w:ascii="Franklin Gothic Book" w:hAnsi="Franklin Gothic Book"/>
        </w:rPr>
        <w:tab/>
      </w:r>
      <w:r w:rsidRPr="00C71C3B">
        <w:rPr>
          <w:rFonts w:ascii="Franklin Gothic Book" w:hAnsi="Franklin Gothic Book"/>
        </w:rPr>
        <w:tab/>
      </w:r>
    </w:p>
    <w:p w:rsidR="00C71C3B" w:rsidRPr="00C71C3B" w:rsidRDefault="00C71C3B" w:rsidP="00C71C3B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>Сроки и порядок поставки</w:t>
      </w:r>
    </w:p>
    <w:p w:rsidR="00C71C3B" w:rsidRPr="00C71C3B" w:rsidRDefault="00C71C3B" w:rsidP="00C71C3B">
      <w:pPr>
        <w:jc w:val="both"/>
        <w:rPr>
          <w:rFonts w:ascii="Franklin Gothic Book" w:hAnsi="Franklin Gothic Book"/>
          <w:b/>
        </w:rPr>
      </w:pP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C71C3B">
        <w:rPr>
          <w:rFonts w:ascii="Franklin Gothic Book" w:hAnsi="Franklin Gothic Book"/>
          <w:b/>
        </w:rPr>
        <w:t xml:space="preserve"> </w:t>
      </w:r>
      <w:r w:rsidRPr="00C71C3B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C71C3B">
        <w:rPr>
          <w:rFonts w:ascii="Franklin Gothic Book" w:hAnsi="Franklin Gothic Book"/>
        </w:rPr>
        <w:t>е</w:t>
      </w:r>
      <w:r w:rsidRPr="00C71C3B">
        <w:rPr>
          <w:rFonts w:ascii="Franklin Gothic Book" w:hAnsi="Franklin Gothic Book"/>
        </w:rPr>
        <w:t>лем.</w:t>
      </w: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C71C3B">
        <w:rPr>
          <w:rFonts w:ascii="Franklin Gothic Book" w:hAnsi="Franklin Gothic Book"/>
        </w:rPr>
        <w:t>затарить</w:t>
      </w:r>
      <w:proofErr w:type="spellEnd"/>
      <w:r w:rsidRPr="00C71C3B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C71C3B">
        <w:rPr>
          <w:rFonts w:ascii="Franklin Gothic Book" w:hAnsi="Franklin Gothic Book"/>
        </w:rPr>
        <w:t>о</w:t>
      </w:r>
      <w:r w:rsidRPr="00C71C3B">
        <w:rPr>
          <w:rFonts w:ascii="Franklin Gothic Book" w:hAnsi="Franklin Gothic Book"/>
        </w:rPr>
        <w:t>ронами накладной.</w:t>
      </w: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C71C3B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C71C3B">
        <w:rPr>
          <w:rFonts w:ascii="Franklin Gothic Book" w:hAnsi="Franklin Gothic Book"/>
          <w:bCs/>
        </w:rPr>
        <w:t>о</w:t>
      </w:r>
      <w:r w:rsidRPr="00C71C3B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</w:t>
      </w:r>
      <w:r w:rsidRPr="00C71C3B">
        <w:rPr>
          <w:rFonts w:ascii="Franklin Gothic Book" w:hAnsi="Franklin Gothic Book"/>
        </w:rPr>
        <w:t xml:space="preserve"> пяти </w:t>
      </w:r>
      <w:r w:rsidRPr="00C71C3B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C71C3B">
        <w:rPr>
          <w:rFonts w:ascii="Franklin Gothic Book" w:hAnsi="Franklin Gothic Book"/>
        </w:rPr>
        <w:t xml:space="preserve"> почтовым отправлением</w:t>
      </w:r>
      <w:r w:rsidRPr="00C71C3B">
        <w:rPr>
          <w:rFonts w:ascii="Franklin Gothic Book" w:hAnsi="Franklin Gothic Book"/>
          <w:iCs/>
        </w:rPr>
        <w:t xml:space="preserve"> с уведо</w:t>
      </w:r>
      <w:r w:rsidRPr="00C71C3B">
        <w:rPr>
          <w:rFonts w:ascii="Franklin Gothic Book" w:hAnsi="Franklin Gothic Book"/>
          <w:iCs/>
        </w:rPr>
        <w:t>м</w:t>
      </w:r>
      <w:r w:rsidRPr="00C71C3B">
        <w:rPr>
          <w:rFonts w:ascii="Franklin Gothic Book" w:hAnsi="Franklin Gothic Book"/>
          <w:iCs/>
        </w:rPr>
        <w:t>лением о вручении или факсимильной связью</w:t>
      </w:r>
      <w:r w:rsidRPr="00C71C3B">
        <w:rPr>
          <w:rFonts w:ascii="Franklin Gothic Book" w:hAnsi="Franklin Gothic Book"/>
        </w:rPr>
        <w:t xml:space="preserve">. </w:t>
      </w:r>
      <w:r w:rsidRPr="00C71C3B">
        <w:rPr>
          <w:rFonts w:ascii="Franklin Gothic Book" w:hAnsi="Franklin Gothic Book"/>
          <w:bCs/>
        </w:rPr>
        <w:t>В течение</w:t>
      </w:r>
      <w:r w:rsidRPr="00C71C3B">
        <w:rPr>
          <w:rFonts w:ascii="Franklin Gothic Book" w:hAnsi="Franklin Gothic Book"/>
        </w:rPr>
        <w:t xml:space="preserve"> согласованного сторонами срока </w:t>
      </w:r>
      <w:r w:rsidRPr="00C71C3B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C71C3B">
        <w:rPr>
          <w:rFonts w:ascii="Franklin Gothic Book" w:hAnsi="Franklin Gothic Book"/>
          <w:iCs/>
        </w:rPr>
        <w:t xml:space="preserve"> </w:t>
      </w:r>
      <w:proofErr w:type="spellStart"/>
      <w:r w:rsidRPr="00C71C3B">
        <w:rPr>
          <w:rFonts w:ascii="Franklin Gothic Book" w:hAnsi="Franklin Gothic Book"/>
          <w:iCs/>
        </w:rPr>
        <w:t>допоставить</w:t>
      </w:r>
      <w:proofErr w:type="spellEnd"/>
      <w:r w:rsidRPr="00C71C3B">
        <w:rPr>
          <w:rFonts w:ascii="Franklin Gothic Book" w:hAnsi="Franklin Gothic Book"/>
          <w:iCs/>
        </w:rPr>
        <w:t xml:space="preserve"> </w:t>
      </w:r>
      <w:r w:rsidRPr="00C71C3B">
        <w:rPr>
          <w:rFonts w:ascii="Franklin Gothic Book" w:hAnsi="Franklin Gothic Book"/>
          <w:bCs/>
        </w:rPr>
        <w:t>Товар Покупателю</w:t>
      </w:r>
      <w:r w:rsidRPr="00C71C3B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C71C3B">
        <w:rPr>
          <w:rFonts w:ascii="Franklin Gothic Book" w:hAnsi="Franklin Gothic Book"/>
          <w:bCs/>
        </w:rPr>
        <w:t>при передаче Товара Покупат</w:t>
      </w:r>
      <w:r w:rsidRPr="00C71C3B">
        <w:rPr>
          <w:rFonts w:ascii="Franklin Gothic Book" w:hAnsi="Franklin Gothic Book"/>
          <w:bCs/>
        </w:rPr>
        <w:t>е</w:t>
      </w:r>
      <w:r w:rsidRPr="00C71C3B">
        <w:rPr>
          <w:rFonts w:ascii="Franklin Gothic Book" w:hAnsi="Franklin Gothic Book"/>
          <w:bCs/>
        </w:rPr>
        <w:t>лю по накладной ТОРГ-12.</w:t>
      </w: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C71C3B">
        <w:rPr>
          <w:rFonts w:ascii="Franklin Gothic Book" w:hAnsi="Franklin Gothic Book"/>
          <w:bCs/>
        </w:rPr>
        <w:t>при передаче Товара Покупателю.</w:t>
      </w:r>
    </w:p>
    <w:p w:rsidR="00C71C3B" w:rsidRPr="00C71C3B" w:rsidRDefault="00C71C3B" w:rsidP="00C71C3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</w:rPr>
        <w:t xml:space="preserve">Товар поставляется </w:t>
      </w:r>
      <w:r w:rsidRPr="00C71C3B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C71C3B" w:rsidRPr="00C71C3B" w:rsidRDefault="00C71C3B" w:rsidP="00C71C3B">
      <w:pPr>
        <w:jc w:val="both"/>
        <w:rPr>
          <w:rFonts w:ascii="Franklin Gothic Book" w:hAnsi="Franklin Gothic Book"/>
          <w:b/>
        </w:rPr>
      </w:pPr>
    </w:p>
    <w:p w:rsidR="00C71C3B" w:rsidRPr="00C71C3B" w:rsidRDefault="00C71C3B" w:rsidP="00C71C3B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>Цены и порядок расчетов</w:t>
      </w:r>
    </w:p>
    <w:p w:rsidR="00C71C3B" w:rsidRPr="00C71C3B" w:rsidRDefault="00C71C3B" w:rsidP="00C71C3B">
      <w:pPr>
        <w:jc w:val="both"/>
        <w:rPr>
          <w:rFonts w:ascii="Franklin Gothic Book" w:hAnsi="Franklin Gothic Book"/>
          <w:b/>
        </w:rPr>
      </w:pPr>
    </w:p>
    <w:p w:rsidR="00C71C3B" w:rsidRPr="00C71C3B" w:rsidRDefault="00C71C3B" w:rsidP="00C71C3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C71C3B">
        <w:rPr>
          <w:rFonts w:ascii="Franklin Gothic Book" w:hAnsi="Franklin Gothic Book"/>
        </w:rPr>
        <w:t>с даты поступления</w:t>
      </w:r>
      <w:proofErr w:type="gramEnd"/>
      <w:r w:rsidRPr="00C71C3B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C71C3B">
        <w:rPr>
          <w:rFonts w:ascii="Franklin Gothic Book" w:hAnsi="Franklin Gothic Book"/>
        </w:rPr>
        <w:t>т</w:t>
      </w:r>
      <w:r w:rsidRPr="00C71C3B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C71C3B">
        <w:rPr>
          <w:rFonts w:ascii="Franklin Gothic Book" w:hAnsi="Franklin Gothic Book"/>
        </w:rPr>
        <w:t>полученных</w:t>
      </w:r>
      <w:proofErr w:type="gramEnd"/>
      <w:r w:rsidRPr="00C71C3B">
        <w:rPr>
          <w:rFonts w:ascii="Franklin Gothic Book" w:hAnsi="Franklin Gothic Book"/>
        </w:rPr>
        <w:t xml:space="preserve"> от Поставщика.</w:t>
      </w:r>
    </w:p>
    <w:p w:rsidR="00C71C3B" w:rsidRPr="00C71C3B" w:rsidRDefault="00C71C3B" w:rsidP="00C71C3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C71C3B">
        <w:rPr>
          <w:rFonts w:ascii="Franklin Gothic Book" w:hAnsi="Franklin Gothic Book"/>
          <w:bCs/>
        </w:rPr>
        <w:t>а</w:t>
      </w:r>
      <w:r w:rsidRPr="00C71C3B">
        <w:rPr>
          <w:rFonts w:ascii="Franklin Gothic Book" w:hAnsi="Franklin Gothic Book"/>
          <w:bCs/>
        </w:rPr>
        <w:t>тельной и пересмотру не подлежит.</w:t>
      </w:r>
    </w:p>
    <w:p w:rsidR="00C71C3B" w:rsidRPr="00C71C3B" w:rsidRDefault="00C71C3B" w:rsidP="00C71C3B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C71C3B">
        <w:rPr>
          <w:rFonts w:ascii="Franklin Gothic Book" w:hAnsi="Franklin Gothic Book"/>
        </w:rPr>
        <w:t>е</w:t>
      </w:r>
      <w:r w:rsidRPr="00C71C3B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C71C3B">
        <w:rPr>
          <w:rFonts w:ascii="Franklin Gothic Book" w:hAnsi="Franklin Gothic Book"/>
        </w:rPr>
        <w:t>дств с  р</w:t>
      </w:r>
      <w:proofErr w:type="gramEnd"/>
      <w:r w:rsidRPr="00C71C3B">
        <w:rPr>
          <w:rFonts w:ascii="Franklin Gothic Book" w:hAnsi="Franklin Gothic Book"/>
        </w:rPr>
        <w:t>асчетного счета банка Покупателя.</w:t>
      </w:r>
    </w:p>
    <w:p w:rsidR="00C71C3B" w:rsidRPr="00C71C3B" w:rsidRDefault="00C71C3B" w:rsidP="00C71C3B">
      <w:pPr>
        <w:numPr>
          <w:ilvl w:val="0"/>
          <w:numId w:val="22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>Ответственность Сторон</w:t>
      </w:r>
    </w:p>
    <w:p w:rsidR="00C71C3B" w:rsidRPr="00C71C3B" w:rsidRDefault="00C71C3B" w:rsidP="00C71C3B">
      <w:pPr>
        <w:jc w:val="both"/>
        <w:rPr>
          <w:rFonts w:ascii="Franklin Gothic Book" w:hAnsi="Franklin Gothic Book"/>
          <w:b/>
        </w:rPr>
      </w:pPr>
    </w:p>
    <w:p w:rsidR="00C71C3B" w:rsidRPr="00C71C3B" w:rsidRDefault="00C71C3B" w:rsidP="00C71C3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lastRenderedPageBreak/>
        <w:t>За невыполнение или ненадлежащее выполнение своих обязательств, Стороны несут о</w:t>
      </w:r>
      <w:r w:rsidRPr="00C71C3B">
        <w:rPr>
          <w:rFonts w:ascii="Franklin Gothic Book" w:hAnsi="Franklin Gothic Book"/>
        </w:rPr>
        <w:t>т</w:t>
      </w:r>
      <w:r w:rsidRPr="00C71C3B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C71C3B" w:rsidRPr="00C71C3B" w:rsidRDefault="00C71C3B" w:rsidP="00C71C3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C71C3B">
        <w:rPr>
          <w:rFonts w:ascii="Franklin Gothic Book" w:hAnsi="Franklin Gothic Book"/>
        </w:rPr>
        <w:t>о</w:t>
      </w:r>
      <w:r w:rsidRPr="00C71C3B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C71C3B">
        <w:rPr>
          <w:rFonts w:ascii="Franklin Gothic Book" w:hAnsi="Franklin Gothic Book"/>
        </w:rPr>
        <w:t>Под убытк</w:t>
      </w:r>
      <w:r w:rsidRPr="00C71C3B">
        <w:rPr>
          <w:rFonts w:ascii="Franklin Gothic Book" w:hAnsi="Franklin Gothic Book"/>
        </w:rPr>
        <w:t>а</w:t>
      </w:r>
      <w:r w:rsidRPr="00C71C3B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C71C3B">
        <w:rPr>
          <w:rFonts w:ascii="Franklin Gothic Book" w:hAnsi="Franklin Gothic Book"/>
        </w:rPr>
        <w:t>е</w:t>
      </w:r>
      <w:r w:rsidRPr="00C71C3B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C71C3B" w:rsidRPr="00C71C3B" w:rsidRDefault="00C71C3B" w:rsidP="00C71C3B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</w:t>
      </w:r>
      <w:r w:rsidRPr="00C71C3B">
        <w:rPr>
          <w:rFonts w:ascii="Franklin Gothic Book" w:hAnsi="Franklin Gothic Book"/>
        </w:rPr>
        <w:t>и</w:t>
      </w:r>
      <w:r w:rsidRPr="00C71C3B">
        <w:rPr>
          <w:rFonts w:ascii="Franklin Gothic Book" w:hAnsi="Franklin Gothic Book"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C71C3B">
        <w:rPr>
          <w:rFonts w:ascii="Franklin Gothic Book" w:hAnsi="Franklin Gothic Book"/>
        </w:rPr>
        <w:t>а</w:t>
      </w:r>
      <w:r w:rsidRPr="00C71C3B">
        <w:rPr>
          <w:rFonts w:ascii="Franklin Gothic Book" w:hAnsi="Franklin Gothic Book"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C71C3B">
        <w:rPr>
          <w:rFonts w:ascii="Franklin Gothic Book" w:hAnsi="Franklin Gothic Book"/>
        </w:rPr>
        <w:t>е</w:t>
      </w:r>
      <w:r w:rsidRPr="00C71C3B">
        <w:rPr>
          <w:rFonts w:ascii="Franklin Gothic Book" w:hAnsi="Franklin Gothic Book"/>
        </w:rPr>
        <w:t>жа/расчета по договору.</w:t>
      </w:r>
    </w:p>
    <w:p w:rsidR="00C71C3B" w:rsidRPr="00C71C3B" w:rsidRDefault="00C71C3B" w:rsidP="00C71C3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71C3B">
        <w:rPr>
          <w:rFonts w:ascii="Franklin Gothic Book" w:hAnsi="Franklin Gothic Book"/>
        </w:rPr>
        <w:t>о</w:t>
      </w:r>
      <w:r w:rsidRPr="00C71C3B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C71C3B">
        <w:rPr>
          <w:rFonts w:ascii="Franklin Gothic Book" w:hAnsi="Franklin Gothic Book"/>
        </w:rPr>
        <w:t>а</w:t>
      </w:r>
      <w:r w:rsidRPr="00C71C3B">
        <w:rPr>
          <w:rFonts w:ascii="Franklin Gothic Book" w:hAnsi="Franklin Gothic Book"/>
        </w:rPr>
        <w:t>ченного Товара за каждый день просрочки.</w:t>
      </w:r>
    </w:p>
    <w:p w:rsidR="00C71C3B" w:rsidRPr="00C71C3B" w:rsidRDefault="00C71C3B" w:rsidP="00C71C3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 </w:t>
      </w: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numPr>
          <w:ilvl w:val="0"/>
          <w:numId w:val="22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71C3B" w:rsidRPr="00C71C3B" w:rsidRDefault="00C71C3B" w:rsidP="00C71C3B">
      <w:pPr>
        <w:jc w:val="both"/>
        <w:rPr>
          <w:rFonts w:ascii="Franklin Gothic Book" w:hAnsi="Franklin Gothic Book"/>
          <w:bCs/>
        </w:rPr>
      </w:pPr>
    </w:p>
    <w:p w:rsidR="00C71C3B" w:rsidRPr="00C71C3B" w:rsidRDefault="00C71C3B" w:rsidP="00C71C3B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  <w:bCs/>
        </w:rPr>
      </w:pPr>
      <w:r w:rsidRPr="00C71C3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71C3B" w:rsidRPr="00C71C3B" w:rsidRDefault="00C71C3B" w:rsidP="00C71C3B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  <w:bCs/>
        </w:rPr>
      </w:pPr>
      <w:r w:rsidRPr="00C71C3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71C3B" w:rsidRPr="00C71C3B" w:rsidRDefault="00C71C3B" w:rsidP="00C71C3B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  <w:bCs/>
        </w:rPr>
        <w:t xml:space="preserve">Договор </w:t>
      </w:r>
      <w:proofErr w:type="gramStart"/>
      <w:r w:rsidRPr="00C71C3B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C71C3B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C71C3B">
        <w:rPr>
          <w:rFonts w:ascii="Franklin Gothic Book" w:hAnsi="Franklin Gothic Book"/>
          <w:bCs/>
        </w:rPr>
        <w:t>а</w:t>
      </w:r>
      <w:r w:rsidRPr="00C71C3B">
        <w:rPr>
          <w:rFonts w:ascii="Franklin Gothic Book" w:hAnsi="Franklin Gothic Book"/>
          <w:bCs/>
        </w:rPr>
        <w:t>тельством РФ.</w:t>
      </w:r>
    </w:p>
    <w:p w:rsidR="00C71C3B" w:rsidRPr="00C71C3B" w:rsidRDefault="00C71C3B" w:rsidP="00C71C3B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  <w:bCs/>
        </w:rPr>
        <w:t xml:space="preserve"> </w:t>
      </w:r>
      <w:r w:rsidRPr="00C71C3B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71C3B" w:rsidRPr="00C71C3B" w:rsidRDefault="00C71C3B" w:rsidP="00C71C3B">
      <w:pPr>
        <w:numPr>
          <w:ilvl w:val="1"/>
          <w:numId w:val="22"/>
        </w:numPr>
        <w:ind w:hanging="720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71C3B" w:rsidRPr="00C71C3B" w:rsidRDefault="00C71C3B" w:rsidP="00C71C3B">
      <w:pPr>
        <w:ind w:left="720" w:hanging="720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-  отказ Поставщика от передачи Покупателю товара;</w:t>
      </w:r>
    </w:p>
    <w:p w:rsidR="00C71C3B" w:rsidRPr="00C71C3B" w:rsidRDefault="00C71C3B" w:rsidP="00C71C3B">
      <w:pPr>
        <w:ind w:left="720" w:hanging="720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C71C3B" w:rsidRPr="00C71C3B" w:rsidRDefault="00C71C3B" w:rsidP="00C71C3B">
      <w:pPr>
        <w:ind w:left="720" w:hanging="720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C71C3B" w:rsidRPr="00C71C3B" w:rsidRDefault="00C71C3B" w:rsidP="00C71C3B">
      <w:pPr>
        <w:ind w:left="720" w:hanging="720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C71C3B" w:rsidRPr="00C71C3B" w:rsidRDefault="00C71C3B" w:rsidP="00C71C3B">
      <w:pPr>
        <w:ind w:left="720" w:hanging="720"/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6.6. </w:t>
      </w:r>
      <w:r w:rsidRPr="00C71C3B">
        <w:rPr>
          <w:rFonts w:ascii="Franklin Gothic Book" w:hAnsi="Franklin Gothic Book"/>
        </w:rPr>
        <w:tab/>
      </w:r>
      <w:r w:rsidRPr="00C71C3B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</w:t>
      </w:r>
      <w:r w:rsidRPr="00C71C3B">
        <w:rPr>
          <w:rFonts w:ascii="Franklin Gothic Book" w:hAnsi="Franklin Gothic Book"/>
        </w:rPr>
        <w:t>о</w:t>
      </w:r>
      <w:r w:rsidRPr="00C71C3B">
        <w:rPr>
          <w:rFonts w:ascii="Franklin Gothic Book" w:hAnsi="Franklin Gothic Book"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>Заключительные условия</w:t>
      </w:r>
    </w:p>
    <w:p w:rsidR="00C71C3B" w:rsidRPr="00C71C3B" w:rsidRDefault="00C71C3B" w:rsidP="00C71C3B">
      <w:pPr>
        <w:jc w:val="both"/>
        <w:rPr>
          <w:rFonts w:ascii="Franklin Gothic Book" w:hAnsi="Franklin Gothic Book"/>
          <w:b/>
        </w:rPr>
      </w:pPr>
    </w:p>
    <w:p w:rsidR="00C71C3B" w:rsidRPr="00C71C3B" w:rsidRDefault="00C71C3B" w:rsidP="00C71C3B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C71C3B" w:rsidRPr="00C71C3B" w:rsidRDefault="00C71C3B" w:rsidP="00C71C3B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C71C3B">
        <w:rPr>
          <w:rFonts w:ascii="Franklin Gothic Book" w:hAnsi="Franklin Gothic Book"/>
        </w:rPr>
        <w:t>ж</w:t>
      </w:r>
      <w:r w:rsidRPr="00C71C3B">
        <w:rPr>
          <w:rFonts w:ascii="Franklin Gothic Book" w:hAnsi="Franklin Gothic Book"/>
        </w:rPr>
        <w:t xml:space="preserve">ном суде Краснодарского края. </w:t>
      </w:r>
    </w:p>
    <w:p w:rsidR="00C71C3B" w:rsidRPr="00C71C3B" w:rsidRDefault="00C71C3B" w:rsidP="00C71C3B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proofErr w:type="gramStart"/>
      <w:r w:rsidRPr="00C71C3B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C71C3B">
        <w:rPr>
          <w:rFonts w:ascii="Franklin Gothic Book" w:hAnsi="Franklin Gothic Book"/>
        </w:rPr>
        <w:t>а</w:t>
      </w:r>
      <w:r w:rsidRPr="00C71C3B">
        <w:rPr>
          <w:rFonts w:ascii="Franklin Gothic Book" w:hAnsi="Franklin Gothic Book"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C71C3B">
        <w:rPr>
          <w:rFonts w:ascii="Franklin Gothic Book" w:hAnsi="Franklin Gothic Book"/>
        </w:rPr>
        <w:t>ю</w:t>
      </w:r>
      <w:r w:rsidRPr="00C71C3B">
        <w:rPr>
          <w:rFonts w:ascii="Franklin Gothic Book" w:hAnsi="Franklin Gothic Book"/>
        </w:rPr>
        <w:lastRenderedPageBreak/>
        <w:t>щих основания считать такого Поставщика связанной стороной по признакам, опред</w:t>
      </w:r>
      <w:r w:rsidRPr="00C71C3B">
        <w:rPr>
          <w:rFonts w:ascii="Franklin Gothic Book" w:hAnsi="Franklin Gothic Book"/>
        </w:rPr>
        <w:t>е</w:t>
      </w:r>
      <w:r w:rsidRPr="00C71C3B">
        <w:rPr>
          <w:rFonts w:ascii="Franklin Gothic Book" w:hAnsi="Franklin Gothic Book"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C71C3B" w:rsidRPr="00C71C3B" w:rsidRDefault="00C71C3B" w:rsidP="00C71C3B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C71C3B">
        <w:rPr>
          <w:rFonts w:ascii="Franklin Gothic Book" w:hAnsi="Franklin Gothic Book"/>
        </w:rPr>
        <w:t>х</w:t>
      </w:r>
      <w:r w:rsidRPr="00C71C3B">
        <w:rPr>
          <w:rFonts w:ascii="Franklin Gothic Book" w:hAnsi="Franklin Gothic Book"/>
        </w:rPr>
        <w:t>ся условий связанности сторон.</w:t>
      </w:r>
    </w:p>
    <w:p w:rsidR="00C71C3B" w:rsidRPr="00C71C3B" w:rsidRDefault="00C71C3B" w:rsidP="00C71C3B">
      <w:pPr>
        <w:numPr>
          <w:ilvl w:val="1"/>
          <w:numId w:val="26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71C3B" w:rsidRPr="00C71C3B" w:rsidRDefault="00C71C3B" w:rsidP="00C71C3B">
      <w:pPr>
        <w:jc w:val="both"/>
        <w:rPr>
          <w:rFonts w:ascii="Franklin Gothic Book" w:hAnsi="Franklin Gothic Book"/>
          <w:b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C71C3B" w:rsidRDefault="00C71C3B" w:rsidP="00C71C3B">
      <w:pPr>
        <w:rPr>
          <w:rFonts w:ascii="Franklin Gothic Book" w:hAnsi="Franklin Gothic Book"/>
          <w:b/>
        </w:rPr>
      </w:pPr>
    </w:p>
    <w:p w:rsidR="00C71C3B" w:rsidRDefault="00C71C3B" w:rsidP="00C71C3B">
      <w:pPr>
        <w:rPr>
          <w:rFonts w:ascii="Franklin Gothic Book" w:hAnsi="Franklin Gothic Book"/>
          <w:b/>
        </w:rPr>
      </w:pPr>
    </w:p>
    <w:p w:rsidR="00C71C3B" w:rsidRPr="00C71C3B" w:rsidRDefault="00C71C3B" w:rsidP="00C71C3B">
      <w:pPr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 xml:space="preserve">ПОСТАВЩИК:                                                  </w:t>
      </w:r>
      <w:r>
        <w:rPr>
          <w:rFonts w:ascii="Franklin Gothic Book" w:hAnsi="Franklin Gothic Book"/>
          <w:b/>
        </w:rPr>
        <w:t xml:space="preserve">      </w:t>
      </w:r>
      <w:r w:rsidRPr="00C71C3B">
        <w:rPr>
          <w:rFonts w:ascii="Franklin Gothic Book" w:hAnsi="Franklin Gothic Book"/>
          <w:b/>
        </w:rPr>
        <w:t>ПОКУПАТЕЛЬ:</w:t>
      </w:r>
    </w:p>
    <w:p w:rsidR="00C71C3B" w:rsidRPr="00C71C3B" w:rsidRDefault="00C71C3B" w:rsidP="00C71C3B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71C3B" w:rsidRPr="00C71C3B" w:rsidTr="00EB6D20">
        <w:trPr>
          <w:trHeight w:val="3226"/>
        </w:trPr>
        <w:tc>
          <w:tcPr>
            <w:tcW w:w="4717" w:type="dxa"/>
          </w:tcPr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  <w:b/>
              </w:rPr>
              <w:t>__________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__________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C71C3B" w:rsidRPr="00C71C3B" w:rsidRDefault="00C71C3B" w:rsidP="00C71C3B">
            <w:pPr>
              <w:rPr>
                <w:rFonts w:ascii="Franklin Gothic Book" w:hAnsi="Franklin Gothic Book"/>
                <w:b/>
                <w:bCs/>
              </w:rPr>
            </w:pPr>
            <w:r w:rsidRPr="00C71C3B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ул.  Портовая, д. 14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ИНН 2315004404, КПП 997650001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Тел.: (861 7) 602131 / 602965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proofErr w:type="gramStart"/>
            <w:r w:rsidRPr="00C71C3B">
              <w:rPr>
                <w:rFonts w:ascii="Franklin Gothic Book" w:hAnsi="Franklin Gothic Book"/>
              </w:rPr>
              <w:t>р</w:t>
            </w:r>
            <w:proofErr w:type="gramEnd"/>
            <w:r w:rsidRPr="00C71C3B">
              <w:rPr>
                <w:rFonts w:ascii="Franklin Gothic Book" w:hAnsi="Franklin Gothic Book"/>
              </w:rPr>
              <w:t>/с 40702810952460102191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г. Краснодар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к/с 30101810100000000602</w:t>
            </w:r>
          </w:p>
          <w:p w:rsidR="00C71C3B" w:rsidRPr="00C71C3B" w:rsidRDefault="00C71C3B" w:rsidP="00C71C3B">
            <w:pPr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71C3B" w:rsidRPr="00C71C3B" w:rsidRDefault="00C71C3B" w:rsidP="00C71C3B">
      <w:pPr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 xml:space="preserve">ОТ ПОСТАВЩИКА                                           </w:t>
      </w:r>
      <w:r>
        <w:rPr>
          <w:rFonts w:ascii="Franklin Gothic Book" w:hAnsi="Franklin Gothic Book"/>
          <w:b/>
        </w:rPr>
        <w:tab/>
        <w:t xml:space="preserve">       </w:t>
      </w:r>
      <w:r w:rsidRPr="00C71C3B">
        <w:rPr>
          <w:rFonts w:ascii="Franklin Gothic Book" w:hAnsi="Franklin Gothic Book"/>
          <w:b/>
        </w:rPr>
        <w:t>ОТ ПОКУПАТЕЛЯ</w:t>
      </w:r>
    </w:p>
    <w:p w:rsidR="00C71C3B" w:rsidRPr="00C71C3B" w:rsidRDefault="00C71C3B" w:rsidP="00C71C3B">
      <w:pPr>
        <w:rPr>
          <w:rFonts w:ascii="Franklin Gothic Book" w:hAnsi="Franklin Gothic Book"/>
        </w:rPr>
      </w:pPr>
    </w:p>
    <w:p w:rsidR="00C71C3B" w:rsidRPr="00C71C3B" w:rsidRDefault="00C71C3B" w:rsidP="00C71C3B">
      <w:pPr>
        <w:rPr>
          <w:rFonts w:ascii="Franklin Gothic Book" w:hAnsi="Franklin Gothic Book"/>
          <w:bCs/>
          <w:iCs/>
        </w:rPr>
      </w:pPr>
      <w:r w:rsidRPr="00C71C3B">
        <w:rPr>
          <w:rFonts w:ascii="Franklin Gothic Book" w:hAnsi="Franklin Gothic Book"/>
        </w:rPr>
        <w:t xml:space="preserve">            </w:t>
      </w:r>
      <w:r w:rsidRPr="00C71C3B">
        <w:rPr>
          <w:rFonts w:ascii="Franklin Gothic Book" w:hAnsi="Franklin Gothic Book"/>
          <w:bCs/>
          <w:iCs/>
        </w:rPr>
        <w:t xml:space="preserve">Директор                     </w:t>
      </w:r>
      <w:r w:rsidRPr="00C71C3B">
        <w:rPr>
          <w:rFonts w:ascii="Franklin Gothic Book" w:hAnsi="Franklin Gothic Book"/>
          <w:bCs/>
          <w:iCs/>
        </w:rPr>
        <w:tab/>
        <w:t xml:space="preserve">            </w:t>
      </w:r>
      <w:r>
        <w:rPr>
          <w:rFonts w:ascii="Franklin Gothic Book" w:hAnsi="Franklin Gothic Book"/>
          <w:bCs/>
          <w:iCs/>
        </w:rPr>
        <w:t xml:space="preserve">                   </w:t>
      </w:r>
      <w:r w:rsidRPr="00C71C3B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C71C3B" w:rsidRPr="00C71C3B" w:rsidRDefault="00C71C3B" w:rsidP="00C71C3B">
      <w:pPr>
        <w:rPr>
          <w:rFonts w:ascii="Franklin Gothic Book" w:hAnsi="Franklin Gothic Book"/>
          <w:bCs/>
          <w:iCs/>
        </w:rPr>
      </w:pPr>
      <w:r w:rsidRPr="00C71C3B">
        <w:rPr>
          <w:rFonts w:ascii="Franklin Gothic Book" w:hAnsi="Franklin Gothic Book"/>
          <w:bCs/>
          <w:iCs/>
        </w:rPr>
        <w:t xml:space="preserve">         __________                    </w:t>
      </w:r>
      <w:r>
        <w:rPr>
          <w:rFonts w:ascii="Franklin Gothic Book" w:hAnsi="Franklin Gothic Book"/>
          <w:bCs/>
          <w:iCs/>
        </w:rPr>
        <w:t xml:space="preserve">                                </w:t>
      </w:r>
      <w:r w:rsidRPr="00C71C3B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71C3B" w:rsidRPr="00C71C3B" w:rsidRDefault="00C71C3B" w:rsidP="00C71C3B">
      <w:pPr>
        <w:rPr>
          <w:rFonts w:ascii="Franklin Gothic Book" w:hAnsi="Franklin Gothic Book"/>
          <w:bCs/>
          <w:iCs/>
        </w:rPr>
      </w:pPr>
      <w:r w:rsidRPr="00C71C3B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C71C3B">
        <w:rPr>
          <w:rFonts w:ascii="Franklin Gothic Book" w:hAnsi="Franklin Gothic Book"/>
          <w:bCs/>
          <w:iCs/>
        </w:rPr>
        <w:t xml:space="preserve">ПАО «НМТП» </w:t>
      </w:r>
    </w:p>
    <w:p w:rsidR="00C71C3B" w:rsidRPr="00C71C3B" w:rsidRDefault="00C71C3B" w:rsidP="00C71C3B">
      <w:pPr>
        <w:rPr>
          <w:rFonts w:ascii="Franklin Gothic Book" w:hAnsi="Franklin Gothic Book"/>
          <w:bCs/>
          <w:iCs/>
        </w:rPr>
      </w:pPr>
      <w:r w:rsidRPr="00C71C3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71C3B" w:rsidRPr="00C71C3B" w:rsidRDefault="00C71C3B" w:rsidP="00C71C3B">
      <w:pPr>
        <w:rPr>
          <w:rFonts w:ascii="Franklin Gothic Book" w:hAnsi="Franklin Gothic Book"/>
        </w:rPr>
      </w:pPr>
    </w:p>
    <w:p w:rsidR="00C71C3B" w:rsidRPr="00C71C3B" w:rsidRDefault="00C71C3B" w:rsidP="00C71C3B">
      <w:pPr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</w:t>
      </w:r>
      <w:r w:rsidRPr="00C71C3B">
        <w:rPr>
          <w:rFonts w:ascii="Franklin Gothic Book" w:hAnsi="Franklin Gothic Book"/>
        </w:rPr>
        <w:t xml:space="preserve">______________ </w:t>
      </w:r>
      <w:r w:rsidRPr="00C71C3B">
        <w:rPr>
          <w:rFonts w:ascii="Franklin Gothic Book" w:hAnsi="Franklin Gothic Book"/>
          <w:bCs/>
          <w:iCs/>
        </w:rPr>
        <w:t>И.М. Фофонов</w:t>
      </w: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«___»_______________     </w:t>
      </w:r>
      <w:r>
        <w:rPr>
          <w:rFonts w:ascii="Franklin Gothic Book" w:hAnsi="Franklin Gothic Book"/>
        </w:rPr>
        <w:t xml:space="preserve">2015 г.                        </w:t>
      </w:r>
      <w:r w:rsidRPr="00C71C3B">
        <w:rPr>
          <w:rFonts w:ascii="Franklin Gothic Book" w:hAnsi="Franklin Gothic Book"/>
        </w:rPr>
        <w:t>«___»______________       2015 г.</w:t>
      </w: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right"/>
        <w:rPr>
          <w:rFonts w:ascii="Franklin Gothic Book" w:hAnsi="Franklin Gothic Book"/>
          <w:b/>
        </w:rPr>
      </w:pPr>
      <w:r w:rsidRPr="00C71C3B">
        <w:rPr>
          <w:rFonts w:ascii="Franklin Gothic Book" w:hAnsi="Franklin Gothic Book"/>
          <w:b/>
        </w:rPr>
        <w:t>Приложение №</w:t>
      </w:r>
      <w:r>
        <w:rPr>
          <w:rFonts w:ascii="Franklin Gothic Book" w:hAnsi="Franklin Gothic Book"/>
          <w:b/>
        </w:rPr>
        <w:t>1</w:t>
      </w:r>
      <w:r w:rsidRPr="00C71C3B">
        <w:rPr>
          <w:rFonts w:ascii="Franklin Gothic Book" w:hAnsi="Franklin Gothic Book"/>
          <w:b/>
        </w:rPr>
        <w:t xml:space="preserve"> к договору № ______ от __ _______ 2015г.</w:t>
      </w: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jc w:val="center"/>
        <w:rPr>
          <w:rFonts w:ascii="Franklin Gothic Book" w:hAnsi="Franklin Gothic Book"/>
        </w:rPr>
      </w:pPr>
      <w:r w:rsidRPr="00C71C3B">
        <w:rPr>
          <w:rFonts w:ascii="Franklin Gothic Book" w:hAnsi="Franklin Gothic Book"/>
          <w:b/>
        </w:rPr>
        <w:t>СПЕЦИФИКАЦИЯ НА  ПОСТАВЛЯЕМЫЙ ТОВАР</w:t>
      </w:r>
    </w:p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C71C3B" w:rsidRPr="00C71C3B" w:rsidTr="00C71C3B">
        <w:trPr>
          <w:trHeight w:val="651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71C3B">
              <w:rPr>
                <w:rFonts w:ascii="Franklin Gothic Book" w:hAnsi="Franklin Gothic Book"/>
              </w:rPr>
              <w:t>п</w:t>
            </w:r>
            <w:proofErr w:type="gramEnd"/>
            <w:r w:rsidRPr="00C71C3B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Катал.</w:t>
            </w:r>
            <w:proofErr w:type="gramStart"/>
            <w:r w:rsidRPr="00C71C3B">
              <w:rPr>
                <w:rFonts w:ascii="Franklin Gothic Book" w:hAnsi="Franklin Gothic Book"/>
              </w:rPr>
              <w:t xml:space="preserve"> .</w:t>
            </w:r>
            <w:proofErr w:type="gramEnd"/>
            <w:r w:rsidRPr="00C71C3B">
              <w:rPr>
                <w:rFonts w:ascii="Franklin Gothic Book" w:hAnsi="Franklin Gothic Book"/>
              </w:rPr>
              <w:t>№ /</w:t>
            </w:r>
          </w:p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C3B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C71C3B">
              <w:rPr>
                <w:rFonts w:ascii="Franklin Gothic Book" w:hAnsi="Franklin Gothic Book"/>
              </w:rPr>
              <w:t>НДС, руб.</w:t>
            </w:r>
          </w:p>
        </w:tc>
      </w:tr>
      <w:tr w:rsidR="00C71C3B" w:rsidRPr="00C71C3B" w:rsidTr="00C71C3B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71C3B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r w:rsidRPr="00C71C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SMV</w:t>
            </w:r>
            <w:r w:rsidRPr="00C71C3B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71C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SL</w:t>
            </w:r>
            <w:r w:rsidRPr="00C71C3B">
              <w:rPr>
                <w:rFonts w:ascii="Franklin Gothic Book" w:hAnsi="Franklin Gothic Book"/>
                <w:b/>
                <w:bCs/>
                <w:i/>
                <w:iCs/>
              </w:rPr>
              <w:t xml:space="preserve">32-1200 </w:t>
            </w:r>
            <w:r w:rsidRPr="00C71C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B</w:t>
            </w:r>
            <w:r w:rsidRPr="00C71C3B">
              <w:rPr>
                <w:rFonts w:ascii="Franklin Gothic Book" w:hAnsi="Franklin Gothic Book"/>
                <w:b/>
                <w:bCs/>
                <w:i/>
                <w:iCs/>
              </w:rPr>
              <w:t>, борт.№728 зав.№</w:t>
            </w:r>
            <w:r w:rsidRPr="00C71C3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M</w:t>
            </w:r>
            <w:r w:rsidRPr="00C71C3B">
              <w:rPr>
                <w:rFonts w:ascii="Franklin Gothic Book" w:hAnsi="Franklin Gothic Book"/>
                <w:b/>
                <w:bCs/>
                <w:i/>
                <w:iCs/>
              </w:rPr>
              <w:t>6833</w:t>
            </w:r>
          </w:p>
        </w:tc>
      </w:tr>
      <w:tr w:rsidR="00C71C3B" w:rsidRPr="00C71C3B" w:rsidTr="00C71C3B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ВАЛ КАРДАННЫЙ </w:t>
            </w:r>
          </w:p>
        </w:tc>
        <w:tc>
          <w:tcPr>
            <w:tcW w:w="1692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6070.049</w:t>
            </w:r>
          </w:p>
        </w:tc>
        <w:tc>
          <w:tcPr>
            <w:tcW w:w="78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71C3B" w:rsidRPr="00C71C3B" w:rsidTr="00C71C3B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71C3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Болт крепления ведущего моста</w:t>
            </w:r>
          </w:p>
        </w:tc>
        <w:tc>
          <w:tcPr>
            <w:tcW w:w="1692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6001.030</w:t>
            </w:r>
          </w:p>
        </w:tc>
        <w:tc>
          <w:tcPr>
            <w:tcW w:w="78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16</w:t>
            </w:r>
          </w:p>
        </w:tc>
        <w:tc>
          <w:tcPr>
            <w:tcW w:w="780" w:type="dxa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71C3B" w:rsidRPr="00C71C3B" w:rsidTr="00C71C3B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Гайка болта крепления</w:t>
            </w:r>
          </w:p>
        </w:tc>
        <w:tc>
          <w:tcPr>
            <w:tcW w:w="1692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6003.005</w:t>
            </w:r>
          </w:p>
        </w:tc>
        <w:tc>
          <w:tcPr>
            <w:tcW w:w="78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16</w:t>
            </w:r>
          </w:p>
        </w:tc>
        <w:tc>
          <w:tcPr>
            <w:tcW w:w="780" w:type="dxa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71C3B" w:rsidRPr="00C71C3B" w:rsidTr="00C71C3B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БОЛТ М6S 36*560 8.8  </w:t>
            </w:r>
          </w:p>
        </w:tc>
        <w:tc>
          <w:tcPr>
            <w:tcW w:w="1692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 920373.014</w:t>
            </w:r>
          </w:p>
        </w:tc>
        <w:tc>
          <w:tcPr>
            <w:tcW w:w="78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14</w:t>
            </w:r>
          </w:p>
        </w:tc>
        <w:tc>
          <w:tcPr>
            <w:tcW w:w="780" w:type="dxa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71C3B" w:rsidRPr="00C71C3B" w:rsidTr="00C71C3B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5</w:t>
            </w: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ГАЙКА</w:t>
            </w:r>
          </w:p>
        </w:tc>
        <w:tc>
          <w:tcPr>
            <w:tcW w:w="1692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 920068.024</w:t>
            </w:r>
          </w:p>
        </w:tc>
        <w:tc>
          <w:tcPr>
            <w:tcW w:w="78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71C3B" w:rsidRPr="00C71C3B" w:rsidTr="00C71C3B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6</w:t>
            </w: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Шайба стопорная </w:t>
            </w:r>
          </w:p>
        </w:tc>
        <w:tc>
          <w:tcPr>
            <w:tcW w:w="1692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923657.0014</w:t>
            </w:r>
          </w:p>
        </w:tc>
        <w:tc>
          <w:tcPr>
            <w:tcW w:w="78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16</w:t>
            </w:r>
          </w:p>
        </w:tc>
        <w:tc>
          <w:tcPr>
            <w:tcW w:w="780" w:type="dxa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71C3B" w:rsidRPr="00C71C3B" w:rsidTr="00C71C3B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71C3B" w:rsidRPr="00C71C3B" w:rsidTr="00C71C3B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71C3B" w:rsidRPr="00C71C3B" w:rsidTr="00C71C3B">
        <w:trPr>
          <w:trHeight w:val="463"/>
          <w:jc w:val="center"/>
        </w:trPr>
        <w:tc>
          <w:tcPr>
            <w:tcW w:w="539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  <w:r w:rsidRPr="00C71C3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C71C3B" w:rsidRPr="00C71C3B" w:rsidRDefault="00C71C3B" w:rsidP="00C71C3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C71C3B" w:rsidRPr="00C71C3B" w:rsidRDefault="00C71C3B" w:rsidP="00C71C3B">
      <w:pPr>
        <w:jc w:val="both"/>
        <w:rPr>
          <w:rFonts w:ascii="Franklin Gothic Book" w:hAnsi="Franklin Gothic Book"/>
        </w:rPr>
      </w:pPr>
    </w:p>
    <w:p w:rsidR="00C71C3B" w:rsidRPr="00C71C3B" w:rsidRDefault="00C71C3B" w:rsidP="00C71C3B">
      <w:pPr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Сумма к оплате:  </w:t>
      </w:r>
      <w:r w:rsidRPr="00C71C3B">
        <w:rPr>
          <w:rFonts w:ascii="Franklin Gothic Book" w:hAnsi="Franklin Gothic Book"/>
          <w:bCs/>
          <w:iCs/>
        </w:rPr>
        <w:t>__________ рублей (__________ рублей,  __________ копейки),  в том чи</w:t>
      </w:r>
      <w:r w:rsidRPr="00C71C3B">
        <w:rPr>
          <w:rFonts w:ascii="Franklin Gothic Book" w:hAnsi="Franklin Gothic Book"/>
          <w:bCs/>
          <w:iCs/>
        </w:rPr>
        <w:t>с</w:t>
      </w:r>
      <w:r w:rsidRPr="00C71C3B">
        <w:rPr>
          <w:rFonts w:ascii="Franklin Gothic Book" w:hAnsi="Franklin Gothic Book"/>
          <w:bCs/>
          <w:iCs/>
        </w:rPr>
        <w:t>ле НДС 18 %  __________ рублей, __________ копейки.</w:t>
      </w:r>
      <w:r w:rsidRPr="00C71C3B">
        <w:rPr>
          <w:rFonts w:ascii="Franklin Gothic Book" w:hAnsi="Franklin Gothic Book"/>
        </w:rPr>
        <w:t xml:space="preserve"> </w:t>
      </w:r>
    </w:p>
    <w:p w:rsidR="00C71C3B" w:rsidRPr="00C71C3B" w:rsidRDefault="00C71C3B" w:rsidP="00C71C3B">
      <w:pPr>
        <w:numPr>
          <w:ilvl w:val="0"/>
          <w:numId w:val="27"/>
        </w:numPr>
        <w:jc w:val="both"/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>Срок поставки</w:t>
      </w:r>
      <w:proofErr w:type="gramStart"/>
      <w:r w:rsidRPr="00C71C3B">
        <w:rPr>
          <w:rFonts w:ascii="Franklin Gothic Book" w:hAnsi="Franklin Gothic Book"/>
        </w:rPr>
        <w:t xml:space="preserve">: ______ (__________) __________ </w:t>
      </w:r>
      <w:proofErr w:type="gramEnd"/>
      <w:r w:rsidRPr="00C71C3B">
        <w:rPr>
          <w:rFonts w:ascii="Franklin Gothic Book" w:hAnsi="Franklin Gothic Book"/>
        </w:rPr>
        <w:t>от даты  подписания   настоящего Догов</w:t>
      </w:r>
      <w:r w:rsidRPr="00C71C3B">
        <w:rPr>
          <w:rFonts w:ascii="Franklin Gothic Book" w:hAnsi="Franklin Gothic Book"/>
        </w:rPr>
        <w:t>о</w:t>
      </w:r>
      <w:r w:rsidRPr="00C71C3B">
        <w:rPr>
          <w:rFonts w:ascii="Franklin Gothic Book" w:hAnsi="Franklin Gothic Book"/>
        </w:rPr>
        <w:t>ра и Приложения.   Допускается  досрочная  поставка Товара.</w:t>
      </w:r>
    </w:p>
    <w:p w:rsidR="00C71C3B" w:rsidRPr="00C71C3B" w:rsidRDefault="00C71C3B" w:rsidP="006D37F9">
      <w:pPr>
        <w:rPr>
          <w:rFonts w:ascii="Franklin Gothic Book" w:hAnsi="Franklin Gothic Book"/>
          <w:b/>
          <w:bCs/>
        </w:rPr>
      </w:pPr>
      <w:r w:rsidRPr="00C71C3B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C71C3B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C71C3B" w:rsidRPr="00C71C3B" w:rsidRDefault="00C71C3B" w:rsidP="006D37F9">
      <w:pPr>
        <w:rPr>
          <w:rFonts w:ascii="Franklin Gothic Book" w:hAnsi="Franklin Gothic Book"/>
          <w:bCs/>
          <w:iCs/>
        </w:rPr>
      </w:pPr>
      <w:r w:rsidRPr="00C71C3B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C71C3B">
        <w:rPr>
          <w:rFonts w:ascii="Franklin Gothic Book" w:hAnsi="Franklin Gothic Book"/>
          <w:bCs/>
          <w:iCs/>
        </w:rPr>
        <w:tab/>
        <w:t xml:space="preserve">            </w:t>
      </w:r>
      <w:r w:rsidR="006D37F9">
        <w:rPr>
          <w:rFonts w:ascii="Franklin Gothic Book" w:hAnsi="Franklin Gothic Book"/>
          <w:bCs/>
          <w:iCs/>
        </w:rPr>
        <w:t xml:space="preserve">                       </w:t>
      </w:r>
      <w:r w:rsidRPr="00C71C3B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C71C3B" w:rsidRPr="00C71C3B" w:rsidRDefault="00C71C3B" w:rsidP="006D37F9">
      <w:pPr>
        <w:rPr>
          <w:rFonts w:ascii="Franklin Gothic Book" w:hAnsi="Franklin Gothic Book"/>
          <w:bCs/>
          <w:iCs/>
        </w:rPr>
      </w:pPr>
      <w:r w:rsidRPr="00C71C3B">
        <w:rPr>
          <w:rFonts w:ascii="Franklin Gothic Book" w:hAnsi="Franklin Gothic Book"/>
          <w:bCs/>
          <w:iCs/>
        </w:rPr>
        <w:t xml:space="preserve">         __________                       </w:t>
      </w:r>
      <w:r w:rsidR="006D37F9">
        <w:rPr>
          <w:rFonts w:ascii="Franklin Gothic Book" w:hAnsi="Franklin Gothic Book"/>
          <w:bCs/>
          <w:iCs/>
        </w:rPr>
        <w:t xml:space="preserve">                             </w:t>
      </w:r>
      <w:r w:rsidRPr="00C71C3B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C71C3B" w:rsidRPr="00C71C3B" w:rsidRDefault="00C71C3B" w:rsidP="006D37F9">
      <w:pPr>
        <w:rPr>
          <w:rFonts w:ascii="Franklin Gothic Book" w:hAnsi="Franklin Gothic Book"/>
          <w:bCs/>
          <w:iCs/>
        </w:rPr>
      </w:pPr>
      <w:r w:rsidRPr="00C71C3B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6D37F9">
        <w:rPr>
          <w:rFonts w:ascii="Franklin Gothic Book" w:hAnsi="Franklin Gothic Book"/>
          <w:bCs/>
          <w:iCs/>
        </w:rPr>
        <w:t xml:space="preserve">                  </w:t>
      </w:r>
      <w:r w:rsidRPr="00C71C3B">
        <w:rPr>
          <w:rFonts w:ascii="Franklin Gothic Book" w:hAnsi="Franklin Gothic Book"/>
          <w:bCs/>
          <w:iCs/>
        </w:rPr>
        <w:t xml:space="preserve">ПАО «НМТП» </w:t>
      </w:r>
    </w:p>
    <w:p w:rsidR="00C71C3B" w:rsidRPr="00C71C3B" w:rsidRDefault="00C71C3B" w:rsidP="006D37F9">
      <w:pPr>
        <w:rPr>
          <w:rFonts w:ascii="Franklin Gothic Book" w:hAnsi="Franklin Gothic Book"/>
          <w:bCs/>
          <w:iCs/>
        </w:rPr>
      </w:pPr>
      <w:r w:rsidRPr="00C71C3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71C3B" w:rsidRPr="00C71C3B" w:rsidRDefault="00C71C3B" w:rsidP="006D37F9">
      <w:pPr>
        <w:rPr>
          <w:rFonts w:ascii="Franklin Gothic Book" w:hAnsi="Franklin Gothic Book"/>
        </w:rPr>
      </w:pPr>
    </w:p>
    <w:p w:rsidR="00C71C3B" w:rsidRPr="00C71C3B" w:rsidRDefault="00C71C3B" w:rsidP="006D37F9">
      <w:pPr>
        <w:rPr>
          <w:rFonts w:ascii="Franklin Gothic Book" w:hAnsi="Franklin Gothic Book"/>
        </w:rPr>
      </w:pPr>
    </w:p>
    <w:p w:rsidR="00C71C3B" w:rsidRPr="00C71C3B" w:rsidRDefault="00C71C3B" w:rsidP="006D37F9">
      <w:pPr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     __________________ _________</w:t>
      </w:r>
      <w:r w:rsidR="006D37F9">
        <w:rPr>
          <w:rFonts w:ascii="Franklin Gothic Book" w:hAnsi="Franklin Gothic Book"/>
        </w:rPr>
        <w:t xml:space="preserve">_           </w:t>
      </w:r>
      <w:r w:rsidR="006D37F9">
        <w:rPr>
          <w:rFonts w:ascii="Franklin Gothic Book" w:hAnsi="Franklin Gothic Book"/>
        </w:rPr>
        <w:tab/>
        <w:t xml:space="preserve">         </w:t>
      </w:r>
      <w:r w:rsidRPr="00C71C3B">
        <w:rPr>
          <w:rFonts w:ascii="Franklin Gothic Book" w:hAnsi="Franklin Gothic Book"/>
        </w:rPr>
        <w:t xml:space="preserve">______________ </w:t>
      </w:r>
      <w:r w:rsidRPr="00C71C3B">
        <w:rPr>
          <w:rFonts w:ascii="Franklin Gothic Book" w:hAnsi="Franklin Gothic Book"/>
          <w:bCs/>
          <w:iCs/>
        </w:rPr>
        <w:t>И.М. Фофонов</w:t>
      </w:r>
    </w:p>
    <w:p w:rsidR="00C71C3B" w:rsidRPr="00C71C3B" w:rsidRDefault="00C71C3B" w:rsidP="006D37F9">
      <w:pPr>
        <w:rPr>
          <w:rFonts w:ascii="Franklin Gothic Book" w:hAnsi="Franklin Gothic Book"/>
        </w:rPr>
      </w:pPr>
    </w:p>
    <w:p w:rsidR="00C71C3B" w:rsidRPr="00C71C3B" w:rsidRDefault="00C71C3B" w:rsidP="006D37F9">
      <w:pPr>
        <w:rPr>
          <w:rFonts w:ascii="Franklin Gothic Book" w:hAnsi="Franklin Gothic Book"/>
        </w:rPr>
      </w:pPr>
    </w:p>
    <w:p w:rsidR="00C71C3B" w:rsidRPr="00C71C3B" w:rsidRDefault="00C71C3B" w:rsidP="006D37F9">
      <w:pPr>
        <w:rPr>
          <w:rFonts w:ascii="Franklin Gothic Book" w:hAnsi="Franklin Gothic Book"/>
        </w:rPr>
      </w:pPr>
      <w:r w:rsidRPr="00C71C3B">
        <w:rPr>
          <w:rFonts w:ascii="Franklin Gothic Book" w:hAnsi="Franklin Gothic Book"/>
        </w:rPr>
        <w:t xml:space="preserve">     «___»_______________     </w:t>
      </w:r>
      <w:r w:rsidR="006D37F9">
        <w:rPr>
          <w:rFonts w:ascii="Franklin Gothic Book" w:hAnsi="Franklin Gothic Book"/>
        </w:rPr>
        <w:t xml:space="preserve">2015 г.                     </w:t>
      </w:r>
      <w:r w:rsidRPr="00C71C3B">
        <w:rPr>
          <w:rFonts w:ascii="Franklin Gothic Book" w:hAnsi="Franklin Gothic Book"/>
        </w:rPr>
        <w:t>«___»______________       2015 г.</w:t>
      </w:r>
    </w:p>
    <w:p w:rsidR="00370A81" w:rsidRPr="002466BC" w:rsidRDefault="00370A81" w:rsidP="00C71C3B">
      <w:pPr>
        <w:rPr>
          <w:rFonts w:ascii="Franklin Gothic Book" w:hAnsi="Franklin Gothic Book"/>
        </w:rPr>
      </w:pPr>
    </w:p>
    <w:p w:rsidR="003D782A" w:rsidRPr="002466BC" w:rsidRDefault="003D782A" w:rsidP="00227757">
      <w:pPr>
        <w:rPr>
          <w:rFonts w:ascii="Franklin Gothic Book" w:hAnsi="Franklin Gothic Book"/>
        </w:rPr>
      </w:pPr>
    </w:p>
    <w:p w:rsidR="00242274" w:rsidRPr="002466BC" w:rsidRDefault="000C2946" w:rsidP="00370A81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Приложение №</w:t>
      </w:r>
      <w:r w:rsidR="003072F1" w:rsidRPr="002466BC">
        <w:rPr>
          <w:rFonts w:ascii="Franklin Gothic Book" w:hAnsi="Franklin Gothic Book"/>
          <w:b/>
        </w:rPr>
        <w:t>2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2466BC">
        <w:rPr>
          <w:rFonts w:ascii="Franklin Gothic Book" w:hAnsi="Franklin Gothic Book"/>
          <w:u w:val="single"/>
        </w:rPr>
        <w:t>Поставщиком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lastRenderedPageBreak/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7535DC" w:rsidRDefault="007535DC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536C1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800"/>
        <w:gridCol w:w="712"/>
        <w:gridCol w:w="1276"/>
        <w:gridCol w:w="1275"/>
        <w:gridCol w:w="1275"/>
      </w:tblGrid>
      <w:tr w:rsidR="00520CA5" w:rsidRPr="003072F1" w:rsidTr="00520CA5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3072F1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3072F1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Наименование т</w:t>
            </w:r>
            <w:r w:rsidRPr="003072F1">
              <w:rPr>
                <w:rFonts w:ascii="Franklin Gothic Book" w:hAnsi="Franklin Gothic Book"/>
                <w:color w:val="000000"/>
              </w:rPr>
              <w:t>о</w:t>
            </w:r>
            <w:r w:rsidRPr="003072F1">
              <w:rPr>
                <w:rFonts w:ascii="Franklin Gothic Book" w:hAnsi="Franklin Gothic Book"/>
                <w:color w:val="000000"/>
              </w:rPr>
              <w:t>вара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Каталожный номер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072F1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3536C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>Цена</w:t>
            </w:r>
            <w:proofErr w:type="gramStart"/>
            <w:r w:rsidRPr="003072F1">
              <w:rPr>
                <w:rFonts w:ascii="Franklin Gothic Book" w:hAnsi="Franklin Gothic Book"/>
              </w:rPr>
              <w:t xml:space="preserve"> ,</w:t>
            </w:r>
            <w:proofErr w:type="gramEnd"/>
            <w:r w:rsidRPr="003072F1">
              <w:rPr>
                <w:rFonts w:ascii="Franklin Gothic Book" w:hAnsi="Franklin Gothic Book"/>
              </w:rPr>
              <w:t>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3072F1">
              <w:rPr>
                <w:rFonts w:ascii="Franklin Gothic Book" w:hAnsi="Franklin Gothic Book"/>
              </w:rPr>
              <w:t xml:space="preserve"> НДС, </w:t>
            </w:r>
            <w:r w:rsidR="003536C1">
              <w:rPr>
                <w:rFonts w:ascii="Franklin Gothic Book" w:hAnsi="Franklin Gothic Book"/>
              </w:rPr>
              <w:t>ру</w:t>
            </w:r>
            <w:r w:rsidR="003536C1">
              <w:rPr>
                <w:rFonts w:ascii="Franklin Gothic Book" w:hAnsi="Franklin Gothic Book"/>
              </w:rPr>
              <w:t>б</w:t>
            </w:r>
            <w:r w:rsidR="003536C1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CA5" w:rsidRPr="003072F1" w:rsidRDefault="00520CA5" w:rsidP="003536C1">
            <w:pPr>
              <w:jc w:val="center"/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3072F1">
              <w:rPr>
                <w:rFonts w:ascii="Franklin Gothic Book" w:hAnsi="Franklin Gothic Book"/>
              </w:rPr>
              <w:t xml:space="preserve">НДС, </w:t>
            </w:r>
            <w:r w:rsidR="003536C1">
              <w:rPr>
                <w:rFonts w:ascii="Franklin Gothic Book" w:hAnsi="Franklin Gothic Book"/>
              </w:rPr>
              <w:t>ру</w:t>
            </w:r>
            <w:r w:rsidR="003536C1">
              <w:rPr>
                <w:rFonts w:ascii="Franklin Gothic Book" w:hAnsi="Franklin Gothic Book"/>
              </w:rPr>
              <w:t>б</w:t>
            </w:r>
            <w:r w:rsidR="003536C1">
              <w:rPr>
                <w:rFonts w:ascii="Franklin Gothic Book" w:hAnsi="Franklin Gothic Book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0CA5" w:rsidRPr="003072F1" w:rsidRDefault="00520CA5" w:rsidP="00520CA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 товара</w:t>
            </w:r>
          </w:p>
        </w:tc>
      </w:tr>
      <w:tr w:rsidR="003536C1" w:rsidRPr="003072F1" w:rsidTr="004476CD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520CA5" w:rsidRDefault="003536C1" w:rsidP="003536C1">
            <w:pPr>
              <w:jc w:val="center"/>
              <w:rPr>
                <w:rFonts w:ascii="Franklin Gothic Book" w:hAnsi="Franklin Gothic Book"/>
              </w:rPr>
            </w:pPr>
            <w:r w:rsidRPr="00520CA5">
              <w:rPr>
                <w:rFonts w:ascii="Franklin Gothic Book" w:hAnsi="Franklin Gothic Book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 xml:space="preserve">ВАЛ КАРДАННЫЙ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6070.049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Default="003536C1" w:rsidP="003536C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536C1" w:rsidRDefault="003536C1" w:rsidP="003536C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3536C1">
              <w:rPr>
                <w:rFonts w:ascii="Franklin Gothic Book" w:hAnsi="Franklin Gothic Book"/>
                <w:lang w:eastAsia="en-US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536C1" w:rsidRPr="003072F1" w:rsidTr="003D673D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520CA5" w:rsidRDefault="003536C1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Болт крепления в</w:t>
            </w:r>
            <w:r>
              <w:rPr>
                <w:rFonts w:ascii="Franklin Gothic Book" w:hAnsi="Franklin Gothic Book"/>
                <w:lang w:eastAsia="en-US"/>
              </w:rPr>
              <w:t>е</w:t>
            </w:r>
            <w:r>
              <w:rPr>
                <w:rFonts w:ascii="Franklin Gothic Book" w:hAnsi="Franklin Gothic Book"/>
                <w:lang w:eastAsia="en-US"/>
              </w:rPr>
              <w:t>дущего моста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6001.030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Default="003536C1" w:rsidP="003536C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16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C1" w:rsidRPr="003536C1" w:rsidRDefault="003536C1" w:rsidP="003536C1">
            <w:pPr>
              <w:jc w:val="center"/>
              <w:rPr>
                <w:rFonts w:ascii="Franklin Gothic Book" w:hAnsi="Franklin Gothic Book"/>
              </w:rPr>
            </w:pPr>
            <w:r w:rsidRPr="003536C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536C1" w:rsidRPr="003072F1" w:rsidTr="003D673D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520CA5" w:rsidRDefault="003536C1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Гайка болта кре</w:t>
            </w:r>
            <w:r>
              <w:rPr>
                <w:rFonts w:ascii="Franklin Gothic Book" w:hAnsi="Franklin Gothic Book"/>
                <w:lang w:eastAsia="en-US"/>
              </w:rPr>
              <w:t>п</w:t>
            </w:r>
            <w:r>
              <w:rPr>
                <w:rFonts w:ascii="Franklin Gothic Book" w:hAnsi="Franklin Gothic Book"/>
                <w:lang w:eastAsia="en-US"/>
              </w:rPr>
              <w:t>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6003.005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Default="003536C1" w:rsidP="003536C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16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C1" w:rsidRPr="003536C1" w:rsidRDefault="003536C1" w:rsidP="003536C1">
            <w:pPr>
              <w:jc w:val="center"/>
              <w:rPr>
                <w:rFonts w:ascii="Franklin Gothic Book" w:hAnsi="Franklin Gothic Book"/>
              </w:rPr>
            </w:pPr>
            <w:r w:rsidRPr="003536C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536C1" w:rsidRPr="003072F1" w:rsidTr="003D673D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520CA5" w:rsidRDefault="003536C1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 xml:space="preserve">БОЛТ М6S 36*560 8.8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 xml:space="preserve"> 920373.014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Default="003536C1" w:rsidP="003536C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14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C1" w:rsidRPr="003536C1" w:rsidRDefault="003536C1" w:rsidP="003536C1">
            <w:pPr>
              <w:jc w:val="center"/>
              <w:rPr>
                <w:rFonts w:ascii="Franklin Gothic Book" w:hAnsi="Franklin Gothic Book"/>
              </w:rPr>
            </w:pPr>
            <w:r w:rsidRPr="003536C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536C1" w:rsidRPr="003072F1" w:rsidTr="003D673D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520CA5" w:rsidRDefault="003536C1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ГАЙКА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 xml:space="preserve"> 920068.024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Default="003536C1" w:rsidP="003536C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C1" w:rsidRPr="003536C1" w:rsidRDefault="003536C1" w:rsidP="003536C1">
            <w:pPr>
              <w:jc w:val="center"/>
              <w:rPr>
                <w:rFonts w:ascii="Franklin Gothic Book" w:hAnsi="Franklin Gothic Book"/>
              </w:rPr>
            </w:pPr>
            <w:r w:rsidRPr="003536C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536C1" w:rsidRPr="003072F1" w:rsidTr="003D673D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520CA5" w:rsidRDefault="003536C1" w:rsidP="003536C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 xml:space="preserve">Шайба стопорная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C1" w:rsidRDefault="003536C1" w:rsidP="003536C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923657.0014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Default="003536C1" w:rsidP="003536C1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>
              <w:rPr>
                <w:rFonts w:ascii="Franklin Gothic Book" w:hAnsi="Franklin Gothic Book"/>
                <w:lang w:eastAsia="en-US"/>
              </w:rPr>
              <w:t>16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6C1" w:rsidRPr="003536C1" w:rsidRDefault="003536C1" w:rsidP="003536C1">
            <w:pPr>
              <w:jc w:val="center"/>
              <w:rPr>
                <w:rFonts w:ascii="Franklin Gothic Book" w:hAnsi="Franklin Gothic Book"/>
              </w:rPr>
            </w:pPr>
            <w:r w:rsidRPr="003536C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6C1" w:rsidRPr="003072F1" w:rsidRDefault="003536C1" w:rsidP="003536C1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3072F1" w:rsidRPr="003072F1" w:rsidTr="00520CA5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3072F1" w:rsidRPr="003072F1" w:rsidRDefault="003072F1" w:rsidP="00520CA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  <w:r w:rsidRPr="003072F1">
              <w:rPr>
                <w:rFonts w:ascii="Franklin Gothic Book" w:hAnsi="Franklin Gothic Book"/>
              </w:rPr>
              <w:t xml:space="preserve">Итого:  </w:t>
            </w:r>
            <w:r w:rsidR="003536C1">
              <w:rPr>
                <w:rFonts w:ascii="Franklin Gothic Book" w:hAnsi="Franklin Gothic Book"/>
              </w:rPr>
              <w:t>Рублей</w:t>
            </w:r>
            <w:r w:rsidRPr="003072F1">
              <w:rPr>
                <w:rFonts w:ascii="Franklin Gothic Book" w:hAnsi="Franklin Gothic Book"/>
              </w:rPr>
              <w:t xml:space="preserve">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F1" w:rsidRPr="003072F1" w:rsidRDefault="003072F1" w:rsidP="00520CA5">
            <w:pPr>
              <w:rPr>
                <w:rFonts w:ascii="Franklin Gothic Book" w:hAnsi="Franklin Gothic Book"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ED40C1" w:rsidRPr="00E727BE" w:rsidTr="003072F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3072F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3536C1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493E8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3072F1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4133BF" w:rsidRDefault="00ED40C1" w:rsidP="00520CA5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>таблицы</w:t>
            </w:r>
            <w:r w:rsidR="006D37F9">
              <w:t xml:space="preserve"> </w:t>
            </w:r>
            <w:bookmarkStart w:id="21" w:name="_GoBack"/>
            <w:bookmarkEnd w:id="21"/>
            <w:r w:rsidR="006D37F9" w:rsidRPr="006D37F9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3072F1" w:rsidRPr="003536C1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</w:t>
      </w:r>
      <w:r w:rsidR="003F2BB7" w:rsidRPr="003F2BB7">
        <w:rPr>
          <w:rFonts w:ascii="Franklin Gothic Book" w:hAnsi="Franklin Gothic Book"/>
        </w:rPr>
        <w:t xml:space="preserve">СЗЧ к автопогрузчику SMW SL32-1200 B, борт №728, зав №M6833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</w:t>
      </w:r>
      <w:r w:rsidRPr="003F4375">
        <w:rPr>
          <w:rFonts w:ascii="Franklin Gothic Book" w:hAnsi="Franklin Gothic Book"/>
        </w:rPr>
        <w:t>п</w:t>
      </w:r>
      <w:r w:rsidRPr="003F4375">
        <w:rPr>
          <w:rFonts w:ascii="Franklin Gothic Book" w:hAnsi="Franklin Gothic Book"/>
        </w:rPr>
        <w:t>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67DBC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9120D5" w:rsidRPr="003536C1" w:rsidRDefault="009120D5" w:rsidP="003536C1">
      <w:pPr>
        <w:jc w:val="both"/>
        <w:rPr>
          <w:rFonts w:ascii="Franklin Gothic Book" w:hAnsi="Franklin Gothic Book"/>
          <w:b/>
        </w:rPr>
      </w:pPr>
    </w:p>
    <w:p w:rsidR="009120D5" w:rsidRDefault="009120D5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6D37F9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431F0E" w:rsidRPr="006D37F9" w:rsidRDefault="00431F0E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31F0E" w:rsidRPr="006D37F9" w:rsidRDefault="00431F0E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31F0E" w:rsidRPr="006D37F9" w:rsidRDefault="00431F0E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31F0E" w:rsidRPr="00493E82" w:rsidRDefault="00431F0E" w:rsidP="00431F0E">
      <w:pPr>
        <w:pStyle w:val="afff6"/>
        <w:numPr>
          <w:ilvl w:val="1"/>
          <w:numId w:val="28"/>
        </w:numPr>
        <w:ind w:left="426" w:firstLine="0"/>
        <w:rPr>
          <w:rFonts w:ascii="Franklin Gothic Book" w:hAnsi="Franklin Gothic Book"/>
          <w:b/>
        </w:rPr>
      </w:pPr>
      <w:r w:rsidRPr="00431F0E"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431F0E" w:rsidRPr="004E63B7" w:rsidTr="00431F0E">
        <w:tc>
          <w:tcPr>
            <w:tcW w:w="843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431F0E" w:rsidRPr="004E63B7" w:rsidTr="00431F0E">
        <w:tc>
          <w:tcPr>
            <w:tcW w:w="843" w:type="dxa"/>
          </w:tcPr>
          <w:p w:rsidR="00431F0E" w:rsidRPr="004E63B7" w:rsidRDefault="00431F0E" w:rsidP="00431F0E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</w:tr>
      <w:tr w:rsidR="00431F0E" w:rsidRPr="004E63B7" w:rsidTr="00431F0E">
        <w:tc>
          <w:tcPr>
            <w:tcW w:w="843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</w:tr>
      <w:tr w:rsidR="00431F0E" w:rsidRPr="004E63B7" w:rsidTr="00431F0E">
        <w:tc>
          <w:tcPr>
            <w:tcW w:w="843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</w:tr>
      <w:tr w:rsidR="00431F0E" w:rsidRPr="004E63B7" w:rsidTr="00431F0E">
        <w:tc>
          <w:tcPr>
            <w:tcW w:w="7461" w:type="dxa"/>
            <w:gridSpan w:val="4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31F0E" w:rsidRPr="004E63B7" w:rsidRDefault="00431F0E" w:rsidP="00431F0E">
            <w:pPr>
              <w:rPr>
                <w:rFonts w:ascii="Franklin Gothic Book" w:hAnsi="Franklin Gothic Book"/>
              </w:rPr>
            </w:pPr>
          </w:p>
        </w:tc>
      </w:tr>
    </w:tbl>
    <w:p w:rsidR="00431F0E" w:rsidRPr="004E63B7" w:rsidRDefault="00431F0E" w:rsidP="00431F0E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431F0E" w:rsidRPr="004E63B7" w:rsidRDefault="00431F0E" w:rsidP="00431F0E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431F0E" w:rsidRDefault="00431F0E" w:rsidP="00431F0E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3F2BB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F2BB7" w:rsidRPr="003F2BB7">
              <w:rPr>
                <w:rFonts w:ascii="Franklin Gothic Book" w:hAnsi="Franklin Gothic Book"/>
                <w:b/>
              </w:rPr>
              <w:t>Поставка СЗЧ к автопогрузчику SMW SL32-1200 B, борт №728, зав №M6833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0E" w:rsidRDefault="00431F0E">
      <w:r>
        <w:separator/>
      </w:r>
    </w:p>
  </w:endnote>
  <w:endnote w:type="continuationSeparator" w:id="0">
    <w:p w:rsidR="00431F0E" w:rsidRDefault="0043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F0E" w:rsidRDefault="00431F0E">
    <w:pPr>
      <w:pStyle w:val="afa"/>
    </w:pPr>
  </w:p>
  <w:p w:rsidR="00431F0E" w:rsidRDefault="00431F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0E" w:rsidRDefault="00431F0E">
      <w:r>
        <w:separator/>
      </w:r>
    </w:p>
  </w:footnote>
  <w:footnote w:type="continuationSeparator" w:id="0">
    <w:p w:rsidR="00431F0E" w:rsidRDefault="0043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5"/>
  </w:num>
  <w:num w:numId="3">
    <w:abstractNumId w:val="5"/>
  </w:num>
  <w:num w:numId="4">
    <w:abstractNumId w:val="28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32"/>
  </w:num>
  <w:num w:numId="11">
    <w:abstractNumId w:val="7"/>
  </w:num>
  <w:num w:numId="12">
    <w:abstractNumId w:val="33"/>
  </w:num>
  <w:num w:numId="13">
    <w:abstractNumId w:val="23"/>
  </w:num>
  <w:num w:numId="14">
    <w:abstractNumId w:val="8"/>
  </w:num>
  <w:num w:numId="15">
    <w:abstractNumId w:val="11"/>
  </w:num>
  <w:num w:numId="16">
    <w:abstractNumId w:val="2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9"/>
  </w:num>
  <w:num w:numId="29">
    <w:abstractNumId w:val="14"/>
  </w:num>
  <w:num w:numId="30">
    <w:abstractNumId w:val="30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6ADAE-0205-48FD-86E9-E486EC13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21</Pages>
  <Words>7124</Words>
  <Characters>51832</Characters>
  <Application>Microsoft Office Word</Application>
  <DocSecurity>0</DocSecurity>
  <Lines>431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58839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59</cp:revision>
  <cp:lastPrinted>2015-09-02T11:24:00Z</cp:lastPrinted>
  <dcterms:created xsi:type="dcterms:W3CDTF">2015-01-28T12:54:00Z</dcterms:created>
  <dcterms:modified xsi:type="dcterms:W3CDTF">2015-09-04T10:54:00Z</dcterms:modified>
</cp:coreProperties>
</file>