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B58" w:rsidRDefault="007D4B5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7D4B58" w:rsidRPr="00B422AA" w:rsidRDefault="007D4B58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7D4B58" w:rsidRDefault="007D4B5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7D4B58" w:rsidRPr="00B422AA" w:rsidRDefault="007D4B58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690AAC" w:rsidRPr="00690AAC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20744" w:rsidRPr="00120744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 запасных частей </w:t>
      </w:r>
      <w:r w:rsidR="007D4B58" w:rsidRPr="007D4B58">
        <w:rPr>
          <w:rFonts w:ascii="Franklin Gothic Heavy" w:eastAsia="Tahoma" w:hAnsi="Franklin Gothic Heavy"/>
          <w:kern w:val="144"/>
          <w:sz w:val="44"/>
          <w:szCs w:val="52"/>
        </w:rPr>
        <w:t>для тягача Кальмар TRX192, VIN YH3CNBDAA9S049190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DD21D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493F78" w:rsidRPr="00493F78" w:rsidRDefault="00493F78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493F78" w:rsidRPr="00493F78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A96A55" w:rsidRPr="00A96A55" w:rsidRDefault="00227C17" w:rsidP="00493F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493F78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 xml:space="preserve">неприостановление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755890">
        <w:rPr>
          <w:rFonts w:ascii="Franklin Gothic Book" w:hAnsi="Franklin Gothic Book"/>
          <w:b/>
        </w:rPr>
        <w:t>14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227C17">
        <w:rPr>
          <w:rFonts w:ascii="Franklin Gothic Book" w:hAnsi="Franklin Gothic Book"/>
          <w:b/>
        </w:rPr>
        <w:t>декабря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1E6327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непредоставление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1E6327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1E6327">
      <w:pPr>
        <w:pStyle w:val="OP111"/>
        <w:numPr>
          <w:ilvl w:val="2"/>
          <w:numId w:val="37"/>
        </w:numPr>
        <w:ind w:hanging="891"/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1E6327">
      <w:pPr>
        <w:pStyle w:val="OP111"/>
        <w:numPr>
          <w:ilvl w:val="0"/>
          <w:numId w:val="0"/>
        </w:numPr>
        <w:ind w:left="850" w:hanging="141"/>
      </w:pPr>
      <w:r w:rsidRPr="006E2160">
        <w:rPr>
          <w:b/>
        </w:rPr>
        <w:t>2.11.4</w:t>
      </w:r>
      <w:r>
        <w:tab/>
        <w:t xml:space="preserve"> </w:t>
      </w:r>
      <w:r w:rsidR="00F7150F"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664FE" w:rsidRDefault="009C3DA9" w:rsidP="008664FE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0F1749" w:rsidRDefault="000F1749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755890" w:rsidRPr="00F127CE" w:rsidRDefault="00755890" w:rsidP="000F1749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</w:rPr>
        <w:t>ТЕХНИЧЕСКОЕ ЗАДАНИЕ</w:t>
      </w:r>
    </w:p>
    <w:p w:rsidR="00227C17" w:rsidRPr="00227C17" w:rsidRDefault="00227C17" w:rsidP="00227C17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27C17">
        <w:rPr>
          <w:rFonts w:ascii="Franklin Gothic Book" w:hAnsi="Franklin Gothic Book"/>
          <w:b/>
          <w:lang w:val="tr-TR"/>
        </w:rPr>
        <w:t xml:space="preserve">на </w:t>
      </w:r>
      <w:r w:rsidRPr="00227C17">
        <w:rPr>
          <w:rFonts w:ascii="Franklin Gothic Book" w:hAnsi="Franklin Gothic Book"/>
          <w:b/>
        </w:rPr>
        <w:t xml:space="preserve"> поставку </w:t>
      </w:r>
      <w:r w:rsidR="004D5ACF" w:rsidRPr="004D5ACF">
        <w:rPr>
          <w:rFonts w:ascii="Franklin Gothic Book" w:hAnsi="Franklin Gothic Book"/>
          <w:b/>
        </w:rPr>
        <w:t xml:space="preserve">сменно запасных частей </w:t>
      </w:r>
      <w:r w:rsidR="007D4B58" w:rsidRPr="007D4B58">
        <w:rPr>
          <w:rFonts w:ascii="Franklin Gothic Book" w:hAnsi="Franklin Gothic Book"/>
          <w:b/>
        </w:rPr>
        <w:t>для тягача Кальмар TRX192, VIN YH3CNBDAA9S049190</w:t>
      </w:r>
    </w:p>
    <w:p w:rsidR="00227C17" w:rsidRPr="00227C17" w:rsidRDefault="00227C17" w:rsidP="00227C17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9E7EFF" w:rsidRPr="00D147D2" w:rsidTr="00120744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</w:t>
            </w:r>
            <w:r w:rsidR="007D4B58" w:rsidRPr="007D4B58">
              <w:rPr>
                <w:rFonts w:ascii="Franklin Gothic Book" w:hAnsi="Franklin Gothic Book"/>
              </w:rPr>
              <w:t>для тягача Кальмар TRX192, VIN YH3CNBDAA9S049190</w:t>
            </w:r>
          </w:p>
        </w:tc>
      </w:tr>
      <w:tr w:rsidR="009E7EFF" w:rsidRPr="00D147D2" w:rsidTr="00120744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r w:rsidRPr="00D147D2">
              <w:rPr>
                <w:rFonts w:ascii="Franklin Gothic Book" w:hAnsi="Franklin Gothic Book"/>
                <w:lang w:val="en-US"/>
              </w:rPr>
              <w:t>C</w:t>
            </w:r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Публичное акционерное общество «Новороссийский морской  торговый порт» (ПАО «НМТП»), ул. Портовая, 14, г. Новороссийск, 353901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Основание для приобретения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вышедших из строя </w:t>
            </w:r>
            <w:r w:rsidR="004D5ACF" w:rsidRPr="004D5ACF">
              <w:rPr>
                <w:rFonts w:ascii="Franklin Gothic Book" w:hAnsi="Franklin Gothic Book"/>
              </w:rPr>
              <w:t xml:space="preserve">сменно запасных частей </w:t>
            </w:r>
            <w:r w:rsidR="007D4B58" w:rsidRPr="007D4B58">
              <w:rPr>
                <w:rFonts w:ascii="Franklin Gothic Book" w:hAnsi="Franklin Gothic Book"/>
              </w:rPr>
              <w:t>для тягача Кальмар TRX192, VIN YH3CNBDAA9S049190</w:t>
            </w:r>
          </w:p>
        </w:tc>
      </w:tr>
      <w:tr w:rsidR="009E7EFF" w:rsidRPr="00D147D2" w:rsidTr="00120744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9E7EFF" w:rsidRPr="00D147D2" w:rsidRDefault="009E7EFF" w:rsidP="00120744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7D4B58" w:rsidRPr="00D147D2" w:rsidTr="0012074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120744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Кол - во</w:t>
            </w:r>
          </w:p>
        </w:tc>
      </w:tr>
      <w:tr w:rsidR="007D4B58" w:rsidRPr="00D147D2" w:rsidTr="007D4B58">
        <w:trPr>
          <w:trHeight w:val="37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7D4B58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19315D" w:rsidRDefault="007D4B58" w:rsidP="007D4B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Захват Левый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19315D" w:rsidRDefault="007D4B58" w:rsidP="007D4B58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2031710510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8" w:rsidRPr="0019315D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19315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19315D" w:rsidRDefault="007D4B58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7D4B58" w:rsidRPr="00D147D2" w:rsidTr="007D4B58">
        <w:trPr>
          <w:trHeight w:val="287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B58" w:rsidRPr="002768D2" w:rsidRDefault="007D4B58" w:rsidP="007D4B58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Pr="00D147D2" w:rsidRDefault="007D4B58" w:rsidP="007D4B5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Default="007D4B58" w:rsidP="007D4B5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Захват Правый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2031710500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B58" w:rsidRPr="0019315D" w:rsidRDefault="007D4B58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9E7EFF" w:rsidRPr="00D147D2" w:rsidTr="00120744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(Инкотермс 2010) г. Новороссийск.</w:t>
            </w:r>
          </w:p>
          <w:p w:rsidR="009E7EFF" w:rsidRPr="00D147D2" w:rsidRDefault="009E7EFF" w:rsidP="00120744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Портовая, 14. </w:t>
            </w:r>
          </w:p>
          <w:p w:rsidR="009E7EFF" w:rsidRPr="00D147D2" w:rsidRDefault="009E7EFF" w:rsidP="007D4B58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 w:rsidR="00515D9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должен составлять не более 5</w:t>
            </w:r>
            <w:r w:rsidR="007D4B58">
              <w:rPr>
                <w:rFonts w:ascii="Franklin Gothic Book" w:hAnsi="Franklin Gothic Book"/>
              </w:rPr>
              <w:t>0</w:t>
            </w:r>
            <w:r>
              <w:rPr>
                <w:rFonts w:ascii="Franklin Gothic Book" w:hAnsi="Franklin Gothic Book"/>
              </w:rPr>
              <w:t xml:space="preserve"> (</w:t>
            </w:r>
            <w:r w:rsidR="007D4B58">
              <w:rPr>
                <w:rFonts w:ascii="Franklin Gothic Book" w:hAnsi="Franklin Gothic Book"/>
              </w:rPr>
              <w:t>пятидесяти</w:t>
            </w:r>
            <w:r w:rsidRPr="00D147D2">
              <w:rPr>
                <w:rFonts w:ascii="Franklin Gothic Book" w:hAnsi="Franklin Gothic Book"/>
              </w:rPr>
              <w:t>)</w:t>
            </w:r>
            <w:r w:rsidR="007D4B58">
              <w:rPr>
                <w:rFonts w:ascii="Franklin Gothic Book" w:hAnsi="Franklin Gothic Book"/>
              </w:rPr>
              <w:t xml:space="preserve"> календарных</w:t>
            </w:r>
            <w:r w:rsidRPr="00D147D2">
              <w:rPr>
                <w:rFonts w:ascii="Franklin Gothic Book" w:hAnsi="Franklin Gothic Book"/>
              </w:rPr>
              <w:t xml:space="preserve"> дней с момента подписания двухстороннего договора, допускается досрочная поставка.</w:t>
            </w:r>
          </w:p>
        </w:tc>
      </w:tr>
      <w:tr w:rsidR="009E7EFF" w:rsidRPr="00D147D2" w:rsidTr="00120744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9E7EFF" w:rsidRPr="00D147D2" w:rsidRDefault="009E7EFF" w:rsidP="00120744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741C7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BA5134" w:rsidRDefault="00F127CE" w:rsidP="00F127CE">
      <w:pPr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b/>
          <w:lang w:eastAsia="ar-SA"/>
        </w:rPr>
        <w:t xml:space="preserve">ДОГОВОР ПОСТАВКИ  №НМТП ______________  </w:t>
      </w:r>
    </w:p>
    <w:p w:rsidR="007D4B58" w:rsidRPr="007D4B58" w:rsidRDefault="007D4B58" w:rsidP="007D4B58">
      <w:pPr>
        <w:jc w:val="center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 xml:space="preserve">г. Новороссийск </w:t>
      </w:r>
      <w:r w:rsidRPr="007D4B58">
        <w:rPr>
          <w:rFonts w:ascii="Franklin Gothic Book" w:hAnsi="Franklin Gothic Book"/>
        </w:rPr>
        <w:tab/>
      </w:r>
      <w:r w:rsidRPr="007D4B58">
        <w:rPr>
          <w:rFonts w:ascii="Franklin Gothic Book" w:hAnsi="Franklin Gothic Book"/>
        </w:rPr>
        <w:tab/>
      </w:r>
      <w:r w:rsidRPr="007D4B58">
        <w:rPr>
          <w:rFonts w:ascii="Franklin Gothic Book" w:hAnsi="Franklin Gothic Book"/>
        </w:rPr>
        <w:tab/>
      </w:r>
      <w:r w:rsidRPr="007D4B58">
        <w:rPr>
          <w:rFonts w:ascii="Franklin Gothic Book" w:hAnsi="Franklin Gothic Book"/>
        </w:rPr>
        <w:tab/>
      </w:r>
      <w:r w:rsidRPr="007D4B58">
        <w:rPr>
          <w:rFonts w:ascii="Franklin Gothic Book" w:hAnsi="Franklin Gothic Book"/>
        </w:rPr>
        <w:tab/>
      </w:r>
      <w:r w:rsidRPr="007D4B58">
        <w:rPr>
          <w:rFonts w:ascii="Franklin Gothic Book" w:hAnsi="Franklin Gothic Book"/>
        </w:rPr>
        <w:tab/>
        <w:t xml:space="preserve"> «     » ______________ 2015_  г.</w:t>
      </w:r>
    </w:p>
    <w:p w:rsidR="007D4B58" w:rsidRPr="007D4B58" w:rsidRDefault="007D4B58" w:rsidP="007D4B58">
      <w:pPr>
        <w:rPr>
          <w:rFonts w:ascii="Franklin Gothic Book" w:hAnsi="Franklin Gothic Book"/>
        </w:rPr>
      </w:pPr>
    </w:p>
    <w:p w:rsidR="007D4B58" w:rsidRPr="007D4B58" w:rsidRDefault="007D4B58" w:rsidP="007D4B58">
      <w:pPr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D4B5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Фофонова Ивана Михайловича, действующего на основании доверенности № 2110-07/121 от 21.07.2015г.</w:t>
      </w:r>
      <w:r w:rsidRPr="007D4B58">
        <w:rPr>
          <w:rFonts w:ascii="Franklin Gothic Book" w:hAnsi="Franklin Gothic Book"/>
          <w:u w:val="single"/>
        </w:rPr>
        <w:t>,</w:t>
      </w:r>
      <w:r w:rsidRPr="007D4B58">
        <w:rPr>
          <w:rFonts w:ascii="Franklin Gothic Book" w:hAnsi="Franklin Gothic Book"/>
        </w:rPr>
        <w:t xml:space="preserve"> с одной стороны, и </w:t>
      </w:r>
      <w:r w:rsidRPr="007D4B58">
        <w:rPr>
          <w:rFonts w:ascii="Franklin Gothic Book" w:hAnsi="Franklin Gothic Book"/>
          <w:b/>
        </w:rPr>
        <w:t>________</w:t>
      </w:r>
      <w:r w:rsidRPr="007D4B58">
        <w:rPr>
          <w:rFonts w:ascii="Franklin Gothic Book" w:hAnsi="Franklin Gothic Book"/>
        </w:rPr>
        <w:t xml:space="preserve">, именуемое в дальнейшем «Поставщик», в лице </w:t>
      </w:r>
      <w:r w:rsidRPr="007D4B58">
        <w:rPr>
          <w:rFonts w:ascii="Franklin Gothic Book" w:hAnsi="Franklin Gothic Book"/>
          <w:b/>
        </w:rPr>
        <w:t>________</w:t>
      </w:r>
      <w:r w:rsidRPr="007D4B58">
        <w:rPr>
          <w:rFonts w:ascii="Franklin Gothic Book" w:hAnsi="Franklin Gothic Book"/>
        </w:rPr>
        <w:t>, действующего на основании Устава, с другой стороны, заключили настоящий Договор о нижеследующем:</w:t>
      </w:r>
    </w:p>
    <w:p w:rsidR="007D4B58" w:rsidRPr="007D4B58" w:rsidRDefault="007D4B58" w:rsidP="007D4B58">
      <w:pPr>
        <w:jc w:val="both"/>
        <w:rPr>
          <w:rFonts w:ascii="Franklin Gothic Book" w:hAnsi="Franklin Gothic Book"/>
        </w:rPr>
      </w:pPr>
    </w:p>
    <w:p w:rsidR="007D4B58" w:rsidRPr="007D4B58" w:rsidRDefault="007D4B58" w:rsidP="007D4B58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D4B58">
        <w:rPr>
          <w:rFonts w:ascii="Franklin Gothic Book" w:hAnsi="Franklin Gothic Book"/>
          <w:b/>
          <w:caps/>
        </w:rPr>
        <w:t>Предмет Договора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 xml:space="preserve">Поставщик обязуется поставить Покупателю </w:t>
      </w:r>
      <w:r w:rsidRPr="007D4B58">
        <w:rPr>
          <w:rFonts w:ascii="Franklin Gothic Book" w:hAnsi="Franklin Gothic Book"/>
          <w:b/>
          <w:i/>
        </w:rPr>
        <w:t xml:space="preserve">сменно-запасные части для тягача Кальмар </w:t>
      </w:r>
      <w:r w:rsidRPr="007D4B58">
        <w:rPr>
          <w:rFonts w:ascii="Franklin Gothic Book" w:hAnsi="Franklin Gothic Book"/>
          <w:b/>
          <w:i/>
          <w:lang w:val="en-US"/>
        </w:rPr>
        <w:t>TRX</w:t>
      </w:r>
      <w:r w:rsidRPr="007D4B58">
        <w:rPr>
          <w:rFonts w:ascii="Franklin Gothic Book" w:hAnsi="Franklin Gothic Book"/>
          <w:b/>
          <w:i/>
        </w:rPr>
        <w:t xml:space="preserve">192, </w:t>
      </w:r>
      <w:r w:rsidRPr="007D4B58">
        <w:rPr>
          <w:rFonts w:ascii="Franklin Gothic Book" w:hAnsi="Franklin Gothic Book"/>
          <w:b/>
          <w:i/>
          <w:lang w:val="en-US"/>
        </w:rPr>
        <w:t>VIN</w:t>
      </w:r>
      <w:r w:rsidRPr="007D4B58">
        <w:rPr>
          <w:rFonts w:ascii="Franklin Gothic Book" w:hAnsi="Franklin Gothic Book"/>
          <w:b/>
          <w:i/>
        </w:rPr>
        <w:t xml:space="preserve"> </w:t>
      </w:r>
      <w:r w:rsidRPr="007D4B58">
        <w:rPr>
          <w:rFonts w:ascii="Franklin Gothic Book" w:hAnsi="Franklin Gothic Book"/>
          <w:b/>
          <w:i/>
          <w:lang w:val="en-US"/>
        </w:rPr>
        <w:t>YH</w:t>
      </w:r>
      <w:r w:rsidRPr="007D4B58">
        <w:rPr>
          <w:rFonts w:ascii="Franklin Gothic Book" w:hAnsi="Franklin Gothic Book"/>
          <w:b/>
          <w:i/>
        </w:rPr>
        <w:t>3</w:t>
      </w:r>
      <w:r w:rsidRPr="007D4B58">
        <w:rPr>
          <w:rFonts w:ascii="Franklin Gothic Book" w:hAnsi="Franklin Gothic Book"/>
          <w:b/>
          <w:i/>
          <w:lang w:val="en-US"/>
        </w:rPr>
        <w:t>CNBDAA</w:t>
      </w:r>
      <w:r w:rsidRPr="007D4B58">
        <w:rPr>
          <w:rFonts w:ascii="Franklin Gothic Book" w:hAnsi="Franklin Gothic Book"/>
          <w:b/>
          <w:i/>
        </w:rPr>
        <w:t>9</w:t>
      </w:r>
      <w:r w:rsidRPr="007D4B58">
        <w:rPr>
          <w:rFonts w:ascii="Franklin Gothic Book" w:hAnsi="Franklin Gothic Book"/>
          <w:b/>
          <w:i/>
          <w:lang w:val="en-US"/>
        </w:rPr>
        <w:t>S</w:t>
      </w:r>
      <w:r w:rsidRPr="007D4B58">
        <w:rPr>
          <w:rFonts w:ascii="Franklin Gothic Book" w:hAnsi="Franklin Gothic Book"/>
          <w:b/>
          <w:i/>
        </w:rPr>
        <w:t xml:space="preserve">049190 </w:t>
      </w:r>
      <w:r w:rsidRPr="007D4B58">
        <w:rPr>
          <w:rFonts w:ascii="Franklin Gothic Book" w:hAnsi="Franklin Gothic Book"/>
        </w:rPr>
        <w:t xml:space="preserve">(далее - Товар), а Покупатель обязуется принять и оплатить  </w:t>
      </w:r>
      <w:r w:rsidRPr="007D4B58">
        <w:rPr>
          <w:rFonts w:ascii="Franklin Gothic Book" w:hAnsi="Franklin Gothic Book"/>
        </w:rPr>
        <w:lastRenderedPageBreak/>
        <w:t xml:space="preserve">Товар в порядке и на условиях настоящего Договора. Общая  стоимость договора составляет </w:t>
      </w:r>
      <w:r w:rsidRPr="007D4B58">
        <w:rPr>
          <w:rFonts w:ascii="Franklin Gothic Book" w:hAnsi="Franklin Gothic Book"/>
          <w:b/>
        </w:rPr>
        <w:t>________</w:t>
      </w:r>
    </w:p>
    <w:p w:rsidR="007D4B58" w:rsidRPr="007D4B58" w:rsidRDefault="007D4B58" w:rsidP="007D4B5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D4B58" w:rsidRPr="007D4B58" w:rsidRDefault="007D4B58" w:rsidP="007D4B5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D4B58" w:rsidRPr="007D4B58" w:rsidRDefault="007D4B58" w:rsidP="007D4B58">
      <w:pPr>
        <w:numPr>
          <w:ilvl w:val="1"/>
          <w:numId w:val="21"/>
        </w:numPr>
        <w:suppressAutoHyphens/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D4B58" w:rsidRPr="007D4B58" w:rsidRDefault="007D4B58" w:rsidP="007D4B5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D4B58" w:rsidRPr="007D4B58" w:rsidRDefault="007D4B58" w:rsidP="007D4B58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D4B58">
        <w:rPr>
          <w:rFonts w:ascii="Franklin Gothic Book" w:hAnsi="Franklin Gothic Book"/>
          <w:b/>
          <w:caps/>
        </w:rPr>
        <w:t>Качество и комплектность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ГОСТу, техническим условиям, подтверждаться сертификатами качества.</w:t>
      </w:r>
    </w:p>
    <w:p w:rsidR="007D4B58" w:rsidRPr="007D4B58" w:rsidRDefault="007D4B58" w:rsidP="007D4B5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D4B58" w:rsidRPr="007D4B58" w:rsidRDefault="007D4B58" w:rsidP="007D4B5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На Товар устанавливается гарантийный срок ___ месяцев  со дня поставки на склад ПАО «НМТП».</w:t>
      </w:r>
    </w:p>
    <w:p w:rsidR="007D4B58" w:rsidRPr="007D4B58" w:rsidRDefault="007D4B58" w:rsidP="007D4B58">
      <w:pPr>
        <w:numPr>
          <w:ilvl w:val="1"/>
          <w:numId w:val="22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D4B58" w:rsidRPr="007D4B58" w:rsidRDefault="007D4B58" w:rsidP="007D4B58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D4B58">
        <w:rPr>
          <w:rFonts w:ascii="Franklin Gothic Book" w:hAnsi="Franklin Gothic Book"/>
          <w:lang w:eastAsia="ar-SA"/>
        </w:rPr>
        <w:tab/>
      </w:r>
    </w:p>
    <w:p w:rsidR="007D4B58" w:rsidRPr="007D4B58" w:rsidRDefault="007D4B58" w:rsidP="007D4B58">
      <w:pPr>
        <w:rPr>
          <w:rFonts w:ascii="Franklin Gothic Book" w:hAnsi="Franklin Gothic Book"/>
        </w:rPr>
      </w:pPr>
    </w:p>
    <w:p w:rsidR="007D4B58" w:rsidRPr="007D4B58" w:rsidRDefault="007D4B58" w:rsidP="007D4B58">
      <w:pPr>
        <w:numPr>
          <w:ilvl w:val="0"/>
          <w:numId w:val="31"/>
        </w:numPr>
        <w:ind w:left="0" w:firstLine="0"/>
        <w:rPr>
          <w:rFonts w:ascii="Franklin Gothic Book" w:hAnsi="Franklin Gothic Book"/>
          <w:b/>
          <w:caps/>
          <w:lang w:eastAsia="ar-SA"/>
        </w:rPr>
      </w:pPr>
      <w:r w:rsidRPr="007D4B5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D4B58" w:rsidRPr="007D4B58" w:rsidRDefault="007D4B58" w:rsidP="007D4B58">
      <w:pPr>
        <w:suppressAutoHyphens/>
        <w:rPr>
          <w:rFonts w:ascii="Franklin Gothic Book" w:hAnsi="Franklin Gothic Book"/>
          <w:b/>
          <w:lang w:eastAsia="ar-SA"/>
        </w:rPr>
      </w:pP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7D4B58">
        <w:rPr>
          <w:rFonts w:ascii="Franklin Gothic Book" w:hAnsi="Franklin Gothic Book"/>
          <w:b/>
          <w:lang w:eastAsia="ar-SA"/>
        </w:rPr>
        <w:t xml:space="preserve"> </w:t>
      </w:r>
      <w:r w:rsidRPr="007D4B5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D4B58">
        <w:rPr>
          <w:rFonts w:ascii="Franklin Gothic Book" w:hAnsi="Franklin Gothic Book"/>
        </w:rPr>
        <w:t xml:space="preserve"> </w:t>
      </w:r>
      <w:r w:rsidRPr="007D4B58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D4B5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D4B58">
        <w:rPr>
          <w:rFonts w:ascii="Franklin Gothic Book" w:hAnsi="Franklin Gothic Book"/>
          <w:lang w:eastAsia="ar-SA"/>
        </w:rPr>
        <w:t xml:space="preserve"> пяти </w:t>
      </w:r>
      <w:r w:rsidRPr="007D4B5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D4B5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D4B5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D4B58">
        <w:rPr>
          <w:rFonts w:ascii="Franklin Gothic Book" w:hAnsi="Franklin Gothic Book"/>
          <w:lang w:eastAsia="ar-SA"/>
        </w:rPr>
        <w:t xml:space="preserve">. </w:t>
      </w:r>
      <w:r w:rsidRPr="007D4B58">
        <w:rPr>
          <w:rFonts w:ascii="Franklin Gothic Book" w:hAnsi="Franklin Gothic Book"/>
          <w:bCs/>
          <w:lang w:eastAsia="ar-SA"/>
        </w:rPr>
        <w:t>В течение</w:t>
      </w:r>
      <w:r w:rsidRPr="007D4B5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D4B5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D4B58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7D4B58">
        <w:rPr>
          <w:rFonts w:ascii="Franklin Gothic Book" w:hAnsi="Franklin Gothic Book"/>
          <w:bCs/>
          <w:lang w:eastAsia="ar-SA"/>
        </w:rPr>
        <w:t>Товар Покупателю</w:t>
      </w:r>
      <w:r w:rsidRPr="007D4B58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lastRenderedPageBreak/>
        <w:t xml:space="preserve">Право собственности на Товар переходит к Покупателю  </w:t>
      </w:r>
      <w:r w:rsidRPr="007D4B58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D4B5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D4B58" w:rsidRPr="007D4B58" w:rsidRDefault="007D4B58" w:rsidP="007D4B58">
      <w:pPr>
        <w:numPr>
          <w:ilvl w:val="1"/>
          <w:numId w:val="23"/>
        </w:numPr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 xml:space="preserve">Товар поставляется </w:t>
      </w:r>
      <w:r w:rsidRPr="007D4B5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  <w:lang w:eastAsia="ar-SA"/>
        </w:rPr>
      </w:pPr>
    </w:p>
    <w:p w:rsidR="007D4B58" w:rsidRPr="007D4B58" w:rsidRDefault="007D4B58" w:rsidP="007D4B58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D4B58">
        <w:rPr>
          <w:rFonts w:ascii="Franklin Gothic Book" w:hAnsi="Franklin Gothic Book"/>
          <w:b/>
          <w:caps/>
        </w:rPr>
        <w:t>Цены и порядок расчетов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календарных  дней  с даты поступления Товара на  склад Покупателя. Оплата производится  Покупателем на основании счета, счета-фактуры и накладной ТОРГ-12 полученных от Поставщика.</w:t>
      </w:r>
    </w:p>
    <w:p w:rsidR="007D4B58" w:rsidRPr="007D4B58" w:rsidRDefault="007D4B58" w:rsidP="007D4B5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7D4B58" w:rsidRPr="007D4B58" w:rsidRDefault="007D4B58" w:rsidP="007D4B5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</w:r>
    </w:p>
    <w:p w:rsidR="007D4B58" w:rsidRPr="007D4B58" w:rsidRDefault="007D4B58" w:rsidP="007D4B58">
      <w:pPr>
        <w:numPr>
          <w:ilvl w:val="1"/>
          <w:numId w:val="24"/>
        </w:numPr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7D4B58" w:rsidRPr="007D4B58" w:rsidRDefault="007D4B58" w:rsidP="007D4B58">
      <w:pPr>
        <w:rPr>
          <w:rFonts w:ascii="Franklin Gothic Book" w:hAnsi="Franklin Gothic Book"/>
        </w:rPr>
      </w:pPr>
    </w:p>
    <w:p w:rsidR="007D4B58" w:rsidRPr="007D4B58" w:rsidRDefault="007D4B58" w:rsidP="007D4B58">
      <w:pPr>
        <w:numPr>
          <w:ilvl w:val="0"/>
          <w:numId w:val="31"/>
        </w:numPr>
        <w:ind w:left="0" w:firstLine="0"/>
        <w:jc w:val="both"/>
        <w:rPr>
          <w:rFonts w:ascii="Franklin Gothic Book" w:hAnsi="Franklin Gothic Book"/>
          <w:b/>
          <w:caps/>
        </w:rPr>
      </w:pPr>
      <w:r w:rsidRPr="007D4B58">
        <w:rPr>
          <w:rFonts w:ascii="Franklin Gothic Book" w:hAnsi="Franklin Gothic Book"/>
          <w:b/>
          <w:caps/>
        </w:rPr>
        <w:t>Ответственность Сторон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</w:t>
      </w:r>
      <w:r w:rsidRPr="007D4B58">
        <w:rPr>
          <w:rFonts w:ascii="Franklin Gothic Book" w:hAnsi="Franklin Gothic Book"/>
        </w:rPr>
        <w:t xml:space="preserve"> </w:t>
      </w:r>
      <w:r w:rsidRPr="007D4B58">
        <w:rPr>
          <w:rFonts w:ascii="Franklin Gothic Book" w:hAnsi="Franklin Gothic Book"/>
          <w:lang w:eastAsia="ar-SA"/>
        </w:rPr>
        <w:t>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</w:tabs>
        <w:ind w:left="0" w:firstLine="0"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 xml:space="preserve"> 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</w:tabs>
        <w:ind w:left="0" w:firstLine="0"/>
        <w:contextualSpacing/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Совокупная ответственность Сторон по настоящему Договору ни при каких обстоятельствах не может превышать 100% от общей стоимости Товара, указанной в соответствующей Спецификации.</w:t>
      </w:r>
    </w:p>
    <w:p w:rsidR="007D4B58" w:rsidRPr="007D4B58" w:rsidRDefault="007D4B58" w:rsidP="007D4B58">
      <w:pPr>
        <w:numPr>
          <w:ilvl w:val="1"/>
          <w:numId w:val="25"/>
        </w:numPr>
        <w:tabs>
          <w:tab w:val="clear" w:pos="720"/>
          <w:tab w:val="num" w:pos="0"/>
        </w:tabs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Стороны освобождаются от ответственности за частичное или полное неисполнение своих обязательств по Договору, возникшее вследствие появления обстоятельств непреодолимой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7D4B58" w:rsidRPr="007D4B58" w:rsidRDefault="007D4B58" w:rsidP="007D4B58">
      <w:pPr>
        <w:contextualSpacing/>
        <w:jc w:val="both"/>
        <w:rPr>
          <w:rFonts w:ascii="Franklin Gothic Book" w:hAnsi="Franklin Gothic Book"/>
        </w:rPr>
      </w:pPr>
    </w:p>
    <w:p w:rsidR="007D4B58" w:rsidRPr="007D4B58" w:rsidRDefault="007D4B58" w:rsidP="007D4B58">
      <w:pPr>
        <w:jc w:val="both"/>
        <w:rPr>
          <w:rFonts w:ascii="Franklin Gothic Book" w:hAnsi="Franklin Gothic Book"/>
        </w:rPr>
      </w:pPr>
    </w:p>
    <w:p w:rsidR="007D4B58" w:rsidRPr="007D4B58" w:rsidRDefault="007D4B58" w:rsidP="007D4B58">
      <w:pPr>
        <w:numPr>
          <w:ilvl w:val="0"/>
          <w:numId w:val="31"/>
        </w:numPr>
        <w:autoSpaceDE w:val="0"/>
        <w:autoSpaceDN w:val="0"/>
        <w:adjustRightInd w:val="0"/>
        <w:ind w:left="0" w:firstLine="0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D4B5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D4B58" w:rsidRPr="007D4B58" w:rsidRDefault="007D4B58" w:rsidP="007D4B58">
      <w:pPr>
        <w:autoSpaceDE w:val="0"/>
        <w:autoSpaceDN w:val="0"/>
        <w:adjustRightInd w:val="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D4B58" w:rsidRPr="007D4B58" w:rsidRDefault="007D4B58" w:rsidP="007D4B5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D4B5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D4B58" w:rsidRPr="007D4B58" w:rsidRDefault="007D4B58" w:rsidP="007D4B5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D4B5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D4B58" w:rsidRPr="007D4B58" w:rsidRDefault="007D4B58" w:rsidP="007D4B5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D4B5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D4B58" w:rsidRPr="007D4B58" w:rsidRDefault="007D4B58" w:rsidP="007D4B5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D4B58">
        <w:rPr>
          <w:rFonts w:ascii="Franklin Gothic Book" w:eastAsia="Calibri" w:hAnsi="Franklin Gothic Book"/>
          <w:bCs/>
          <w:lang w:eastAsia="en-US"/>
        </w:rPr>
        <w:t xml:space="preserve"> </w:t>
      </w:r>
      <w:r w:rsidRPr="007D4B5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расторжения Дого</w:t>
      </w:r>
      <w:r w:rsidRPr="007D4B58">
        <w:rPr>
          <w:rFonts w:ascii="Franklin Gothic Book" w:eastAsiaTheme="minorHAnsi" w:hAnsi="Franklin Gothic Book"/>
          <w:lang w:eastAsia="en-US"/>
        </w:rPr>
        <w:lastRenderedPageBreak/>
        <w:t xml:space="preserve">вора. Обязательства сторон (в т.ч. г, принятые и согласованные ими в спецификациях до момента получения соответствующего уведомления о расторжении Договора Поставщиком,  действуют до момента полного и надлежащего исполнения обязательств Сторонами. </w:t>
      </w:r>
    </w:p>
    <w:p w:rsidR="007D4B58" w:rsidRPr="007D4B58" w:rsidRDefault="007D4B58" w:rsidP="007D4B58">
      <w:pPr>
        <w:numPr>
          <w:ilvl w:val="1"/>
          <w:numId w:val="31"/>
        </w:numPr>
        <w:autoSpaceDE w:val="0"/>
        <w:autoSpaceDN w:val="0"/>
        <w:adjustRightInd w:val="0"/>
        <w:ind w:left="0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D4B5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D4B5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D4B58">
        <w:rPr>
          <w:rFonts w:ascii="Franklin Gothic Book" w:eastAsiaTheme="minorHAns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D4B58">
        <w:rPr>
          <w:rFonts w:ascii="Franklin Gothic Book" w:eastAsiaTheme="minorHAnsi" w:hAnsi="Franklin Gothic Book"/>
          <w:lang w:eastAsia="en-US"/>
        </w:rPr>
        <w:t>-</w:t>
      </w:r>
      <w:r w:rsidRPr="007D4B58">
        <w:rPr>
          <w:rFonts w:ascii="Franklin Gothic Book" w:hAnsi="Franklin Gothic Book"/>
        </w:rPr>
        <w:t xml:space="preserve">  </w:t>
      </w:r>
      <w:r w:rsidRPr="007D4B5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D4B5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D4B58">
        <w:rPr>
          <w:rFonts w:ascii="Franklin Gothic Book" w:eastAsiaTheme="minorHAnsi" w:hAnsi="Franklin Gothic Book"/>
          <w:lang w:eastAsia="en-US"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D4B58" w:rsidRPr="007D4B58" w:rsidRDefault="007D4B58" w:rsidP="007D4B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7D4B58" w:rsidRPr="007D4B58" w:rsidRDefault="007D4B58" w:rsidP="007D4B58">
      <w:pPr>
        <w:numPr>
          <w:ilvl w:val="0"/>
          <w:numId w:val="26"/>
        </w:numPr>
        <w:ind w:left="0" w:firstLine="0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D4B5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D4B58" w:rsidRPr="007D4B58" w:rsidRDefault="007D4B58" w:rsidP="007D4B5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D4B58" w:rsidRPr="007D4B58" w:rsidRDefault="007D4B58" w:rsidP="007D4B5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D4B58">
        <w:rPr>
          <w:rFonts w:ascii="Franklin Gothic Book" w:hAnsi="Franklin Gothic Book"/>
        </w:rPr>
        <w:t xml:space="preserve"> </w:t>
      </w:r>
    </w:p>
    <w:p w:rsidR="007D4B58" w:rsidRPr="007D4B58" w:rsidRDefault="007D4B58" w:rsidP="007D4B5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D4B58" w:rsidRPr="007D4B58" w:rsidRDefault="007D4B58" w:rsidP="007D4B5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D4B58" w:rsidRPr="007D4B58" w:rsidRDefault="007D4B58" w:rsidP="007D4B58">
      <w:pPr>
        <w:numPr>
          <w:ilvl w:val="1"/>
          <w:numId w:val="26"/>
        </w:numPr>
        <w:ind w:left="0" w:firstLine="0"/>
        <w:jc w:val="both"/>
        <w:rPr>
          <w:rFonts w:ascii="Franklin Gothic Book" w:hAnsi="Franklin Gothic Book"/>
          <w:lang w:eastAsia="ar-SA"/>
        </w:rPr>
      </w:pPr>
      <w:r w:rsidRPr="007D4B58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lang w:eastAsia="ar-SA"/>
        </w:rPr>
      </w:pPr>
    </w:p>
    <w:p w:rsidR="007D4B58" w:rsidRPr="007D4B58" w:rsidRDefault="007D4B58" w:rsidP="007D4B58">
      <w:pPr>
        <w:jc w:val="center"/>
        <w:rPr>
          <w:rFonts w:ascii="Franklin Gothic Book" w:hAnsi="Franklin Gothic Book"/>
          <w:b/>
        </w:rPr>
      </w:pPr>
      <w:r w:rsidRPr="007D4B58">
        <w:rPr>
          <w:rFonts w:ascii="Franklin Gothic Book" w:hAnsi="Franklin Gothic Book"/>
          <w:b/>
        </w:rPr>
        <w:t xml:space="preserve">8. </w:t>
      </w:r>
      <w:r w:rsidRPr="007D4B5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D4B58" w:rsidRPr="007D4B58" w:rsidRDefault="007D4B58" w:rsidP="007D4B58">
      <w:pPr>
        <w:jc w:val="both"/>
        <w:rPr>
          <w:rFonts w:ascii="Franklin Gothic Book" w:hAnsi="Franklin Gothic Book"/>
          <w:b/>
        </w:rPr>
      </w:pPr>
    </w:p>
    <w:p w:rsidR="007D4B58" w:rsidRPr="007D4B58" w:rsidRDefault="007D4B58" w:rsidP="007D4B5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D4B58">
        <w:rPr>
          <w:rFonts w:ascii="Franklin Gothic Book" w:hAnsi="Franklin Gothic Book"/>
          <w:b/>
          <w:lang w:eastAsia="ar-SA"/>
        </w:rPr>
        <w:t xml:space="preserve"> ПОСТАВЩИК:                                                  ПОКУПАТЕЛЬ:</w:t>
      </w:r>
    </w:p>
    <w:p w:rsidR="007D4B58" w:rsidRPr="007D4B58" w:rsidRDefault="007D4B58" w:rsidP="007D4B5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D4B58" w:rsidRPr="007D4B58" w:rsidTr="007D4B58">
        <w:trPr>
          <w:trHeight w:val="4285"/>
        </w:trPr>
        <w:tc>
          <w:tcPr>
            <w:tcW w:w="4717" w:type="dxa"/>
          </w:tcPr>
          <w:p w:rsidR="007D4B58" w:rsidRPr="007D4B58" w:rsidRDefault="007D4B58" w:rsidP="007D4B58">
            <w:pPr>
              <w:ind w:right="141"/>
              <w:rPr>
                <w:rFonts w:ascii="Franklin Gothic Book" w:hAnsi="Franklin Gothic Book"/>
                <w:lang w:val="en-US"/>
              </w:rPr>
            </w:pPr>
          </w:p>
          <w:p w:rsidR="007D4B58" w:rsidRPr="007D4B58" w:rsidRDefault="007D4B58" w:rsidP="007D4B58">
            <w:pPr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4687" w:type="dxa"/>
            <w:hideMark/>
          </w:tcPr>
          <w:p w:rsidR="007D4B58" w:rsidRPr="007D4B58" w:rsidRDefault="007D4B58" w:rsidP="007D4B58">
            <w:pPr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D4B58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D4B58" w:rsidRPr="007D4B58" w:rsidRDefault="00B44BF9" w:rsidP="007D4B58">
            <w:pPr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="007D4B58" w:rsidRPr="007D4B58">
              <w:rPr>
                <w:rFonts w:ascii="Franklin Gothic Book" w:hAnsi="Franklin Gothic Book"/>
              </w:rPr>
              <w:t xml:space="preserve"> г. Новороссийск, </w:t>
            </w:r>
          </w:p>
          <w:p w:rsidR="007D4B58" w:rsidRPr="007D4B58" w:rsidRDefault="007D4B58" w:rsidP="007D4B58">
            <w:pPr>
              <w:ind w:right="255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ул. Портовая, д. 14</w:t>
            </w:r>
          </w:p>
          <w:p w:rsidR="007D4B58" w:rsidRPr="007D4B58" w:rsidRDefault="007D4B58" w:rsidP="00B44BF9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7D4B5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D4B58" w:rsidRPr="007D4B58" w:rsidRDefault="007D4B58" w:rsidP="00B44BF9">
            <w:pPr>
              <w:keepNext/>
              <w:suppressAutoHyphens/>
              <w:ind w:left="360" w:right="255" w:hanging="360"/>
              <w:outlineLvl w:val="1"/>
              <w:rPr>
                <w:rFonts w:ascii="Franklin Gothic Book" w:hAnsi="Franklin Gothic Book"/>
                <w:lang w:eastAsia="ar-SA"/>
              </w:rPr>
            </w:pPr>
            <w:r w:rsidRPr="007D4B5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D4B58" w:rsidRPr="007D4B58" w:rsidRDefault="007D4B58" w:rsidP="00B44BF9">
            <w:pPr>
              <w:keepNext/>
              <w:suppressAutoHyphens/>
              <w:ind w:left="23"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D4B5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D4B58" w:rsidRPr="007D4B58" w:rsidRDefault="007D4B58" w:rsidP="007D4B58">
            <w:pPr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р/с 40702810952460102191</w:t>
            </w:r>
          </w:p>
          <w:p w:rsidR="007D4B58" w:rsidRPr="007D4B58" w:rsidRDefault="007D4B58" w:rsidP="007D4B5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D4B5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7D4B58" w:rsidRPr="007D4B58" w:rsidRDefault="007D4B58" w:rsidP="007D4B5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D4B5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7D4B58" w:rsidRPr="007D4B58" w:rsidRDefault="007D4B58" w:rsidP="007D4B58">
            <w:pPr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к/с 30101810100000000602</w:t>
            </w:r>
          </w:p>
          <w:p w:rsidR="007D4B58" w:rsidRPr="007D4B58" w:rsidRDefault="007D4B58" w:rsidP="007D4B58">
            <w:pPr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7D4B58" w:rsidRPr="007D4B58" w:rsidRDefault="007D4B58" w:rsidP="007D4B58">
      <w:pPr>
        <w:rPr>
          <w:rFonts w:ascii="Franklin Gothic Book" w:hAnsi="Franklin Gothic Book"/>
          <w:b/>
          <w:bCs/>
        </w:rPr>
      </w:pPr>
      <w:r w:rsidRPr="007D4B58">
        <w:rPr>
          <w:rFonts w:ascii="Franklin Gothic Book" w:hAnsi="Franklin Gothic Book"/>
        </w:rPr>
        <w:t xml:space="preserve">  </w:t>
      </w:r>
      <w:r w:rsidRPr="007D4B58">
        <w:rPr>
          <w:rFonts w:ascii="Franklin Gothic Book" w:hAnsi="Franklin Gothic Book"/>
          <w:b/>
          <w:bCs/>
        </w:rPr>
        <w:t xml:space="preserve">       ОТ </w:t>
      </w:r>
      <w:r w:rsidR="00B44BF9">
        <w:rPr>
          <w:rFonts w:ascii="Franklin Gothic Book" w:hAnsi="Franklin Gothic Book"/>
          <w:b/>
          <w:bCs/>
        </w:rPr>
        <w:t xml:space="preserve">ПОСТАВЩИКА:                    </w:t>
      </w:r>
      <w:r w:rsidRPr="007D4B58">
        <w:rPr>
          <w:rFonts w:ascii="Franklin Gothic Book" w:hAnsi="Franklin Gothic Book"/>
          <w:b/>
          <w:bCs/>
        </w:rPr>
        <w:t xml:space="preserve">              </w:t>
      </w:r>
      <w:r>
        <w:rPr>
          <w:rFonts w:ascii="Franklin Gothic Book" w:hAnsi="Franklin Gothic Book"/>
          <w:b/>
          <w:bCs/>
        </w:rPr>
        <w:t xml:space="preserve">          </w:t>
      </w:r>
      <w:r w:rsidRPr="007D4B58">
        <w:rPr>
          <w:rFonts w:ascii="Franklin Gothic Book" w:hAnsi="Franklin Gothic Book"/>
          <w:b/>
          <w:bCs/>
        </w:rPr>
        <w:t xml:space="preserve">  </w:t>
      </w:r>
      <w:r w:rsidRPr="007D4B5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/>
          <w:bCs/>
          <w:i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Генеральный директор                          </w:t>
      </w:r>
      <w:r>
        <w:rPr>
          <w:rFonts w:ascii="Franklin Gothic Book" w:hAnsi="Franklin Gothic Book"/>
          <w:bCs/>
          <w:iCs/>
        </w:rPr>
        <w:t xml:space="preserve">  </w:t>
      </w:r>
      <w:r w:rsidRPr="007D4B58">
        <w:rPr>
          <w:rFonts w:ascii="Franklin Gothic Book" w:hAnsi="Franklin Gothic Book"/>
          <w:bCs/>
          <w:iCs/>
        </w:rPr>
        <w:t xml:space="preserve">      </w:t>
      </w:r>
      <w:r w:rsidRPr="007D4B58">
        <w:rPr>
          <w:rFonts w:ascii="Franklin Gothic Book" w:hAnsi="Franklin Gothic Book"/>
          <w:bCs/>
          <w:iCs/>
        </w:rPr>
        <w:tab/>
        <w:t xml:space="preserve"> Первый заместитель 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/>
          <w:bCs/>
          <w:i/>
          <w:iCs/>
        </w:rPr>
        <w:lastRenderedPageBreak/>
        <w:t xml:space="preserve">         </w:t>
      </w:r>
      <w:r w:rsidRPr="007D4B58">
        <w:rPr>
          <w:rFonts w:ascii="Franklin Gothic Book" w:hAnsi="Franklin Gothic Book"/>
          <w:b/>
        </w:rPr>
        <w:t>________</w:t>
      </w:r>
      <w:r w:rsidRPr="007D4B58">
        <w:rPr>
          <w:rFonts w:ascii="Franklin Gothic Book" w:hAnsi="Franklin Gothic Book"/>
          <w:b/>
          <w:bCs/>
          <w:i/>
          <w:iCs/>
        </w:rPr>
        <w:t xml:space="preserve">                                         </w:t>
      </w:r>
      <w:r>
        <w:rPr>
          <w:rFonts w:ascii="Franklin Gothic Book" w:hAnsi="Franklin Gothic Book"/>
          <w:b/>
          <w:bCs/>
          <w:i/>
          <w:iCs/>
        </w:rPr>
        <w:t xml:space="preserve">          </w:t>
      </w:r>
      <w:r w:rsidRPr="007D4B58">
        <w:rPr>
          <w:rFonts w:ascii="Franklin Gothic Book" w:hAnsi="Franklin Gothic Book"/>
          <w:b/>
          <w:bCs/>
          <w:i/>
          <w:iCs/>
        </w:rPr>
        <w:t xml:space="preserve">       </w:t>
      </w:r>
      <w:r w:rsidRPr="007D4B58">
        <w:rPr>
          <w:rFonts w:ascii="Franklin Gothic Book" w:hAnsi="Franklin Gothic Book"/>
          <w:bCs/>
          <w:iCs/>
        </w:rPr>
        <w:t>Технического  директора</w:t>
      </w:r>
      <w:r w:rsidRPr="007D4B58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ПАО «НМТП» 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_______________/ </w:t>
      </w:r>
      <w:r w:rsidRPr="007D4B58">
        <w:rPr>
          <w:rFonts w:ascii="Franklin Gothic Book" w:hAnsi="Franklin Gothic Book"/>
          <w:b/>
        </w:rPr>
        <w:t>________</w:t>
      </w:r>
      <w:r w:rsidRPr="007D4B58">
        <w:rPr>
          <w:rFonts w:ascii="Franklin Gothic Book" w:hAnsi="Franklin Gothic Book"/>
          <w:bCs/>
          <w:iCs/>
        </w:rPr>
        <w:t xml:space="preserve">/                </w:t>
      </w:r>
      <w:r>
        <w:rPr>
          <w:rFonts w:ascii="Franklin Gothic Book" w:hAnsi="Franklin Gothic Book"/>
          <w:bCs/>
          <w:iCs/>
        </w:rPr>
        <w:t xml:space="preserve">   </w:t>
      </w:r>
      <w:r w:rsidRPr="007D4B58">
        <w:rPr>
          <w:rFonts w:ascii="Franklin Gothic Book" w:hAnsi="Franklin Gothic Book"/>
          <w:bCs/>
          <w:iCs/>
        </w:rPr>
        <w:t xml:space="preserve">   </w:t>
      </w:r>
      <w:r>
        <w:rPr>
          <w:rFonts w:ascii="Franklin Gothic Book" w:hAnsi="Franklin Gothic Book"/>
          <w:bCs/>
          <w:iCs/>
        </w:rPr>
        <w:t xml:space="preserve"> </w:t>
      </w:r>
      <w:r w:rsidRPr="007D4B58">
        <w:rPr>
          <w:rFonts w:ascii="Franklin Gothic Book" w:hAnsi="Franklin Gothic Book"/>
          <w:bCs/>
          <w:iCs/>
        </w:rPr>
        <w:t xml:space="preserve">           ________________ / И.М. Фофонов /</w:t>
      </w:r>
    </w:p>
    <w:p w:rsidR="007D4B58" w:rsidRPr="007D4B58" w:rsidRDefault="007D4B58" w:rsidP="007D4B58">
      <w:pPr>
        <w:ind w:left="360"/>
        <w:rPr>
          <w:rFonts w:ascii="Franklin Gothic Book" w:hAnsi="Franklin Gothic Book"/>
          <w:bCs/>
          <w:iCs/>
        </w:rPr>
      </w:pPr>
    </w:p>
    <w:p w:rsidR="007D4B58" w:rsidRPr="007D4B58" w:rsidRDefault="007D4B58" w:rsidP="007D4B58">
      <w:pPr>
        <w:keepNext/>
        <w:suppressAutoHyphens/>
        <w:outlineLvl w:val="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   </w:t>
      </w:r>
      <w:r w:rsidRPr="007D4B58">
        <w:rPr>
          <w:rFonts w:ascii="Franklin Gothic Book" w:hAnsi="Franklin Gothic Book"/>
          <w:bCs/>
          <w:iCs/>
          <w:lang w:eastAsia="ar-SA"/>
        </w:rPr>
        <w:t>«___» _________2015 г.</w:t>
      </w:r>
      <w:r w:rsidRPr="007D4B58">
        <w:rPr>
          <w:rFonts w:ascii="Franklin Gothic Book" w:hAnsi="Franklin Gothic Book"/>
          <w:bCs/>
          <w:iCs/>
          <w:lang w:eastAsia="ar-SA"/>
        </w:rPr>
        <w:tab/>
        <w:t xml:space="preserve">                                            «___» _________2015 г.</w:t>
      </w:r>
    </w:p>
    <w:p w:rsidR="007D4B58" w:rsidRPr="007D4B58" w:rsidRDefault="007D4B58" w:rsidP="007D4B58">
      <w:pPr>
        <w:jc w:val="right"/>
        <w:rPr>
          <w:rFonts w:ascii="Franklin Gothic Book" w:hAnsi="Franklin Gothic Book"/>
          <w:lang w:val="en-US"/>
        </w:rPr>
      </w:pPr>
    </w:p>
    <w:p w:rsidR="007D4B58" w:rsidRPr="007D4B58" w:rsidRDefault="007D4B58" w:rsidP="007D4B58">
      <w:pPr>
        <w:jc w:val="right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Приложение №1 к Договору №НМТП  __________ от  «___» _________2015 г.</w:t>
      </w:r>
    </w:p>
    <w:p w:rsidR="007D4B58" w:rsidRPr="007D4B58" w:rsidRDefault="007D4B58" w:rsidP="007D4B58">
      <w:pPr>
        <w:rPr>
          <w:rFonts w:ascii="Franklin Gothic Book" w:hAnsi="Franklin Gothic Book"/>
          <w:b/>
        </w:rPr>
      </w:pPr>
      <w:r w:rsidRPr="007D4B58">
        <w:rPr>
          <w:rFonts w:ascii="Franklin Gothic Book" w:hAnsi="Franklin Gothic Book"/>
          <w:b/>
        </w:rPr>
        <w:t xml:space="preserve">                                           </w:t>
      </w:r>
    </w:p>
    <w:p w:rsidR="007D4B58" w:rsidRPr="007D4B58" w:rsidRDefault="007D4B58" w:rsidP="007D4B58">
      <w:pPr>
        <w:rPr>
          <w:rFonts w:ascii="Franklin Gothic Book" w:hAnsi="Franklin Gothic Book"/>
          <w:b/>
        </w:rPr>
      </w:pPr>
      <w:r w:rsidRPr="007D4B5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7D4B58" w:rsidRPr="007D4B58" w:rsidTr="007D4B58">
        <w:trPr>
          <w:trHeight w:val="651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Катал. .№ /</w:t>
            </w:r>
          </w:p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80" w:type="dxa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D4B58" w:rsidRPr="007D4B58" w:rsidTr="007D4B58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Кальмар 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 xml:space="preserve">192, 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YH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CNBDAA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>9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7D4B58">
              <w:rPr>
                <w:rFonts w:ascii="Franklin Gothic Book" w:hAnsi="Franklin Gothic Book"/>
                <w:b/>
                <w:bCs/>
                <w:i/>
                <w:iCs/>
              </w:rPr>
              <w:t>049190</w:t>
            </w:r>
          </w:p>
        </w:tc>
      </w:tr>
      <w:tr w:rsidR="007D4B58" w:rsidRPr="007D4B58" w:rsidTr="007D4B58">
        <w:trPr>
          <w:trHeight w:val="454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ЗАХВАТ ЛЕВЫЙ</w:t>
            </w:r>
          </w:p>
        </w:tc>
        <w:tc>
          <w:tcPr>
            <w:tcW w:w="1692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2031710510</w:t>
            </w:r>
          </w:p>
        </w:tc>
        <w:tc>
          <w:tcPr>
            <w:tcW w:w="789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5</w:t>
            </w:r>
          </w:p>
        </w:tc>
        <w:tc>
          <w:tcPr>
            <w:tcW w:w="780" w:type="dxa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D4B58" w:rsidRPr="007D4B58" w:rsidTr="007D4B58">
        <w:trPr>
          <w:trHeight w:val="454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ЗАХВАТ ПРАВЫЙ</w:t>
            </w:r>
          </w:p>
        </w:tc>
        <w:tc>
          <w:tcPr>
            <w:tcW w:w="1692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2031710500</w:t>
            </w:r>
          </w:p>
        </w:tc>
        <w:tc>
          <w:tcPr>
            <w:tcW w:w="789" w:type="dxa"/>
            <w:noWrap/>
            <w:vAlign w:val="center"/>
          </w:tcPr>
          <w:p w:rsidR="007D4B58" w:rsidRPr="007D4B58" w:rsidRDefault="007D4B58" w:rsidP="007D4B58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7D4B58">
              <w:rPr>
                <w:rFonts w:ascii="Franklin Gothic Book" w:eastAsiaTheme="minorHAnsi" w:hAnsi="Franklin Gothic Book"/>
                <w:color w:val="000000"/>
                <w:lang w:eastAsia="en-US"/>
              </w:rPr>
              <w:t>5</w:t>
            </w:r>
          </w:p>
        </w:tc>
        <w:tc>
          <w:tcPr>
            <w:tcW w:w="780" w:type="dxa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D4B58" w:rsidRPr="007D4B58" w:rsidTr="007D4B58">
        <w:trPr>
          <w:trHeight w:val="509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D4B58" w:rsidRPr="007D4B58" w:rsidTr="007D4B58">
        <w:trPr>
          <w:trHeight w:val="509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D4B58" w:rsidRPr="007D4B58" w:rsidTr="007D4B58">
        <w:trPr>
          <w:trHeight w:val="463"/>
        </w:trPr>
        <w:tc>
          <w:tcPr>
            <w:tcW w:w="539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05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692" w:type="dxa"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  <w:r w:rsidRPr="007D4B58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7D4B58" w:rsidRPr="007D4B58" w:rsidRDefault="007D4B58" w:rsidP="007D4B58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D4B58" w:rsidRPr="007D4B58" w:rsidRDefault="007D4B58" w:rsidP="007D4B58">
      <w:pPr>
        <w:rPr>
          <w:rFonts w:ascii="Franklin Gothic Book" w:hAnsi="Franklin Gothic Book"/>
        </w:rPr>
      </w:pPr>
    </w:p>
    <w:p w:rsidR="007D4B58" w:rsidRPr="007D4B58" w:rsidRDefault="007D4B58" w:rsidP="007D4B58">
      <w:pPr>
        <w:rPr>
          <w:rFonts w:ascii="Franklin Gothic Book" w:hAnsi="Franklin Gothic Book"/>
        </w:rPr>
      </w:pPr>
    </w:p>
    <w:p w:rsidR="007D4B58" w:rsidRPr="007D4B58" w:rsidRDefault="007D4B58" w:rsidP="007D4B58">
      <w:pPr>
        <w:numPr>
          <w:ilvl w:val="0"/>
          <w:numId w:val="36"/>
        </w:numPr>
        <w:jc w:val="both"/>
        <w:rPr>
          <w:rFonts w:ascii="Franklin Gothic Book" w:hAnsi="Franklin Gothic Book"/>
        </w:rPr>
      </w:pPr>
      <w:r w:rsidRPr="007D4B58">
        <w:rPr>
          <w:rFonts w:ascii="Franklin Gothic Book" w:hAnsi="Franklin Gothic Book"/>
        </w:rPr>
        <w:t>Сумма к оплате:  ___________</w:t>
      </w:r>
      <w:r w:rsidRPr="007D4B58">
        <w:rPr>
          <w:rFonts w:ascii="Franklin Gothic Book" w:hAnsi="Franklin Gothic Book"/>
          <w:bCs/>
          <w:iCs/>
        </w:rPr>
        <w:t xml:space="preserve"> рублей (</w:t>
      </w:r>
      <w:r w:rsidRPr="007D4B58">
        <w:rPr>
          <w:rFonts w:ascii="Franklin Gothic Book" w:hAnsi="Franklin Gothic Book"/>
        </w:rPr>
        <w:t>__________</w:t>
      </w:r>
      <w:r w:rsidRPr="007D4B58">
        <w:rPr>
          <w:rFonts w:ascii="Franklin Gothic Book" w:hAnsi="Franklin Gothic Book"/>
          <w:bCs/>
          <w:iCs/>
        </w:rPr>
        <w:t xml:space="preserve">рублей,  </w:t>
      </w:r>
      <w:r w:rsidRPr="007D4B58">
        <w:rPr>
          <w:rFonts w:ascii="Franklin Gothic Book" w:hAnsi="Franklin Gothic Book"/>
        </w:rPr>
        <w:t>___________</w:t>
      </w:r>
      <w:r w:rsidRPr="007D4B5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7D4B58">
        <w:rPr>
          <w:rFonts w:ascii="Franklin Gothic Book" w:hAnsi="Franklin Gothic Book"/>
        </w:rPr>
        <w:t>___________</w:t>
      </w:r>
      <w:r w:rsidRPr="007D4B58">
        <w:rPr>
          <w:rFonts w:ascii="Franklin Gothic Book" w:hAnsi="Franklin Gothic Book"/>
          <w:bCs/>
          <w:iCs/>
        </w:rPr>
        <w:t xml:space="preserve">рублей, </w:t>
      </w:r>
      <w:r w:rsidRPr="007D4B58">
        <w:rPr>
          <w:rFonts w:ascii="Franklin Gothic Book" w:hAnsi="Franklin Gothic Book"/>
        </w:rPr>
        <w:t>___________</w:t>
      </w:r>
      <w:r w:rsidRPr="007D4B58">
        <w:rPr>
          <w:rFonts w:ascii="Franklin Gothic Book" w:hAnsi="Franklin Gothic Book"/>
          <w:bCs/>
          <w:iCs/>
        </w:rPr>
        <w:t xml:space="preserve"> копеек.</w:t>
      </w:r>
      <w:r w:rsidRPr="007D4B58">
        <w:rPr>
          <w:rFonts w:ascii="Franklin Gothic Book" w:hAnsi="Franklin Gothic Book"/>
        </w:rPr>
        <w:t xml:space="preserve">  Цена   включает  НДС 18 %  и доставку Товара  на  склад  Покупателя  в г. Новороссийск. </w:t>
      </w:r>
    </w:p>
    <w:p w:rsidR="007D4B58" w:rsidRPr="007D4B58" w:rsidRDefault="007D4B58" w:rsidP="007D4B58">
      <w:pPr>
        <w:numPr>
          <w:ilvl w:val="0"/>
          <w:numId w:val="36"/>
        </w:numPr>
        <w:spacing w:after="200" w:line="276" w:lineRule="auto"/>
        <w:contextualSpacing/>
        <w:rPr>
          <w:rFonts w:ascii="Franklin Gothic Book" w:eastAsia="Calibri" w:hAnsi="Franklin Gothic Book"/>
          <w:lang w:eastAsia="en-US"/>
        </w:rPr>
      </w:pPr>
      <w:r w:rsidRPr="007D4B58">
        <w:rPr>
          <w:rFonts w:ascii="Franklin Gothic Book" w:eastAsia="Calibri" w:hAnsi="Franklin Gothic Book"/>
          <w:lang w:eastAsia="en-US"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7D4B58" w:rsidRPr="007D4B58" w:rsidRDefault="007D4B58" w:rsidP="007D4B58">
      <w:pPr>
        <w:ind w:left="180"/>
        <w:rPr>
          <w:rFonts w:ascii="Franklin Gothic Book" w:hAnsi="Franklin Gothic Book"/>
        </w:rPr>
      </w:pPr>
    </w:p>
    <w:p w:rsidR="007D4B58" w:rsidRPr="007D4B58" w:rsidRDefault="007D4B58" w:rsidP="007D4B58">
      <w:pPr>
        <w:rPr>
          <w:rFonts w:ascii="Franklin Gothic Book" w:hAnsi="Franklin Gothic Book"/>
          <w:b/>
          <w:bCs/>
        </w:rPr>
      </w:pPr>
      <w:r w:rsidRPr="007D4B58">
        <w:rPr>
          <w:rFonts w:ascii="Franklin Gothic Book" w:hAnsi="Franklin Gothic Book"/>
          <w:b/>
          <w:bCs/>
        </w:rPr>
        <w:t xml:space="preserve">         ОТ ПОСТАВЩИКА:                                  </w:t>
      </w:r>
      <w:r w:rsidR="00B44BF9">
        <w:rPr>
          <w:rFonts w:ascii="Franklin Gothic Book" w:hAnsi="Franklin Gothic Book"/>
          <w:b/>
          <w:bCs/>
        </w:rPr>
        <w:t xml:space="preserve">           </w:t>
      </w:r>
      <w:r w:rsidRPr="007D4B58">
        <w:rPr>
          <w:rFonts w:ascii="Franklin Gothic Book" w:hAnsi="Franklin Gothic Book"/>
          <w:b/>
          <w:bCs/>
        </w:rPr>
        <w:t xml:space="preserve">   </w:t>
      </w:r>
      <w:r w:rsidRPr="007D4B5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7D4B58" w:rsidRPr="007D4B58" w:rsidRDefault="007D4B58" w:rsidP="00B44BF9">
      <w:pPr>
        <w:ind w:left="360"/>
        <w:rPr>
          <w:rFonts w:ascii="Franklin Gothic Book" w:hAnsi="Franklin Gothic Book"/>
          <w:b/>
          <w:bCs/>
          <w:i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Генеральный директор                                    </w:t>
      </w:r>
      <w:r w:rsidRPr="007D4B58">
        <w:rPr>
          <w:rFonts w:ascii="Franklin Gothic Book" w:hAnsi="Franklin Gothic Book"/>
          <w:bCs/>
          <w:iCs/>
        </w:rPr>
        <w:tab/>
        <w:t xml:space="preserve"> Первый заместитель</w:t>
      </w:r>
      <w:r w:rsidRPr="007D4B5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7D4B58" w:rsidRPr="007D4B58" w:rsidRDefault="007D4B58" w:rsidP="00B44BF9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«</w:t>
      </w:r>
      <w:r w:rsidRPr="007D4B58">
        <w:rPr>
          <w:rFonts w:ascii="Franklin Gothic Book" w:hAnsi="Franklin Gothic Book"/>
        </w:rPr>
        <w:t>___________</w:t>
      </w:r>
      <w:r w:rsidRPr="007D4B58">
        <w:rPr>
          <w:rFonts w:ascii="Franklin Gothic Book" w:hAnsi="Franklin Gothic Book"/>
          <w:bCs/>
          <w:iCs/>
        </w:rPr>
        <w:t>»                                                    Технического  директора</w:t>
      </w:r>
    </w:p>
    <w:p w:rsidR="007D4B58" w:rsidRPr="007D4B58" w:rsidRDefault="007D4B58" w:rsidP="00B44BF9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                                                                             ПАО «НМТП» </w:t>
      </w:r>
    </w:p>
    <w:p w:rsidR="007D4B58" w:rsidRPr="007D4B58" w:rsidRDefault="007D4B58" w:rsidP="00B44BF9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                          </w:t>
      </w:r>
      <w:r w:rsidRPr="007D4B58">
        <w:rPr>
          <w:rFonts w:ascii="Franklin Gothic Book" w:hAnsi="Franklin Gothic Book"/>
          <w:bCs/>
          <w:iCs/>
        </w:rPr>
        <w:tab/>
      </w:r>
      <w:r w:rsidRPr="007D4B58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7D4B58" w:rsidRPr="007D4B58" w:rsidRDefault="007D4B58" w:rsidP="00B44BF9">
      <w:pPr>
        <w:ind w:left="360"/>
        <w:rPr>
          <w:rFonts w:ascii="Franklin Gothic Book" w:hAnsi="Franklin Gothic Book"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7D4B58" w:rsidRPr="007D4B58" w:rsidRDefault="007D4B58" w:rsidP="00B44BF9">
      <w:pPr>
        <w:ind w:left="142"/>
        <w:rPr>
          <w:rFonts w:ascii="Franklin Gothic Book" w:hAnsi="Franklin Gothic Book"/>
          <w:bCs/>
          <w:iCs/>
        </w:rPr>
      </w:pPr>
    </w:p>
    <w:p w:rsidR="007D4B58" w:rsidRPr="007D4B58" w:rsidRDefault="007D4B58" w:rsidP="00B44BF9">
      <w:pPr>
        <w:ind w:left="360"/>
        <w:rPr>
          <w:rFonts w:ascii="Franklin Gothic Book" w:hAnsi="Franklin Gothic Book"/>
          <w:bCs/>
          <w:iCs/>
        </w:rPr>
      </w:pPr>
    </w:p>
    <w:p w:rsidR="007D4B58" w:rsidRPr="007D4B58" w:rsidRDefault="007D4B58" w:rsidP="00B44BF9">
      <w:pPr>
        <w:ind w:left="142"/>
        <w:rPr>
          <w:rFonts w:ascii="Franklin Gothic Book" w:hAnsi="Franklin Gothic Book"/>
          <w:bCs/>
          <w:iCs/>
        </w:rPr>
      </w:pPr>
    </w:p>
    <w:p w:rsidR="007D4B58" w:rsidRPr="007D4B58" w:rsidRDefault="007D4B58" w:rsidP="00B44BF9">
      <w:pPr>
        <w:ind w:left="142"/>
        <w:rPr>
          <w:rFonts w:ascii="Franklin Gothic Book" w:hAnsi="Franklin Gothic Book"/>
          <w:b/>
          <w:bCs/>
          <w:iCs/>
        </w:rPr>
      </w:pPr>
      <w:r w:rsidRPr="007D4B58">
        <w:rPr>
          <w:rFonts w:ascii="Franklin Gothic Book" w:hAnsi="Franklin Gothic Book"/>
          <w:bCs/>
          <w:iCs/>
        </w:rPr>
        <w:t xml:space="preserve">______________/ </w:t>
      </w:r>
      <w:r w:rsidRPr="007D4B58">
        <w:rPr>
          <w:rFonts w:ascii="Franklin Gothic Book" w:hAnsi="Franklin Gothic Book"/>
        </w:rPr>
        <w:t>___________</w:t>
      </w:r>
      <w:r w:rsidR="00B44BF9">
        <w:rPr>
          <w:rFonts w:ascii="Franklin Gothic Book" w:hAnsi="Franklin Gothic Book"/>
          <w:bCs/>
          <w:iCs/>
        </w:rPr>
        <w:t xml:space="preserve">/              </w:t>
      </w:r>
      <w:r w:rsidRPr="007D4B58">
        <w:rPr>
          <w:rFonts w:ascii="Franklin Gothic Book" w:hAnsi="Franklin Gothic Book"/>
          <w:bCs/>
          <w:iCs/>
        </w:rPr>
        <w:t xml:space="preserve">                  ________________ / И.М. Фофонов /</w:t>
      </w:r>
    </w:p>
    <w:p w:rsidR="007D4B58" w:rsidRPr="007D4B58" w:rsidRDefault="007D4B58" w:rsidP="00B44BF9">
      <w:pPr>
        <w:rPr>
          <w:rFonts w:ascii="Franklin Gothic Book" w:hAnsi="Franklin Gothic Book"/>
          <w:bCs/>
          <w:iCs/>
        </w:rPr>
      </w:pPr>
    </w:p>
    <w:p w:rsidR="007D4B58" w:rsidRPr="007D4B58" w:rsidRDefault="007D4B58" w:rsidP="00B44BF9">
      <w:pPr>
        <w:ind w:left="142"/>
        <w:rPr>
          <w:rFonts w:ascii="Franklin Gothic Book" w:hAnsi="Franklin Gothic Book"/>
        </w:rPr>
      </w:pPr>
    </w:p>
    <w:p w:rsidR="007D4B58" w:rsidRPr="007D4B58" w:rsidRDefault="007D4B58" w:rsidP="00B44BF9">
      <w:pPr>
        <w:ind w:left="142"/>
        <w:rPr>
          <w:rFonts w:ascii="Franklin Gothic Book" w:hAnsi="Franklin Gothic Book"/>
        </w:rPr>
      </w:pPr>
      <w:r w:rsidRPr="007D4B58">
        <w:rPr>
          <w:rFonts w:ascii="Franklin Gothic Book" w:hAnsi="Franklin Gothic Book"/>
          <w:bCs/>
          <w:iCs/>
        </w:rPr>
        <w:t>«___» _________201</w:t>
      </w:r>
      <w:r w:rsidRPr="007D4B58">
        <w:rPr>
          <w:rFonts w:ascii="Franklin Gothic Book" w:hAnsi="Franklin Gothic Book"/>
          <w:bCs/>
          <w:iCs/>
          <w:lang w:val="en-US"/>
        </w:rPr>
        <w:t>5</w:t>
      </w:r>
      <w:r w:rsidRPr="007D4B58">
        <w:rPr>
          <w:rFonts w:ascii="Franklin Gothic Book" w:hAnsi="Franklin Gothic Book"/>
          <w:bCs/>
          <w:iCs/>
        </w:rPr>
        <w:t xml:space="preserve"> г.</w:t>
      </w:r>
      <w:r w:rsidRPr="007D4B58">
        <w:rPr>
          <w:rFonts w:ascii="Franklin Gothic Book" w:hAnsi="Franklin Gothic Book"/>
          <w:bCs/>
          <w:iCs/>
        </w:rPr>
        <w:tab/>
        <w:t xml:space="preserve">                                             «___» _________201</w:t>
      </w:r>
      <w:r w:rsidRPr="007D4B58">
        <w:rPr>
          <w:rFonts w:ascii="Franklin Gothic Book" w:hAnsi="Franklin Gothic Book"/>
          <w:bCs/>
          <w:iCs/>
          <w:lang w:val="en-US"/>
        </w:rPr>
        <w:t>5</w:t>
      </w:r>
      <w:r w:rsidRPr="007D4B58">
        <w:rPr>
          <w:rFonts w:ascii="Franklin Gothic Book" w:hAnsi="Franklin Gothic Book"/>
          <w:bCs/>
          <w:iCs/>
        </w:rPr>
        <w:t xml:space="preserve"> 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ED7A45">
      <w:pPr>
        <w:jc w:val="right"/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9341A8" w:rsidRDefault="009341A8" w:rsidP="009341A8">
      <w:pPr>
        <w:rPr>
          <w:rFonts w:ascii="Franklin Gothic Book" w:hAnsi="Franklin Gothic Book"/>
          <w:u w:val="single"/>
        </w:rPr>
      </w:pPr>
      <w:r w:rsidRPr="009341A8">
        <w:rPr>
          <w:rFonts w:ascii="Franklin Gothic Book" w:hAnsi="Franklin Gothic Book"/>
          <w:u w:val="single"/>
        </w:rPr>
        <w:t>(</w:t>
      </w:r>
      <w:r w:rsidRPr="009341A8">
        <w:rPr>
          <w:rFonts w:ascii="Franklin Gothic Book" w:hAnsi="Franklin Gothic Book"/>
          <w:b/>
          <w:u w:val="single"/>
        </w:rPr>
        <w:t>Прим.:</w:t>
      </w:r>
      <w:r w:rsidRPr="009341A8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Регламентом определения связанных сторон ПАО «НМТП» (размещён на сайте ПАО «НМТП», адрес: </w:t>
      </w:r>
      <w:hyperlink r:id="rId17" w:history="1">
        <w:r w:rsidRPr="009341A8">
          <w:rPr>
            <w:rStyle w:val="a8"/>
            <w:rFonts w:ascii="Franklin Gothic Book" w:hAnsi="Franklin Gothic Book"/>
            <w:lang w:val="en-US"/>
          </w:rPr>
          <w:t>www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nmtp</w:t>
        </w:r>
        <w:r w:rsidRPr="009341A8">
          <w:rPr>
            <w:rStyle w:val="a8"/>
            <w:rFonts w:ascii="Franklin Gothic Book" w:hAnsi="Franklin Gothic Book"/>
          </w:rPr>
          <w:t>.</w:t>
        </w:r>
        <w:r w:rsidRPr="009341A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9341A8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9341A8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Признаки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9341A8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 Поставщик, </w:t>
            </w:r>
            <w:r w:rsidRPr="009341A8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(а) </w:t>
            </w:r>
            <w:r w:rsidRPr="009341A8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c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iCs/>
              </w:rPr>
            </w:pPr>
            <w:r w:rsidRPr="009341A8">
              <w:rPr>
                <w:rFonts w:ascii="Franklin Gothic Book" w:hAnsi="Franklin Gothic Book"/>
              </w:rPr>
              <w:t xml:space="preserve"> (</w:t>
            </w:r>
            <w:r w:rsidRPr="009341A8">
              <w:rPr>
                <w:rFonts w:ascii="Franklin Gothic Book" w:hAnsi="Franklin Gothic Book"/>
                <w:lang w:val="en-US"/>
              </w:rPr>
              <w:t>d</w:t>
            </w:r>
            <w:r w:rsidRPr="009341A8">
              <w:rPr>
                <w:rFonts w:ascii="Franklin Gothic Book" w:hAnsi="Franklin Gothic Book"/>
              </w:rPr>
              <w:t xml:space="preserve">) </w:t>
            </w:r>
            <w:r w:rsidRPr="009341A8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</w:t>
            </w:r>
            <w:r w:rsidR="00ED7A45">
              <w:rPr>
                <w:rFonts w:ascii="Franklin Gothic Book" w:hAnsi="Franklin Gothic Book"/>
              </w:rPr>
              <w:t>_______________________________</w:t>
            </w:r>
          </w:p>
          <w:p w:rsidR="009341A8" w:rsidRPr="009341A8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>Физическое лицо входит в состав старшего руководящего персонала ПАО «НМТП» или его материнской организации: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a</w:t>
            </w:r>
            <w:r w:rsidRPr="009341A8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</w:t>
            </w:r>
            <w:r w:rsidRPr="009341A8">
              <w:rPr>
                <w:rFonts w:ascii="Franklin Gothic Book" w:hAnsi="Franklin Gothic Book"/>
                <w:lang w:val="en-US"/>
              </w:rPr>
              <w:t>b</w:t>
            </w:r>
            <w:r w:rsidRPr="009341A8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  <w:b/>
              </w:rPr>
            </w:pPr>
            <w:r w:rsidRPr="009341A8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</w:t>
            </w:r>
            <w:r w:rsidRPr="009341A8">
              <w:rPr>
                <w:rFonts w:ascii="Franklin Gothic Book" w:hAnsi="Franklin Gothic Book"/>
                <w:b/>
              </w:rPr>
              <w:lastRenderedPageBreak/>
              <w:t>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и ФИО.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ФИО участников совместного предприятия.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</w:t>
            </w:r>
            <w:r w:rsidR="00ED7A45">
              <w:rPr>
                <w:rFonts w:ascii="Franklin Gothic Book" w:hAnsi="Franklin Gothic Book"/>
              </w:rPr>
              <w:t>_____________________________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 с указанием организации.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</w:t>
            </w:r>
            <w:r w:rsidR="00ED7A45">
              <w:rPr>
                <w:rFonts w:ascii="Franklin Gothic Book" w:hAnsi="Franklin Gothic Book"/>
              </w:rPr>
              <w:t>______________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341A8">
              <w:rPr>
                <w:rFonts w:ascii="Franklin Gothic Book" w:hAnsi="Franklin Gothic Book"/>
              </w:rPr>
              <w:sym w:font="Wingdings" w:char="F071"/>
            </w:r>
            <w:r w:rsidRPr="009341A8">
              <w:rPr>
                <w:rFonts w:ascii="Franklin Gothic Book" w:hAnsi="Franklin Gothic Book"/>
              </w:rPr>
              <w:t>Нет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341A8" w:rsidRPr="009341A8" w:rsidRDefault="009341A8" w:rsidP="008664FE">
            <w:pPr>
              <w:rPr>
                <w:rFonts w:ascii="Franklin Gothic Book" w:hAnsi="Franklin Gothic Book"/>
              </w:rPr>
            </w:pPr>
            <w:r w:rsidRPr="009341A8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9341A8" w:rsidRDefault="009341A8" w:rsidP="009341A8">
      <w:pPr>
        <w:rPr>
          <w:rFonts w:ascii="Franklin Gothic Book" w:hAnsi="Franklin Gothic Book"/>
          <w:b/>
        </w:rPr>
      </w:pPr>
      <w:r w:rsidRPr="009341A8">
        <w:rPr>
          <w:rFonts w:ascii="Franklin Gothic Book" w:hAnsi="Franklin Gothic Book"/>
          <w:b/>
        </w:rPr>
        <w:lastRenderedPageBreak/>
        <w:t>Учитывая изложенное Поставщик признает себя/не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ED7A45" w:rsidRDefault="00ED7A45" w:rsidP="00FB72E0">
      <w:pPr>
        <w:rPr>
          <w:rFonts w:ascii="Franklin Gothic Book" w:hAnsi="Franklin Gothic Book"/>
        </w:rPr>
      </w:pPr>
    </w:p>
    <w:p w:rsidR="00F127CE" w:rsidRPr="0034719B" w:rsidRDefault="00F127CE" w:rsidP="00FB72E0">
      <w:pPr>
        <w:rPr>
          <w:rFonts w:ascii="Franklin Gothic Book" w:hAnsi="Franklin Gothic Book"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8664FE" w:rsidRDefault="006A46BB" w:rsidP="008664FE">
      <w:pPr>
        <w:pStyle w:val="OP11"/>
        <w:numPr>
          <w:ilvl w:val="1"/>
          <w:numId w:val="39"/>
        </w:numPr>
        <w:rPr>
          <w:color w:val="FF0000"/>
        </w:rPr>
      </w:pPr>
      <w:r w:rsidRPr="008664FE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8664FE">
        <w:rPr>
          <w:snapToGrid w:val="0"/>
        </w:rPr>
        <w:t xml:space="preserve">Заявка на участие в закупке (форма </w:t>
      </w:r>
      <w:r w:rsidRPr="008664FE">
        <w:rPr>
          <w:snapToGrid w:val="0"/>
        </w:rPr>
        <w:fldChar w:fldCharType="begin"/>
      </w:r>
      <w:r w:rsidRPr="008664FE">
        <w:rPr>
          <w:snapToGrid w:val="0"/>
        </w:rPr>
        <w:instrText xml:space="preserve"> SEQ Форма_№ \* ARABIC </w:instrText>
      </w:r>
      <w:r w:rsidRPr="008664FE">
        <w:rPr>
          <w:snapToGrid w:val="0"/>
        </w:rPr>
        <w:fldChar w:fldCharType="separate"/>
      </w:r>
      <w:r w:rsidR="009A790B">
        <w:rPr>
          <w:noProof/>
          <w:snapToGrid w:val="0"/>
        </w:rPr>
        <w:t>1</w:t>
      </w:r>
      <w:r w:rsidRPr="008664FE">
        <w:rPr>
          <w:snapToGrid w:val="0"/>
        </w:rPr>
        <w:fldChar w:fldCharType="end"/>
      </w:r>
      <w:r w:rsidRPr="008664FE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lastRenderedPageBreak/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3D6D8F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B44BF9">
        <w:rPr>
          <w:rFonts w:ascii="Franklin Gothic Book" w:hAnsi="Franklin Gothic Book"/>
          <w:vertAlign w:val="superscript"/>
        </w:rPr>
        <w:t xml:space="preserve"> календарных</w:t>
      </w:r>
      <w:r w:rsidRPr="000F3D8C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</w:t>
      </w:r>
      <w:r w:rsidRPr="000D6DFE">
        <w:rPr>
          <w:rFonts w:ascii="Franklin Gothic Book" w:hAnsi="Franklin Gothic Book"/>
        </w:rPr>
        <w:lastRenderedPageBreak/>
        <w:t>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F127CE" w:rsidRPr="00ED7A45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770"/>
        <w:gridCol w:w="1603"/>
        <w:gridCol w:w="741"/>
        <w:gridCol w:w="696"/>
        <w:gridCol w:w="1186"/>
        <w:gridCol w:w="1187"/>
        <w:gridCol w:w="1806"/>
      </w:tblGrid>
      <w:tr w:rsidR="00B44BF9" w:rsidRPr="00B44BF9" w:rsidTr="00B44BF9">
        <w:trPr>
          <w:trHeight w:val="651"/>
        </w:trPr>
        <w:tc>
          <w:tcPr>
            <w:tcW w:w="548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810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89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Катал. .№ /</w:t>
            </w:r>
          </w:p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49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41" w:type="dxa"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01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02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1717" w:type="dxa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B44BF9" w:rsidRPr="00B44BF9" w:rsidTr="00B44BF9">
        <w:trPr>
          <w:trHeight w:val="454"/>
        </w:trPr>
        <w:tc>
          <w:tcPr>
            <w:tcW w:w="8840" w:type="dxa"/>
            <w:gridSpan w:val="7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Кальмар 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TRX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 xml:space="preserve">192, 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 xml:space="preserve"> 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YH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>3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CNBDAA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>9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S</w:t>
            </w:r>
            <w:r w:rsidRPr="00B44BF9">
              <w:rPr>
                <w:rFonts w:ascii="Franklin Gothic Book" w:hAnsi="Franklin Gothic Book"/>
                <w:b/>
                <w:bCs/>
                <w:i/>
                <w:iCs/>
              </w:rPr>
              <w:t>049190</w:t>
            </w:r>
          </w:p>
        </w:tc>
        <w:tc>
          <w:tcPr>
            <w:tcW w:w="1717" w:type="dxa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B44BF9" w:rsidRPr="00B44BF9" w:rsidTr="00B44BF9">
        <w:trPr>
          <w:trHeight w:val="454"/>
        </w:trPr>
        <w:tc>
          <w:tcPr>
            <w:tcW w:w="548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1</w:t>
            </w:r>
          </w:p>
        </w:tc>
        <w:tc>
          <w:tcPr>
            <w:tcW w:w="2810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ЗАХВАТ ЛЕВЫЙ</w:t>
            </w:r>
          </w:p>
        </w:tc>
        <w:tc>
          <w:tcPr>
            <w:tcW w:w="1589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2031710510</w:t>
            </w:r>
          </w:p>
        </w:tc>
        <w:tc>
          <w:tcPr>
            <w:tcW w:w="749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5</w:t>
            </w:r>
          </w:p>
        </w:tc>
        <w:tc>
          <w:tcPr>
            <w:tcW w:w="741" w:type="dxa"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44BF9" w:rsidRPr="00B44BF9" w:rsidTr="00B44BF9">
        <w:trPr>
          <w:trHeight w:val="454"/>
        </w:trPr>
        <w:tc>
          <w:tcPr>
            <w:tcW w:w="548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2</w:t>
            </w:r>
          </w:p>
        </w:tc>
        <w:tc>
          <w:tcPr>
            <w:tcW w:w="2810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ЗАХВАТ ПРАВЫЙ</w:t>
            </w:r>
          </w:p>
        </w:tc>
        <w:tc>
          <w:tcPr>
            <w:tcW w:w="1589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2031710500</w:t>
            </w:r>
          </w:p>
        </w:tc>
        <w:tc>
          <w:tcPr>
            <w:tcW w:w="749" w:type="dxa"/>
            <w:noWrap/>
            <w:vAlign w:val="center"/>
          </w:tcPr>
          <w:p w:rsidR="00B44BF9" w:rsidRPr="00B44BF9" w:rsidRDefault="00B44BF9" w:rsidP="00B44BF9">
            <w:pPr>
              <w:autoSpaceDE w:val="0"/>
              <w:autoSpaceDN w:val="0"/>
              <w:adjustRightInd w:val="0"/>
              <w:jc w:val="center"/>
              <w:rPr>
                <w:rFonts w:ascii="Franklin Gothic Book" w:eastAsiaTheme="minorHAnsi" w:hAnsi="Franklin Gothic Book"/>
                <w:color w:val="000000"/>
                <w:lang w:eastAsia="en-US"/>
              </w:rPr>
            </w:pPr>
            <w:r w:rsidRPr="00B44BF9">
              <w:rPr>
                <w:rFonts w:ascii="Franklin Gothic Book" w:eastAsiaTheme="minorHAnsi" w:hAnsi="Franklin Gothic Book"/>
                <w:color w:val="000000"/>
                <w:lang w:eastAsia="en-US"/>
              </w:rPr>
              <w:t>5</w:t>
            </w:r>
          </w:p>
        </w:tc>
        <w:tc>
          <w:tcPr>
            <w:tcW w:w="741" w:type="dxa"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01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02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717" w:type="dxa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B44BF9" w:rsidRPr="00B44BF9" w:rsidTr="00B44BF9">
        <w:trPr>
          <w:trHeight w:val="509"/>
        </w:trPr>
        <w:tc>
          <w:tcPr>
            <w:tcW w:w="548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10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89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1" w:type="dxa"/>
            <w:gridSpan w:val="3"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  <w:r w:rsidRPr="00B44BF9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2" w:type="dxa"/>
            <w:noWrap/>
            <w:vAlign w:val="center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17" w:type="dxa"/>
          </w:tcPr>
          <w:p w:rsidR="00B44BF9" w:rsidRPr="00B44BF9" w:rsidRDefault="00B44BF9" w:rsidP="00B44BF9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7A798B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070F5E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7A798B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lastRenderedPageBreak/>
        <w:tab/>
        <w:t>(фамилия, имя, отчество подписавшего,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Pr="00ED7A45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C4B78" w:rsidRPr="006C4B78">
        <w:rPr>
          <w:rFonts w:ascii="Franklin Gothic Book" w:hAnsi="Franklin Gothic Book"/>
        </w:rPr>
        <w:t xml:space="preserve">сменно запасных частей </w:t>
      </w:r>
      <w:r w:rsidR="009A790B" w:rsidRPr="009A790B">
        <w:rPr>
          <w:rFonts w:ascii="Franklin Gothic Book" w:hAnsi="Franklin Gothic Book"/>
        </w:rPr>
        <w:t>для тягача Кальмар TRX192, VIN YH3CNBDAA9S049190</w:t>
      </w:r>
      <w:r w:rsidR="009A790B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F851E2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lastRenderedPageBreak/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9" w:name="_Ref55336378"/>
      <w:bookmarkStart w:id="10" w:name="_Toc57314676"/>
      <w:bookmarkStart w:id="11" w:name="_Toc84821539"/>
      <w:bookmarkStart w:id="12" w:name="_Toc123103536"/>
      <w:bookmarkStart w:id="13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127CE" w:rsidRDefault="00F127CE" w:rsidP="00F127CE">
      <w:pPr>
        <w:rPr>
          <w:rFonts w:ascii="Franklin Gothic Book" w:hAnsi="Franklin Gothic Book"/>
          <w:i/>
        </w:rPr>
      </w:pPr>
    </w:p>
    <w:p w:rsidR="00F127CE" w:rsidRDefault="00F127CE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9"/>
    <w:bookmarkEnd w:id="10"/>
    <w:bookmarkEnd w:id="11"/>
    <w:bookmarkEnd w:id="12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D16514">
              <w:rPr>
                <w:rFonts w:ascii="Franklin Gothic Book" w:hAnsi="Franklin Gothic Book"/>
              </w:rPr>
              <w:t>25</w:t>
            </w:r>
            <w:r w:rsidRPr="0031462F">
              <w:rPr>
                <w:rFonts w:ascii="Franklin Gothic Book" w:hAnsi="Franklin Gothic Book"/>
              </w:rPr>
              <w:t>-</w:t>
            </w:r>
            <w:r w:rsidR="00D16514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0F1749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C4B78" w:rsidRPr="006C4B78">
              <w:rPr>
                <w:rFonts w:ascii="Franklin Gothic Book" w:hAnsi="Franklin Gothic Book"/>
              </w:rPr>
              <w:t xml:space="preserve">сменно запасных частей </w:t>
            </w:r>
            <w:r w:rsidR="009A790B" w:rsidRPr="009A790B">
              <w:rPr>
                <w:rFonts w:ascii="Franklin Gothic Book" w:hAnsi="Franklin Gothic Book"/>
              </w:rPr>
              <w:t>для тягача Кальмар TRX192, VIN YH3CNBDAA9S049190</w:t>
            </w:r>
            <w:bookmarkStart w:id="14" w:name="_GoBack"/>
            <w:bookmarkEnd w:id="14"/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3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8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B58" w:rsidRDefault="007D4B58">
      <w:r>
        <w:separator/>
      </w:r>
    </w:p>
  </w:endnote>
  <w:endnote w:type="continuationSeparator" w:id="0">
    <w:p w:rsidR="007D4B58" w:rsidRDefault="007D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B58" w:rsidRDefault="007D4B58">
    <w:pPr>
      <w:pStyle w:val="afa"/>
    </w:pPr>
  </w:p>
  <w:p w:rsidR="007D4B58" w:rsidRDefault="007D4B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B58" w:rsidRDefault="007D4B58">
      <w:r>
        <w:separator/>
      </w:r>
    </w:p>
  </w:footnote>
  <w:footnote w:type="continuationSeparator" w:id="0">
    <w:p w:rsidR="007D4B58" w:rsidRDefault="007D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7A13ED6"/>
    <w:multiLevelType w:val="hybridMultilevel"/>
    <w:tmpl w:val="82FE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5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6" w15:restartNumberingAfterBreak="0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2144CB0"/>
    <w:multiLevelType w:val="multilevel"/>
    <w:tmpl w:val="1A4EA87C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 w15:restartNumberingAfterBreak="0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2" w15:restartNumberingAfterBreak="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2"/>
  </w:num>
  <w:num w:numId="3">
    <w:abstractNumId w:val="34"/>
  </w:num>
  <w:num w:numId="4">
    <w:abstractNumId w:val="16"/>
  </w:num>
  <w:num w:numId="5">
    <w:abstractNumId w:val="26"/>
  </w:num>
  <w:num w:numId="6">
    <w:abstractNumId w:val="6"/>
  </w:num>
  <w:num w:numId="7">
    <w:abstractNumId w:val="20"/>
  </w:num>
  <w:num w:numId="8">
    <w:abstractNumId w:val="29"/>
  </w:num>
  <w:num w:numId="9">
    <w:abstractNumId w:val="25"/>
  </w:num>
  <w:num w:numId="10">
    <w:abstractNumId w:val="39"/>
  </w:num>
  <w:num w:numId="11">
    <w:abstractNumId w:val="11"/>
  </w:num>
  <w:num w:numId="12">
    <w:abstractNumId w:val="40"/>
  </w:num>
  <w:num w:numId="13">
    <w:abstractNumId w:val="30"/>
  </w:num>
  <w:num w:numId="14">
    <w:abstractNumId w:val="14"/>
  </w:num>
  <w:num w:numId="15">
    <w:abstractNumId w:val="15"/>
  </w:num>
  <w:num w:numId="16">
    <w:abstractNumId w:val="37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8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2"/>
  </w:num>
  <w:num w:numId="34">
    <w:abstractNumId w:val="28"/>
  </w:num>
  <w:num w:numId="35">
    <w:abstractNumId w:val="21"/>
  </w:num>
  <w:num w:numId="36">
    <w:abstractNumId w:val="35"/>
  </w:num>
  <w:num w:numId="37">
    <w:abstractNumId w:val="38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</w:num>
  <w:num w:numId="41">
    <w:abstractNumId w:val="17"/>
  </w:num>
  <w:num w:numId="42">
    <w:abstractNumId w:val="36"/>
  </w:num>
  <w:num w:numId="4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35B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0F5E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744"/>
    <w:rsid w:val="00120868"/>
    <w:rsid w:val="0012278D"/>
    <w:rsid w:val="00123CC8"/>
    <w:rsid w:val="00124F0F"/>
    <w:rsid w:val="00125285"/>
    <w:rsid w:val="001276B2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A71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27C17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57F73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041E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8C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4D87"/>
    <w:rsid w:val="00385816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D6D8F"/>
    <w:rsid w:val="003E1214"/>
    <w:rsid w:val="003E23F3"/>
    <w:rsid w:val="003E29F6"/>
    <w:rsid w:val="003E35F4"/>
    <w:rsid w:val="003E36EB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5ACF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435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D9F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748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1C7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B7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2E3C"/>
    <w:rsid w:val="00705183"/>
    <w:rsid w:val="00705423"/>
    <w:rsid w:val="00706763"/>
    <w:rsid w:val="00706A46"/>
    <w:rsid w:val="00706BB6"/>
    <w:rsid w:val="00706D82"/>
    <w:rsid w:val="00706ED2"/>
    <w:rsid w:val="007072A6"/>
    <w:rsid w:val="007072F3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2B7"/>
    <w:rsid w:val="00743506"/>
    <w:rsid w:val="00745728"/>
    <w:rsid w:val="0075041B"/>
    <w:rsid w:val="00750703"/>
    <w:rsid w:val="00754CEE"/>
    <w:rsid w:val="00755890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3130"/>
    <w:rsid w:val="00773DE2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1D83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98B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4B58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5A0C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2F0E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790B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E7EFF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438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4BF9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134"/>
    <w:rsid w:val="00BA553E"/>
    <w:rsid w:val="00BA6CED"/>
    <w:rsid w:val="00BA7E28"/>
    <w:rsid w:val="00BB03AE"/>
    <w:rsid w:val="00BB0831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2F46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51B8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0851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5:docId w15:val="{2084ACAF-610F-4CC4-AF8C-971A0272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1E6327"/>
    <w:pPr>
      <w:numPr>
        <w:ilvl w:val="2"/>
        <w:numId w:val="29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7C82-E3E3-41B3-AF80-D63FD70E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20</Pages>
  <Words>8416</Words>
  <Characters>47975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56279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86</cp:revision>
  <cp:lastPrinted>2015-12-03T12:44:00Z</cp:lastPrinted>
  <dcterms:created xsi:type="dcterms:W3CDTF">2015-01-23T06:52:00Z</dcterms:created>
  <dcterms:modified xsi:type="dcterms:W3CDTF">2015-12-03T12:44:00Z</dcterms:modified>
</cp:coreProperties>
</file>