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E85" w:rsidRDefault="00280E8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280E85" w:rsidRPr="00B422AA" w:rsidRDefault="00280E8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280E85" w:rsidRDefault="00280E8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280E85" w:rsidRPr="00B422AA" w:rsidRDefault="00280E8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01C6B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301C6B" w:rsidRPr="00301C6B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для погрузчика – </w:t>
      </w:r>
      <w:proofErr w:type="spellStart"/>
      <w:r w:rsidR="00301C6B" w:rsidRPr="00301C6B">
        <w:rPr>
          <w:rFonts w:ascii="Franklin Gothic Heavy" w:eastAsia="Tahoma" w:hAnsi="Franklin Gothic Heavy"/>
          <w:kern w:val="144"/>
          <w:sz w:val="44"/>
          <w:szCs w:val="52"/>
        </w:rPr>
        <w:t>ричстакера</w:t>
      </w:r>
      <w:proofErr w:type="spellEnd"/>
      <w:r w:rsidR="00301C6B" w:rsidRPr="00301C6B">
        <w:rPr>
          <w:rFonts w:ascii="Franklin Gothic Heavy" w:eastAsia="Tahoma" w:hAnsi="Franklin Gothic Heavy"/>
          <w:kern w:val="144"/>
          <w:sz w:val="44"/>
          <w:szCs w:val="52"/>
        </w:rPr>
        <w:t xml:space="preserve"> KALMAR DRF 450-65S5X, VIN A11300906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D1D28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</w:t>
      </w:r>
      <w:proofErr w:type="gramEnd"/>
      <w:r w:rsidRPr="00E54C68">
        <w:rPr>
          <w:rFonts w:ascii="Franklin Gothic Book" w:hAnsi="Franklin Gothic Book"/>
        </w:rPr>
        <w:t xml:space="preserve"> </w:t>
      </w:r>
      <w:proofErr w:type="gramStart"/>
      <w:r w:rsidRPr="00E54C68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  <w:proofErr w:type="gramEnd"/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</w:t>
      </w:r>
      <w:proofErr w:type="gramEnd"/>
      <w:r w:rsidRPr="00E54C68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E54C68">
        <w:rPr>
          <w:rFonts w:ascii="Franklin Gothic Book" w:hAnsi="Franklin Gothic Book"/>
        </w:rPr>
        <w:t>являющихся</w:t>
      </w:r>
      <w:proofErr w:type="gramEnd"/>
      <w:r w:rsidRPr="00E54C68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9A19E2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9A19E2">
        <w:rPr>
          <w:rFonts w:ascii="Franklin Gothic Book" w:hAnsi="Franklin Gothic Book"/>
        </w:rPr>
        <w:t xml:space="preserve">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301C6B">
        <w:rPr>
          <w:rFonts w:ascii="Franklin Gothic Book" w:hAnsi="Franklin Gothic Book"/>
          <w:b/>
        </w:rPr>
        <w:t>14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531BFA">
        <w:rPr>
          <w:rFonts w:ascii="Franklin Gothic Book" w:hAnsi="Franklin Gothic Book"/>
          <w:b/>
        </w:rPr>
        <w:t>дека</w:t>
      </w:r>
      <w:r w:rsidR="00A96A55">
        <w:rPr>
          <w:rFonts w:ascii="Franklin Gothic Book" w:hAnsi="Franklin Gothic Book"/>
          <w:b/>
        </w:rPr>
        <w:t>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F97922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97922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F97922">
      <w:pPr>
        <w:pStyle w:val="OP111"/>
        <w:numPr>
          <w:ilvl w:val="2"/>
          <w:numId w:val="37"/>
        </w:numPr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F97922">
      <w:pPr>
        <w:pStyle w:val="OP111"/>
        <w:numPr>
          <w:ilvl w:val="0"/>
          <w:numId w:val="0"/>
        </w:numPr>
        <w:ind w:left="850"/>
      </w:pPr>
      <w:r w:rsidRPr="006E2160">
        <w:rPr>
          <w:b/>
        </w:rPr>
        <w:t>2.11.4</w:t>
      </w:r>
      <w:proofErr w:type="gramStart"/>
      <w:r>
        <w:tab/>
        <w:t xml:space="preserve"> </w:t>
      </w:r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F97922" w:rsidRDefault="009C3DA9" w:rsidP="00F97922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810B0" w:rsidRDefault="006810B0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2768D2" w:rsidRDefault="002768D2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2768D2" w:rsidRPr="00F127CE" w:rsidRDefault="002768D2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62CFD" w:rsidRDefault="00762CFD" w:rsidP="00762CFD">
      <w:pPr>
        <w:spacing w:line="276" w:lineRule="auto"/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>ТЕХНИЧЕСКОЕ ЗАДАНИЕ</w:t>
      </w:r>
    </w:p>
    <w:p w:rsidR="006B3933" w:rsidRPr="00762CFD" w:rsidRDefault="006B3933" w:rsidP="00762CFD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 xml:space="preserve">на поставку </w:t>
      </w:r>
      <w:r w:rsidR="00301C6B" w:rsidRPr="00301C6B">
        <w:rPr>
          <w:rFonts w:ascii="Franklin Gothic Book" w:hAnsi="Franklin Gothic Book"/>
          <w:b/>
        </w:rPr>
        <w:t xml:space="preserve">сменно-запасных частей для погрузчика – </w:t>
      </w:r>
      <w:proofErr w:type="spellStart"/>
      <w:r w:rsidR="00301C6B" w:rsidRPr="00301C6B">
        <w:rPr>
          <w:rFonts w:ascii="Franklin Gothic Book" w:hAnsi="Franklin Gothic Book"/>
          <w:b/>
        </w:rPr>
        <w:t>ричстакера</w:t>
      </w:r>
      <w:proofErr w:type="spellEnd"/>
      <w:r w:rsidR="00301C6B" w:rsidRPr="00301C6B">
        <w:rPr>
          <w:rFonts w:ascii="Franklin Gothic Book" w:hAnsi="Franklin Gothic Book"/>
          <w:b/>
        </w:rPr>
        <w:t xml:space="preserve"> KALMAR DRF 450-65S5X, VIN A11300906</w:t>
      </w:r>
    </w:p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25"/>
        <w:gridCol w:w="1894"/>
        <w:gridCol w:w="709"/>
        <w:gridCol w:w="886"/>
      </w:tblGrid>
      <w:tr w:rsidR="002768D2" w:rsidRPr="00D147D2" w:rsidTr="006B3933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301C6B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Поставка </w:t>
            </w:r>
            <w:r w:rsidR="00301C6B" w:rsidRPr="00301C6B">
              <w:rPr>
                <w:rFonts w:ascii="Franklin Gothic Book" w:hAnsi="Franklin Gothic Book"/>
              </w:rPr>
              <w:t xml:space="preserve">сменно-запасных частей для погрузчика – </w:t>
            </w:r>
            <w:proofErr w:type="spellStart"/>
            <w:r w:rsidR="00301C6B" w:rsidRPr="00301C6B">
              <w:rPr>
                <w:rFonts w:ascii="Franklin Gothic Book" w:hAnsi="Franklin Gothic Book"/>
              </w:rPr>
              <w:t>ричстакера</w:t>
            </w:r>
            <w:proofErr w:type="spellEnd"/>
            <w:r w:rsidR="00301C6B" w:rsidRPr="00301C6B">
              <w:rPr>
                <w:rFonts w:ascii="Franklin Gothic Book" w:hAnsi="Franklin Gothic Book"/>
              </w:rPr>
              <w:t xml:space="preserve"> KALMAR DRF 450-65S5X, VIN A11300906</w:t>
            </w:r>
          </w:p>
        </w:tc>
      </w:tr>
      <w:tr w:rsidR="002768D2" w:rsidRPr="00D147D2" w:rsidTr="006B3933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D147D2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D147D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 торговый порт» (ПАО «НМТП»), 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2768D2" w:rsidRPr="00D147D2" w:rsidTr="006B393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</w:p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Основание для прио</w:t>
            </w:r>
            <w:r w:rsidRPr="00D147D2">
              <w:rPr>
                <w:rFonts w:ascii="Franklin Gothic Book" w:hAnsi="Franklin Gothic Book"/>
              </w:rPr>
              <w:t>б</w:t>
            </w:r>
            <w:r w:rsidRPr="00D147D2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301C6B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Замена вышедших из строя сменно-запасных </w:t>
            </w:r>
            <w:r w:rsidR="00282C09" w:rsidRPr="00282C09">
              <w:rPr>
                <w:rFonts w:ascii="Franklin Gothic Book" w:hAnsi="Franklin Gothic Book"/>
              </w:rPr>
              <w:t xml:space="preserve">частей </w:t>
            </w:r>
            <w:r w:rsidR="00301C6B" w:rsidRPr="00301C6B">
              <w:rPr>
                <w:rFonts w:ascii="Franklin Gothic Book" w:hAnsi="Franklin Gothic Book"/>
              </w:rPr>
              <w:t>для погру</w:t>
            </w:r>
            <w:r w:rsidR="00301C6B" w:rsidRPr="00301C6B">
              <w:rPr>
                <w:rFonts w:ascii="Franklin Gothic Book" w:hAnsi="Franklin Gothic Book"/>
              </w:rPr>
              <w:t>з</w:t>
            </w:r>
            <w:r w:rsidR="00301C6B" w:rsidRPr="00301C6B">
              <w:rPr>
                <w:rFonts w:ascii="Franklin Gothic Book" w:hAnsi="Franklin Gothic Book"/>
              </w:rPr>
              <w:t xml:space="preserve">чика – </w:t>
            </w:r>
            <w:proofErr w:type="spellStart"/>
            <w:r w:rsidR="00301C6B" w:rsidRPr="00301C6B">
              <w:rPr>
                <w:rFonts w:ascii="Franklin Gothic Book" w:hAnsi="Franklin Gothic Book"/>
              </w:rPr>
              <w:t>ричстакера</w:t>
            </w:r>
            <w:proofErr w:type="spellEnd"/>
            <w:r w:rsidR="00301C6B" w:rsidRPr="00301C6B">
              <w:rPr>
                <w:rFonts w:ascii="Franklin Gothic Book" w:hAnsi="Franklin Gothic Book"/>
              </w:rPr>
              <w:t xml:space="preserve"> KALMAR DRF 450-65S5X, VIN A11300906</w:t>
            </w:r>
          </w:p>
        </w:tc>
      </w:tr>
      <w:tr w:rsidR="002768D2" w:rsidRPr="00D147D2" w:rsidTr="006B393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Требования к поста</w:t>
            </w:r>
            <w:r w:rsidRPr="00D147D2">
              <w:rPr>
                <w:rFonts w:ascii="Franklin Gothic Book" w:hAnsi="Franklin Gothic Book"/>
              </w:rPr>
              <w:t>в</w:t>
            </w:r>
            <w:r w:rsidRPr="00D147D2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301C6B" w:rsidRPr="00D147D2" w:rsidTr="0058483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C6B" w:rsidRPr="002768D2" w:rsidRDefault="00301C6B" w:rsidP="006B393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768D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C6B" w:rsidRPr="002768D2" w:rsidRDefault="00301C6B" w:rsidP="006B3933">
            <w:pPr>
              <w:jc w:val="center"/>
              <w:rPr>
                <w:rFonts w:ascii="Franklin Gothic Book" w:hAnsi="Franklin Gothic Book"/>
              </w:rPr>
            </w:pPr>
            <w:r w:rsidRPr="002768D2">
              <w:rPr>
                <w:rFonts w:ascii="Franklin Gothic Book" w:hAnsi="Franklin Gothic Book"/>
              </w:rPr>
              <w:t>Наименование, кол</w:t>
            </w:r>
            <w:r w:rsidRPr="002768D2">
              <w:rPr>
                <w:rFonts w:ascii="Franklin Gothic Book" w:hAnsi="Franklin Gothic Book"/>
              </w:rPr>
              <w:t>и</w:t>
            </w:r>
            <w:r w:rsidRPr="002768D2">
              <w:rPr>
                <w:rFonts w:ascii="Franklin Gothic Book" w:hAnsi="Franklin Gothic Book"/>
              </w:rPr>
              <w:t>чество и характерист</w:t>
            </w:r>
            <w:r w:rsidRPr="002768D2">
              <w:rPr>
                <w:rFonts w:ascii="Franklin Gothic Book" w:hAnsi="Franklin Gothic Book"/>
              </w:rPr>
              <w:t>и</w:t>
            </w:r>
            <w:r w:rsidRPr="002768D2">
              <w:rPr>
                <w:rFonts w:ascii="Franklin Gothic Book" w:hAnsi="Franklin Gothic Book"/>
              </w:rPr>
              <w:t>ки поставляемых тов</w:t>
            </w:r>
            <w:r w:rsidRPr="002768D2">
              <w:rPr>
                <w:rFonts w:ascii="Franklin Gothic Book" w:hAnsi="Franklin Gothic Book"/>
              </w:rPr>
              <w:t>а</w:t>
            </w:r>
            <w:r w:rsidRPr="002768D2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D147D2" w:rsidRDefault="00301C6B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147D2">
              <w:rPr>
                <w:rFonts w:ascii="Franklin Gothic Book" w:hAnsi="Franklin Gothic Book"/>
              </w:rPr>
              <w:t>п</w:t>
            </w:r>
            <w:proofErr w:type="gramEnd"/>
            <w:r w:rsidRPr="00D147D2">
              <w:rPr>
                <w:rFonts w:ascii="Franklin Gothic Book" w:hAnsi="Franklin Gothic Book"/>
              </w:rPr>
              <w:t>/п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D147D2" w:rsidRDefault="00301C6B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D147D2" w:rsidRDefault="00301C6B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D147D2" w:rsidRDefault="00301C6B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D147D2" w:rsidRDefault="00301C6B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D147D2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301C6B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C6B" w:rsidRPr="002768D2" w:rsidRDefault="00301C6B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C6B" w:rsidRPr="002768D2" w:rsidRDefault="00301C6B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D147D2" w:rsidRDefault="00301C6B" w:rsidP="006B3933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89098D" w:rsidRDefault="00301C6B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Подшипник ступичный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89098D" w:rsidRDefault="00301C6B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921162.0010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89098D" w:rsidRDefault="00301C6B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D147D2" w:rsidRDefault="00301C6B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</w:tr>
      <w:tr w:rsidR="00301C6B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C6B" w:rsidRPr="002768D2" w:rsidRDefault="00301C6B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C6B" w:rsidRPr="002768D2" w:rsidRDefault="00301C6B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D147D2" w:rsidRDefault="00301C6B" w:rsidP="006B393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89098D" w:rsidRDefault="00301C6B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Подшипник ступичный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89098D" w:rsidRDefault="00301C6B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921162.0018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89098D" w:rsidRDefault="00301C6B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D147D2" w:rsidRDefault="00301C6B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</w:tr>
      <w:tr w:rsidR="00301C6B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C6B" w:rsidRPr="002768D2" w:rsidRDefault="00301C6B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C6B" w:rsidRPr="002768D2" w:rsidRDefault="00301C6B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Default="00301C6B" w:rsidP="006B393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89098D" w:rsidRDefault="00301C6B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Уплотнение ступичного подшипника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89098D" w:rsidRDefault="00301C6B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A26724.0100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89098D" w:rsidRDefault="00301C6B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Default="00301C6B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</w:tr>
      <w:tr w:rsidR="00301C6B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C6B" w:rsidRPr="002768D2" w:rsidRDefault="00301C6B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C6B" w:rsidRPr="002768D2" w:rsidRDefault="00301C6B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Default="00301C6B" w:rsidP="006B393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89098D" w:rsidRDefault="00301C6B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Уплотнение ступичного подшипника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89098D" w:rsidRDefault="00301C6B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920598.0005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89098D" w:rsidRDefault="00301C6B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Default="00301C6B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</w:tr>
      <w:tr w:rsidR="002768D2" w:rsidRPr="00D147D2" w:rsidTr="006B3933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Default="002768D2" w:rsidP="006B393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Условия поставки </w:t>
            </w:r>
            <w:r w:rsidRPr="00D147D2">
              <w:rPr>
                <w:rFonts w:ascii="Franklin Gothic Book" w:hAnsi="Franklin Gothic Book"/>
                <w:lang w:val="en-US"/>
              </w:rPr>
              <w:t>DDP</w:t>
            </w:r>
            <w:r w:rsidRPr="00D147D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147D2">
              <w:rPr>
                <w:rFonts w:ascii="Franklin Gothic Book" w:hAnsi="Franklin Gothic Book"/>
              </w:rPr>
              <w:t>Инкотермс</w:t>
            </w:r>
            <w:proofErr w:type="spellEnd"/>
            <w:r w:rsidRPr="00D147D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2768D2" w:rsidRPr="00D147D2" w:rsidRDefault="002768D2" w:rsidP="006B393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 xml:space="preserve">, 14. </w:t>
            </w:r>
          </w:p>
          <w:p w:rsidR="002768D2" w:rsidRPr="00D147D2" w:rsidRDefault="002768D2" w:rsidP="00282C09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Предельный срок поставки</w:t>
            </w:r>
            <w:r w:rsidR="00301C6B">
              <w:rPr>
                <w:rFonts w:ascii="Franklin Gothic Book" w:hAnsi="Franklin Gothic Book"/>
              </w:rPr>
              <w:t xml:space="preserve">   должен составлять не более 50 (п</w:t>
            </w:r>
            <w:r w:rsidR="00301C6B">
              <w:rPr>
                <w:rFonts w:ascii="Franklin Gothic Book" w:hAnsi="Franklin Gothic Book"/>
              </w:rPr>
              <w:t>я</w:t>
            </w:r>
            <w:r w:rsidR="00301C6B">
              <w:rPr>
                <w:rFonts w:ascii="Franklin Gothic Book" w:hAnsi="Franklin Gothic Book"/>
              </w:rPr>
              <w:t>тидесяти</w:t>
            </w:r>
            <w:r w:rsidRPr="00D147D2">
              <w:rPr>
                <w:rFonts w:ascii="Franklin Gothic Book" w:hAnsi="Franklin Gothic Book"/>
              </w:rPr>
              <w:t xml:space="preserve">) </w:t>
            </w:r>
            <w:r w:rsidR="00301C6B">
              <w:rPr>
                <w:rFonts w:ascii="Franklin Gothic Book" w:hAnsi="Franklin Gothic Book"/>
              </w:rPr>
              <w:t xml:space="preserve">календарных </w:t>
            </w:r>
            <w:r w:rsidRPr="00D147D2">
              <w:rPr>
                <w:rFonts w:ascii="Franklin Gothic Book" w:hAnsi="Franklin Gothic Book"/>
              </w:rPr>
              <w:t>дней с момента подписания двухсторо</w:t>
            </w:r>
            <w:r w:rsidRPr="00D147D2">
              <w:rPr>
                <w:rFonts w:ascii="Franklin Gothic Book" w:hAnsi="Franklin Gothic Book"/>
              </w:rPr>
              <w:t>н</w:t>
            </w:r>
            <w:r w:rsidRPr="00D147D2">
              <w:rPr>
                <w:rFonts w:ascii="Franklin Gothic Book" w:hAnsi="Franklin Gothic Book"/>
              </w:rPr>
              <w:t>него д</w:t>
            </w:r>
            <w:r w:rsidRPr="00D147D2">
              <w:rPr>
                <w:rFonts w:ascii="Franklin Gothic Book" w:hAnsi="Franklin Gothic Book"/>
              </w:rPr>
              <w:t>о</w:t>
            </w:r>
            <w:r w:rsidRPr="00D147D2">
              <w:rPr>
                <w:rFonts w:ascii="Franklin Gothic Book" w:hAnsi="Franklin Gothic Book"/>
              </w:rPr>
              <w:t xml:space="preserve">говора, допускается досрочная поставка.          </w:t>
            </w:r>
          </w:p>
        </w:tc>
      </w:tr>
      <w:tr w:rsidR="002768D2" w:rsidRPr="00D147D2" w:rsidTr="006B3933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на склад заказчика.</w:t>
            </w:r>
          </w:p>
          <w:p w:rsidR="002768D2" w:rsidRPr="00D147D2" w:rsidRDefault="002768D2" w:rsidP="006B3933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D147D2">
              <w:rPr>
                <w:rFonts w:ascii="Franklin Gothic Book" w:hAnsi="Franklin Gothic Book"/>
              </w:rPr>
              <w:t>ы</w:t>
            </w:r>
            <w:r w:rsidRPr="00D147D2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D147D2">
              <w:rPr>
                <w:rFonts w:ascii="Franklin Gothic Book" w:hAnsi="Franklin Gothic Book"/>
              </w:rPr>
              <w:t>у</w:t>
            </w:r>
            <w:r w:rsidRPr="00D147D2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8483A" w:rsidRDefault="0058483A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8483A" w:rsidRDefault="0058483A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810B0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AB40C0" w:rsidRPr="006810B0" w:rsidRDefault="00AB40C0" w:rsidP="00AB40C0">
      <w:pPr>
        <w:jc w:val="center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b/>
          <w:lang w:eastAsia="ar-SA"/>
        </w:rPr>
        <w:t>ДОГОВОР ПОСТАВКИ  №НМТП ______________</w:t>
      </w:r>
    </w:p>
    <w:p w:rsidR="00AB40C0" w:rsidRPr="006810B0" w:rsidRDefault="00AB40C0" w:rsidP="00AB40C0">
      <w:pPr>
        <w:rPr>
          <w:rFonts w:ascii="Franklin Gothic Book" w:hAnsi="Franklin Gothic Book"/>
          <w:b/>
          <w:lang w:eastAsia="ar-SA"/>
        </w:rPr>
      </w:pPr>
    </w:p>
    <w:p w:rsidR="006810B0" w:rsidRPr="006810B0" w:rsidRDefault="006810B0" w:rsidP="006810B0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г. Новороссийск                                                                          «        » ______________ 2015  г.</w:t>
      </w:r>
    </w:p>
    <w:p w:rsidR="00280E85" w:rsidRDefault="00280E85" w:rsidP="00280E85">
      <w:pPr>
        <w:rPr>
          <w:rFonts w:ascii="Franklin Gothic Book" w:hAnsi="Franklin Gothic Book"/>
          <w:b/>
        </w:rPr>
      </w:pPr>
    </w:p>
    <w:p w:rsidR="00280E85" w:rsidRPr="00280E85" w:rsidRDefault="00280E85" w:rsidP="00280E85">
      <w:pPr>
        <w:jc w:val="both"/>
        <w:rPr>
          <w:rFonts w:ascii="Franklin Gothic Book" w:hAnsi="Franklin Gothic Book"/>
        </w:rPr>
      </w:pPr>
      <w:proofErr w:type="gramStart"/>
      <w:r w:rsidRPr="00280E85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280E85">
        <w:rPr>
          <w:rFonts w:ascii="Franklin Gothic Book" w:hAnsi="Franklin Gothic Book"/>
        </w:rPr>
        <w:t xml:space="preserve"> им</w:t>
      </w:r>
      <w:r w:rsidRPr="00280E85">
        <w:rPr>
          <w:rFonts w:ascii="Franklin Gothic Book" w:hAnsi="Franklin Gothic Book"/>
        </w:rPr>
        <w:t>е</w:t>
      </w:r>
      <w:r w:rsidRPr="00280E85">
        <w:rPr>
          <w:rFonts w:ascii="Franklin Gothic Book" w:hAnsi="Franklin Gothic Book"/>
        </w:rPr>
        <w:t xml:space="preserve">нуемое в дальнейшем «Покупатель», в лице первого заместителя Технического  директора </w:t>
      </w:r>
      <w:proofErr w:type="spellStart"/>
      <w:r w:rsidRPr="00280E85">
        <w:rPr>
          <w:rFonts w:ascii="Franklin Gothic Book" w:hAnsi="Franklin Gothic Book"/>
        </w:rPr>
        <w:t>Фоф</w:t>
      </w:r>
      <w:r w:rsidRPr="00280E85">
        <w:rPr>
          <w:rFonts w:ascii="Franklin Gothic Book" w:hAnsi="Franklin Gothic Book"/>
        </w:rPr>
        <w:t>о</w:t>
      </w:r>
      <w:r w:rsidRPr="00280E85">
        <w:rPr>
          <w:rFonts w:ascii="Franklin Gothic Book" w:hAnsi="Franklin Gothic Book"/>
        </w:rPr>
        <w:t>нова</w:t>
      </w:r>
      <w:proofErr w:type="spellEnd"/>
      <w:r w:rsidRPr="00280E85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280E85">
        <w:rPr>
          <w:rFonts w:ascii="Franklin Gothic Book" w:hAnsi="Franklin Gothic Book"/>
          <w:u w:val="single"/>
        </w:rPr>
        <w:t>,</w:t>
      </w:r>
      <w:r w:rsidRPr="00280E85">
        <w:rPr>
          <w:rFonts w:ascii="Franklin Gothic Book" w:hAnsi="Franklin Gothic Book"/>
        </w:rPr>
        <w:t xml:space="preserve"> с одной стороны, и </w:t>
      </w:r>
      <w:r w:rsidRPr="00280E85">
        <w:rPr>
          <w:rFonts w:ascii="Franklin Gothic Book" w:hAnsi="Franklin Gothic Book"/>
          <w:b/>
        </w:rPr>
        <w:t>________</w:t>
      </w:r>
      <w:r w:rsidRPr="00280E85">
        <w:rPr>
          <w:rFonts w:ascii="Franklin Gothic Book" w:hAnsi="Franklin Gothic Book"/>
        </w:rPr>
        <w:t xml:space="preserve">, именуемое в дальнейшем «Поставщик», в лице </w:t>
      </w:r>
      <w:r w:rsidRPr="00280E85">
        <w:rPr>
          <w:rFonts w:ascii="Franklin Gothic Book" w:hAnsi="Franklin Gothic Book"/>
          <w:b/>
        </w:rPr>
        <w:t>________</w:t>
      </w:r>
      <w:r w:rsidRPr="00280E85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  <w:proofErr w:type="gramEnd"/>
    </w:p>
    <w:p w:rsidR="00280E85" w:rsidRPr="00280E85" w:rsidRDefault="00280E85" w:rsidP="00280E85">
      <w:pPr>
        <w:jc w:val="both"/>
        <w:rPr>
          <w:rFonts w:ascii="Franklin Gothic Book" w:hAnsi="Franklin Gothic Book"/>
        </w:rPr>
      </w:pPr>
    </w:p>
    <w:p w:rsidR="00280E85" w:rsidRPr="00280E85" w:rsidRDefault="00280E85" w:rsidP="00280E85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280E85">
        <w:rPr>
          <w:rFonts w:ascii="Franklin Gothic Book" w:hAnsi="Franklin Gothic Book"/>
          <w:b/>
        </w:rPr>
        <w:t>Предмет Договора</w:t>
      </w:r>
    </w:p>
    <w:p w:rsidR="00280E85" w:rsidRPr="00280E85" w:rsidRDefault="00280E85" w:rsidP="00280E85">
      <w:pPr>
        <w:jc w:val="both"/>
        <w:rPr>
          <w:rFonts w:ascii="Franklin Gothic Book" w:hAnsi="Franklin Gothic Book"/>
          <w:b/>
        </w:rPr>
      </w:pPr>
    </w:p>
    <w:p w:rsidR="00280E85" w:rsidRPr="00280E85" w:rsidRDefault="00280E85" w:rsidP="00B5531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 xml:space="preserve">Поставщик обязуется поставить Покупателю </w:t>
      </w:r>
      <w:r w:rsidRPr="00280E85">
        <w:rPr>
          <w:rFonts w:ascii="Franklin Gothic Book" w:hAnsi="Franklin Gothic Book"/>
          <w:b/>
          <w:i/>
        </w:rPr>
        <w:t xml:space="preserve">сменно-запасные части для погрузчика - </w:t>
      </w:r>
      <w:proofErr w:type="spellStart"/>
      <w:r w:rsidRPr="00280E85">
        <w:rPr>
          <w:rFonts w:ascii="Franklin Gothic Book" w:hAnsi="Franklin Gothic Book"/>
          <w:b/>
          <w:i/>
        </w:rPr>
        <w:t>ричстакер</w:t>
      </w:r>
      <w:proofErr w:type="spellEnd"/>
      <w:r w:rsidRPr="00280E85">
        <w:rPr>
          <w:rFonts w:ascii="Franklin Gothic Book" w:hAnsi="Franklin Gothic Book"/>
          <w:b/>
          <w:i/>
        </w:rPr>
        <w:t xml:space="preserve"> </w:t>
      </w:r>
      <w:r w:rsidRPr="00280E85">
        <w:rPr>
          <w:rFonts w:ascii="Franklin Gothic Book" w:hAnsi="Franklin Gothic Book"/>
          <w:b/>
          <w:i/>
          <w:lang w:val="en-US"/>
        </w:rPr>
        <w:t>KALMAR</w:t>
      </w:r>
      <w:r w:rsidRPr="00280E85">
        <w:rPr>
          <w:rFonts w:ascii="Franklin Gothic Book" w:hAnsi="Franklin Gothic Book"/>
          <w:b/>
          <w:i/>
        </w:rPr>
        <w:t xml:space="preserve"> </w:t>
      </w:r>
      <w:r w:rsidRPr="00280E85">
        <w:rPr>
          <w:rFonts w:ascii="Franklin Gothic Book" w:hAnsi="Franklin Gothic Book"/>
          <w:b/>
          <w:i/>
          <w:lang w:val="en-US"/>
        </w:rPr>
        <w:t>DRF</w:t>
      </w:r>
      <w:r w:rsidRPr="00280E85">
        <w:rPr>
          <w:rFonts w:ascii="Franklin Gothic Book" w:hAnsi="Franklin Gothic Book"/>
          <w:b/>
          <w:i/>
        </w:rPr>
        <w:t xml:space="preserve"> 450-65</w:t>
      </w:r>
      <w:r w:rsidRPr="00280E85">
        <w:rPr>
          <w:rFonts w:ascii="Franklin Gothic Book" w:hAnsi="Franklin Gothic Book"/>
          <w:b/>
          <w:i/>
          <w:lang w:val="en-US"/>
        </w:rPr>
        <w:t>S</w:t>
      </w:r>
      <w:r w:rsidRPr="00280E85">
        <w:rPr>
          <w:rFonts w:ascii="Franklin Gothic Book" w:hAnsi="Franklin Gothic Book"/>
          <w:b/>
          <w:i/>
        </w:rPr>
        <w:t>5</w:t>
      </w:r>
      <w:r w:rsidRPr="00280E85">
        <w:rPr>
          <w:rFonts w:ascii="Franklin Gothic Book" w:hAnsi="Franklin Gothic Book"/>
          <w:b/>
          <w:i/>
          <w:lang w:val="en-US"/>
        </w:rPr>
        <w:t>X</w:t>
      </w:r>
      <w:r w:rsidRPr="00280E85">
        <w:rPr>
          <w:rFonts w:ascii="Franklin Gothic Book" w:hAnsi="Franklin Gothic Book"/>
          <w:b/>
          <w:i/>
        </w:rPr>
        <w:t xml:space="preserve">, </w:t>
      </w:r>
      <w:r w:rsidRPr="00280E85">
        <w:rPr>
          <w:rFonts w:ascii="Franklin Gothic Book" w:hAnsi="Franklin Gothic Book"/>
          <w:b/>
          <w:i/>
          <w:lang w:val="en-US"/>
        </w:rPr>
        <w:t>VIN</w:t>
      </w:r>
      <w:r w:rsidRPr="00280E85">
        <w:rPr>
          <w:rFonts w:ascii="Franklin Gothic Book" w:hAnsi="Franklin Gothic Book"/>
          <w:b/>
          <w:i/>
        </w:rPr>
        <w:t xml:space="preserve"> </w:t>
      </w:r>
      <w:r w:rsidRPr="00280E85">
        <w:rPr>
          <w:rFonts w:ascii="Franklin Gothic Book" w:hAnsi="Franklin Gothic Book"/>
          <w:b/>
          <w:i/>
          <w:lang w:val="en-US"/>
        </w:rPr>
        <w:t>A</w:t>
      </w:r>
      <w:r w:rsidRPr="00280E85">
        <w:rPr>
          <w:rFonts w:ascii="Franklin Gothic Book" w:hAnsi="Franklin Gothic Book"/>
          <w:b/>
          <w:i/>
        </w:rPr>
        <w:t xml:space="preserve">11300906 </w:t>
      </w:r>
      <w:r w:rsidRPr="00280E85">
        <w:rPr>
          <w:rFonts w:ascii="Franklin Gothic Book" w:hAnsi="Franklin Gothic Book"/>
        </w:rPr>
        <w:t>(далее - Товар), а Покупатель обязуе</w:t>
      </w:r>
      <w:r w:rsidRPr="00280E85">
        <w:rPr>
          <w:rFonts w:ascii="Franklin Gothic Book" w:hAnsi="Franklin Gothic Book"/>
        </w:rPr>
        <w:t>т</w:t>
      </w:r>
      <w:r w:rsidRPr="00280E85">
        <w:rPr>
          <w:rFonts w:ascii="Franklin Gothic Book" w:hAnsi="Franklin Gothic Book"/>
        </w:rPr>
        <w:t>ся принять и оплатить  Товар в порядке и на условиях настоящего Договора. Общая  сто</w:t>
      </w:r>
      <w:r w:rsidRPr="00280E85">
        <w:rPr>
          <w:rFonts w:ascii="Franklin Gothic Book" w:hAnsi="Franklin Gothic Book"/>
        </w:rPr>
        <w:t>и</w:t>
      </w:r>
      <w:r w:rsidRPr="00280E85">
        <w:rPr>
          <w:rFonts w:ascii="Franklin Gothic Book" w:hAnsi="Franklin Gothic Book"/>
        </w:rPr>
        <w:t xml:space="preserve">мость договора составляет </w:t>
      </w:r>
      <w:r w:rsidRPr="00280E85">
        <w:rPr>
          <w:rFonts w:ascii="Franklin Gothic Book" w:hAnsi="Franklin Gothic Book"/>
          <w:b/>
        </w:rPr>
        <w:t>________</w:t>
      </w:r>
    </w:p>
    <w:p w:rsidR="00280E85" w:rsidRPr="00280E85" w:rsidRDefault="00280E85" w:rsidP="00B5531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</w:t>
      </w:r>
      <w:r w:rsidRPr="00280E85">
        <w:rPr>
          <w:rFonts w:ascii="Franklin Gothic Book" w:hAnsi="Franklin Gothic Book"/>
        </w:rPr>
        <w:t>а</w:t>
      </w:r>
      <w:r w:rsidRPr="00280E85">
        <w:rPr>
          <w:rFonts w:ascii="Franklin Gothic Book" w:hAnsi="Franklin Gothic Book"/>
        </w:rPr>
        <w:t>совываются Сторонами в Приложении №1.</w:t>
      </w:r>
    </w:p>
    <w:p w:rsidR="00280E85" w:rsidRPr="00280E85" w:rsidRDefault="00280E85" w:rsidP="00B5531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280E85" w:rsidRPr="00280E85" w:rsidRDefault="00280E85" w:rsidP="00B5531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80E85" w:rsidRPr="00280E85" w:rsidRDefault="00280E85" w:rsidP="00280E85">
      <w:pPr>
        <w:jc w:val="both"/>
        <w:rPr>
          <w:rFonts w:ascii="Franklin Gothic Book" w:hAnsi="Franklin Gothic Book"/>
        </w:rPr>
      </w:pPr>
    </w:p>
    <w:p w:rsidR="00280E85" w:rsidRPr="00280E85" w:rsidRDefault="00280E85" w:rsidP="00280E85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280E85">
        <w:rPr>
          <w:rFonts w:ascii="Franklin Gothic Book" w:hAnsi="Franklin Gothic Book"/>
          <w:b/>
        </w:rPr>
        <w:t>Качество и комплектность</w:t>
      </w:r>
    </w:p>
    <w:p w:rsidR="00280E85" w:rsidRPr="00280E85" w:rsidRDefault="00280E85" w:rsidP="00280E85">
      <w:pPr>
        <w:jc w:val="both"/>
        <w:rPr>
          <w:rFonts w:ascii="Franklin Gothic Book" w:hAnsi="Franklin Gothic Book"/>
          <w:b/>
        </w:rPr>
      </w:pPr>
    </w:p>
    <w:p w:rsidR="00280E85" w:rsidRPr="00280E85" w:rsidRDefault="00280E85" w:rsidP="00280E85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Качество и комплектность поставляемого Товара  должно соответствовать ГОСТу, технич</w:t>
      </w:r>
      <w:r w:rsidRPr="00280E85">
        <w:rPr>
          <w:rFonts w:ascii="Franklin Gothic Book" w:hAnsi="Franklin Gothic Book"/>
        </w:rPr>
        <w:t>е</w:t>
      </w:r>
      <w:r w:rsidRPr="00280E85">
        <w:rPr>
          <w:rFonts w:ascii="Franklin Gothic Book" w:hAnsi="Franklin Gothic Book"/>
        </w:rPr>
        <w:t>ским условиям, подтверждаться сертификатами качества.</w:t>
      </w:r>
    </w:p>
    <w:p w:rsidR="00280E85" w:rsidRPr="00280E85" w:rsidRDefault="00280E85" w:rsidP="00280E85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</w:t>
      </w:r>
      <w:r w:rsidRPr="00280E85">
        <w:rPr>
          <w:rFonts w:ascii="Franklin Gothic Book" w:hAnsi="Franklin Gothic Book"/>
        </w:rPr>
        <w:t>о</w:t>
      </w:r>
      <w:r w:rsidRPr="00280E85">
        <w:rPr>
          <w:rFonts w:ascii="Franklin Gothic Book" w:hAnsi="Franklin Gothic Book"/>
        </w:rPr>
        <w:t>ответствовать условиям Договора, Поставщик обязан за свой счет и по своему выбору л</w:t>
      </w:r>
      <w:r w:rsidRPr="00280E85">
        <w:rPr>
          <w:rFonts w:ascii="Franklin Gothic Book" w:hAnsi="Franklin Gothic Book"/>
        </w:rPr>
        <w:t>и</w:t>
      </w:r>
      <w:r w:rsidRPr="00280E85">
        <w:rPr>
          <w:rFonts w:ascii="Franklin Gothic Book" w:hAnsi="Franklin Gothic Book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280E85">
        <w:rPr>
          <w:rFonts w:ascii="Franklin Gothic Book" w:hAnsi="Franklin Gothic Book"/>
        </w:rPr>
        <w:t>а</w:t>
      </w:r>
      <w:r w:rsidRPr="00280E85">
        <w:rPr>
          <w:rFonts w:ascii="Franklin Gothic Book" w:hAnsi="Franklin Gothic Book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280E85">
        <w:rPr>
          <w:rFonts w:ascii="Franklin Gothic Book" w:hAnsi="Franklin Gothic Book"/>
        </w:rPr>
        <w:t>о</w:t>
      </w:r>
      <w:r w:rsidRPr="00280E85">
        <w:rPr>
          <w:rFonts w:ascii="Franklin Gothic Book" w:hAnsi="Franklin Gothic Book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280E85" w:rsidRPr="00280E85" w:rsidRDefault="00280E85" w:rsidP="00280E85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На Товар устанавливается гарантийный срок ___ месяцев  со дня поставки на склад ПАО «НМТП».</w:t>
      </w:r>
    </w:p>
    <w:p w:rsidR="00280E85" w:rsidRPr="00280E85" w:rsidRDefault="00280E85" w:rsidP="00280E85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 xml:space="preserve">Товар должен быть </w:t>
      </w:r>
      <w:proofErr w:type="spellStart"/>
      <w:r w:rsidRPr="00280E85">
        <w:rPr>
          <w:rFonts w:ascii="Franklin Gothic Book" w:hAnsi="Franklin Gothic Book"/>
        </w:rPr>
        <w:t>затарен</w:t>
      </w:r>
      <w:proofErr w:type="spellEnd"/>
      <w:r w:rsidRPr="00280E85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280E85">
        <w:rPr>
          <w:rFonts w:ascii="Franklin Gothic Book" w:hAnsi="Franklin Gothic Book"/>
        </w:rPr>
        <w:t>о</w:t>
      </w:r>
      <w:r w:rsidRPr="00280E85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5531E" w:rsidRDefault="00280E85" w:rsidP="00B5531E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требован</w:t>
      </w:r>
      <w:r w:rsidRPr="00280E85">
        <w:rPr>
          <w:rFonts w:ascii="Franklin Gothic Book" w:hAnsi="Franklin Gothic Book"/>
        </w:rPr>
        <w:t>и</w:t>
      </w:r>
      <w:r w:rsidRPr="00280E85">
        <w:rPr>
          <w:rFonts w:ascii="Franklin Gothic Book" w:hAnsi="Franklin Gothic Book"/>
        </w:rPr>
        <w:t>ями законодательства РФ.</w:t>
      </w:r>
      <w:r w:rsidRPr="00280E85">
        <w:rPr>
          <w:rFonts w:ascii="Franklin Gothic Book" w:hAnsi="Franklin Gothic Book"/>
        </w:rPr>
        <w:tab/>
      </w:r>
    </w:p>
    <w:p w:rsidR="00B5531E" w:rsidRDefault="00B5531E" w:rsidP="00B5531E">
      <w:pPr>
        <w:ind w:left="720"/>
        <w:jc w:val="both"/>
        <w:rPr>
          <w:rFonts w:ascii="Franklin Gothic Book" w:hAnsi="Franklin Gothic Book"/>
        </w:rPr>
      </w:pPr>
    </w:p>
    <w:p w:rsidR="00280E85" w:rsidRPr="00B5531E" w:rsidRDefault="00280E85" w:rsidP="00B5531E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 w:rsidRPr="00B5531E">
        <w:rPr>
          <w:rFonts w:ascii="Franklin Gothic Book" w:hAnsi="Franklin Gothic Book"/>
          <w:b/>
        </w:rPr>
        <w:t>Сроки и порядок поставки</w:t>
      </w:r>
    </w:p>
    <w:p w:rsidR="00280E85" w:rsidRPr="00280E85" w:rsidRDefault="00280E85" w:rsidP="00280E85">
      <w:pPr>
        <w:jc w:val="both"/>
        <w:rPr>
          <w:rFonts w:ascii="Franklin Gothic Book" w:hAnsi="Franklin Gothic Book"/>
          <w:b/>
        </w:rPr>
      </w:pPr>
    </w:p>
    <w:p w:rsidR="00280E85" w:rsidRPr="00280E85" w:rsidRDefault="00280E85" w:rsidP="00280E85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Поставка Товара осуществляется  силами и за счет Поставщика</w:t>
      </w:r>
      <w:r w:rsidRPr="00280E85">
        <w:rPr>
          <w:rFonts w:ascii="Franklin Gothic Book" w:hAnsi="Franklin Gothic Book"/>
          <w:b/>
        </w:rPr>
        <w:t xml:space="preserve"> </w:t>
      </w:r>
      <w:r w:rsidRPr="00280E85">
        <w:rPr>
          <w:rFonts w:ascii="Franklin Gothic Book" w:hAnsi="Franklin Gothic Book"/>
        </w:rPr>
        <w:t>на склад Покупателя по адресу:  г. Новороссийск,  ул. Портовая, 14.</w:t>
      </w:r>
    </w:p>
    <w:p w:rsidR="00280E85" w:rsidRPr="00280E85" w:rsidRDefault="00280E85" w:rsidP="00280E85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80E85">
        <w:rPr>
          <w:rFonts w:ascii="Franklin Gothic Book" w:hAnsi="Franklin Gothic Book"/>
        </w:rPr>
        <w:t>Поставщик вправе отгружать Товар отдельными частями по согласованию с Покупателем.</w:t>
      </w:r>
    </w:p>
    <w:p w:rsidR="00280E85" w:rsidRPr="00280E85" w:rsidRDefault="00280E85" w:rsidP="00280E85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80E85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280E85" w:rsidRPr="00280E85" w:rsidRDefault="00280E85" w:rsidP="00280E85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80E85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280E85">
        <w:rPr>
          <w:rFonts w:ascii="Franklin Gothic Book" w:hAnsi="Franklin Gothic Book"/>
        </w:rPr>
        <w:t>затарить</w:t>
      </w:r>
      <w:proofErr w:type="spellEnd"/>
      <w:r w:rsidRPr="00280E85">
        <w:rPr>
          <w:rFonts w:ascii="Franklin Gothic Book" w:hAnsi="Franklin Gothic Book"/>
        </w:rPr>
        <w:t xml:space="preserve"> (упаковать) надл</w:t>
      </w:r>
      <w:r w:rsidRPr="00280E85">
        <w:rPr>
          <w:rFonts w:ascii="Franklin Gothic Book" w:hAnsi="Franklin Gothic Book"/>
        </w:rPr>
        <w:t>е</w:t>
      </w:r>
      <w:r w:rsidRPr="00280E85">
        <w:rPr>
          <w:rFonts w:ascii="Franklin Gothic Book" w:hAnsi="Franklin Gothic Book"/>
        </w:rPr>
        <w:t xml:space="preserve">жащим образом, обеспечивающим его сохранность при перевозке и хранении, а также </w:t>
      </w:r>
      <w:r w:rsidRPr="00280E85">
        <w:rPr>
          <w:rFonts w:ascii="Franklin Gothic Book" w:hAnsi="Franklin Gothic Book"/>
        </w:rPr>
        <w:lastRenderedPageBreak/>
        <w:t>идентифицировать Товар путем нанесения наклеек, содержащих наименование Покупат</w:t>
      </w:r>
      <w:r w:rsidRPr="00280E85">
        <w:rPr>
          <w:rFonts w:ascii="Franklin Gothic Book" w:hAnsi="Franklin Gothic Book"/>
        </w:rPr>
        <w:t>е</w:t>
      </w:r>
      <w:r w:rsidRPr="00280E85">
        <w:rPr>
          <w:rFonts w:ascii="Franklin Gothic Book" w:hAnsi="Franklin Gothic Book"/>
        </w:rPr>
        <w:t>ля, наименование и количество Товара, дату нанесения наклеек.</w:t>
      </w:r>
    </w:p>
    <w:p w:rsidR="00280E85" w:rsidRPr="00280E85" w:rsidRDefault="00280E85" w:rsidP="00280E85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80E85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</w:t>
      </w:r>
      <w:r w:rsidRPr="00280E85">
        <w:rPr>
          <w:rFonts w:ascii="Franklin Gothic Book" w:hAnsi="Franklin Gothic Book"/>
        </w:rPr>
        <w:t>о</w:t>
      </w:r>
      <w:r w:rsidRPr="00280E85">
        <w:rPr>
          <w:rFonts w:ascii="Franklin Gothic Book" w:hAnsi="Franklin Gothic Book"/>
        </w:rPr>
        <w:t>вара. Оформление приемки-передачи Товара осуществляется путем подписания сторон</w:t>
      </w:r>
      <w:r w:rsidRPr="00280E85">
        <w:rPr>
          <w:rFonts w:ascii="Franklin Gothic Book" w:hAnsi="Franklin Gothic Book"/>
        </w:rPr>
        <w:t>а</w:t>
      </w:r>
      <w:r w:rsidRPr="00280E85">
        <w:rPr>
          <w:rFonts w:ascii="Franklin Gothic Book" w:hAnsi="Franklin Gothic Book"/>
        </w:rPr>
        <w:t>ми накладной.</w:t>
      </w:r>
    </w:p>
    <w:p w:rsidR="00280E85" w:rsidRPr="00280E85" w:rsidRDefault="00280E85" w:rsidP="00280E85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80E85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280E85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80E85" w:rsidRPr="00280E85" w:rsidRDefault="00280E85" w:rsidP="00280E85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80E85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насто</w:t>
      </w:r>
      <w:r w:rsidRPr="00280E85">
        <w:rPr>
          <w:rFonts w:ascii="Franklin Gothic Book" w:hAnsi="Franklin Gothic Book"/>
          <w:bCs/>
        </w:rPr>
        <w:t>я</w:t>
      </w:r>
      <w:r w:rsidRPr="00280E85">
        <w:rPr>
          <w:rFonts w:ascii="Franklin Gothic Book" w:hAnsi="Franklin Gothic Book"/>
          <w:bCs/>
        </w:rPr>
        <w:t>щего Договора и Приложением к нему по количеству, Покупатель в течение</w:t>
      </w:r>
      <w:r w:rsidRPr="00280E85">
        <w:rPr>
          <w:rFonts w:ascii="Franklin Gothic Book" w:hAnsi="Franklin Gothic Book"/>
        </w:rPr>
        <w:t xml:space="preserve"> пяти </w:t>
      </w:r>
      <w:r w:rsidRPr="00280E85">
        <w:rPr>
          <w:rFonts w:ascii="Franklin Gothic Book" w:hAnsi="Franklin Gothic Book"/>
          <w:bCs/>
        </w:rPr>
        <w:t>дней незамедлительно информирует об этом Поставщика</w:t>
      </w:r>
      <w:r w:rsidRPr="00280E85">
        <w:rPr>
          <w:rFonts w:ascii="Franklin Gothic Book" w:hAnsi="Franklin Gothic Book"/>
        </w:rPr>
        <w:t xml:space="preserve"> почтовым отправлением</w:t>
      </w:r>
      <w:r w:rsidRPr="00280E85">
        <w:rPr>
          <w:rFonts w:ascii="Franklin Gothic Book" w:hAnsi="Franklin Gothic Book"/>
          <w:iCs/>
        </w:rPr>
        <w:t xml:space="preserve"> с уведомл</w:t>
      </w:r>
      <w:r w:rsidRPr="00280E85">
        <w:rPr>
          <w:rFonts w:ascii="Franklin Gothic Book" w:hAnsi="Franklin Gothic Book"/>
          <w:iCs/>
        </w:rPr>
        <w:t>е</w:t>
      </w:r>
      <w:r w:rsidRPr="00280E85">
        <w:rPr>
          <w:rFonts w:ascii="Franklin Gothic Book" w:hAnsi="Franklin Gothic Book"/>
          <w:iCs/>
        </w:rPr>
        <w:t>нием о вручении или факсимильной связью</w:t>
      </w:r>
      <w:r w:rsidRPr="00280E85">
        <w:rPr>
          <w:rFonts w:ascii="Franklin Gothic Book" w:hAnsi="Franklin Gothic Book"/>
        </w:rPr>
        <w:t xml:space="preserve">. </w:t>
      </w:r>
      <w:r w:rsidRPr="00280E85">
        <w:rPr>
          <w:rFonts w:ascii="Franklin Gothic Book" w:hAnsi="Franklin Gothic Book"/>
          <w:bCs/>
        </w:rPr>
        <w:t>В течение</w:t>
      </w:r>
      <w:r w:rsidRPr="00280E85">
        <w:rPr>
          <w:rFonts w:ascii="Franklin Gothic Book" w:hAnsi="Franklin Gothic Book"/>
        </w:rPr>
        <w:t xml:space="preserve"> согласованного сторонами срока </w:t>
      </w:r>
      <w:r w:rsidRPr="00280E85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280E85">
        <w:rPr>
          <w:rFonts w:ascii="Franklin Gothic Book" w:hAnsi="Franklin Gothic Book"/>
          <w:iCs/>
        </w:rPr>
        <w:t xml:space="preserve"> </w:t>
      </w:r>
      <w:proofErr w:type="spellStart"/>
      <w:r w:rsidRPr="00280E85">
        <w:rPr>
          <w:rFonts w:ascii="Franklin Gothic Book" w:hAnsi="Franklin Gothic Book"/>
          <w:iCs/>
        </w:rPr>
        <w:t>допоставить</w:t>
      </w:r>
      <w:proofErr w:type="spellEnd"/>
      <w:r w:rsidRPr="00280E85">
        <w:rPr>
          <w:rFonts w:ascii="Franklin Gothic Book" w:hAnsi="Franklin Gothic Book"/>
          <w:iCs/>
        </w:rPr>
        <w:t xml:space="preserve"> </w:t>
      </w:r>
      <w:r w:rsidRPr="00280E85">
        <w:rPr>
          <w:rFonts w:ascii="Franklin Gothic Book" w:hAnsi="Franklin Gothic Book"/>
          <w:bCs/>
        </w:rPr>
        <w:t>Товар Покуп</w:t>
      </w:r>
      <w:r w:rsidRPr="00280E85">
        <w:rPr>
          <w:rFonts w:ascii="Franklin Gothic Book" w:hAnsi="Franklin Gothic Book"/>
          <w:bCs/>
        </w:rPr>
        <w:t>а</w:t>
      </w:r>
      <w:r w:rsidRPr="00280E85">
        <w:rPr>
          <w:rFonts w:ascii="Franklin Gothic Book" w:hAnsi="Franklin Gothic Book"/>
          <w:bCs/>
        </w:rPr>
        <w:t>телю</w:t>
      </w:r>
      <w:r w:rsidRPr="00280E85">
        <w:rPr>
          <w:rFonts w:ascii="Franklin Gothic Book" w:hAnsi="Franklin Gothic Book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80E85" w:rsidRPr="00280E85" w:rsidRDefault="00280E85" w:rsidP="00280E85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80E85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280E85">
        <w:rPr>
          <w:rFonts w:ascii="Franklin Gothic Book" w:hAnsi="Franklin Gothic Book"/>
          <w:bCs/>
        </w:rPr>
        <w:t>при передаче Товара Покупателю по накладной ТОРГ-12.</w:t>
      </w:r>
    </w:p>
    <w:p w:rsidR="00280E85" w:rsidRPr="00280E85" w:rsidRDefault="00280E85" w:rsidP="00280E85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80E85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280E85">
        <w:rPr>
          <w:rFonts w:ascii="Franklin Gothic Book" w:hAnsi="Franklin Gothic Book"/>
          <w:bCs/>
        </w:rPr>
        <w:t>при передаче Товара Покупателю.</w:t>
      </w:r>
    </w:p>
    <w:p w:rsidR="00280E85" w:rsidRPr="00280E85" w:rsidRDefault="00280E85" w:rsidP="00280E85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80E85">
        <w:rPr>
          <w:rFonts w:ascii="Franklin Gothic Book" w:hAnsi="Franklin Gothic Book"/>
        </w:rPr>
        <w:t xml:space="preserve">Товар поставляется </w:t>
      </w:r>
      <w:r w:rsidRPr="00280E85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280E85" w:rsidRPr="00280E85" w:rsidRDefault="00280E85" w:rsidP="00280E85">
      <w:pPr>
        <w:jc w:val="both"/>
        <w:rPr>
          <w:rFonts w:ascii="Franklin Gothic Book" w:hAnsi="Franklin Gothic Book"/>
          <w:b/>
        </w:rPr>
      </w:pPr>
    </w:p>
    <w:p w:rsidR="00280E85" w:rsidRPr="00B5531E" w:rsidRDefault="00280E85" w:rsidP="00B5531E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B5531E">
        <w:rPr>
          <w:rFonts w:ascii="Franklin Gothic Book" w:hAnsi="Franklin Gothic Book"/>
          <w:b/>
        </w:rPr>
        <w:t>Цены и порядок расчетов</w:t>
      </w:r>
    </w:p>
    <w:p w:rsidR="00280E85" w:rsidRPr="00280E85" w:rsidRDefault="00280E85" w:rsidP="00280E85">
      <w:pPr>
        <w:jc w:val="both"/>
        <w:rPr>
          <w:rFonts w:ascii="Franklin Gothic Book" w:hAnsi="Franklin Gothic Book"/>
          <w:b/>
        </w:rPr>
      </w:pPr>
    </w:p>
    <w:p w:rsidR="00280E85" w:rsidRPr="00280E85" w:rsidRDefault="00280E85" w:rsidP="00B5531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280E85">
        <w:rPr>
          <w:rFonts w:ascii="Franklin Gothic Book" w:hAnsi="Franklin Gothic Book"/>
        </w:rPr>
        <w:t>а</w:t>
      </w:r>
      <w:r w:rsidRPr="00280E85">
        <w:rPr>
          <w:rFonts w:ascii="Franklin Gothic Book" w:hAnsi="Franklin Gothic Book"/>
        </w:rPr>
        <w:t xml:space="preserve">лендарных  дней  </w:t>
      </w:r>
      <w:proofErr w:type="gramStart"/>
      <w:r w:rsidRPr="00280E85">
        <w:rPr>
          <w:rFonts w:ascii="Franklin Gothic Book" w:hAnsi="Franklin Gothic Book"/>
        </w:rPr>
        <w:t>с даты поступления</w:t>
      </w:r>
      <w:proofErr w:type="gramEnd"/>
      <w:r w:rsidRPr="00280E85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280E85">
        <w:rPr>
          <w:rFonts w:ascii="Franklin Gothic Book" w:hAnsi="Franklin Gothic Book"/>
        </w:rPr>
        <w:t>полученных</w:t>
      </w:r>
      <w:proofErr w:type="gramEnd"/>
      <w:r w:rsidRPr="00280E85">
        <w:rPr>
          <w:rFonts w:ascii="Franklin Gothic Book" w:hAnsi="Franklin Gothic Book"/>
        </w:rPr>
        <w:t xml:space="preserve"> от П</w:t>
      </w:r>
      <w:r w:rsidRPr="00280E85">
        <w:rPr>
          <w:rFonts w:ascii="Franklin Gothic Book" w:hAnsi="Franklin Gothic Book"/>
        </w:rPr>
        <w:t>о</w:t>
      </w:r>
      <w:r w:rsidRPr="00280E85">
        <w:rPr>
          <w:rFonts w:ascii="Franklin Gothic Book" w:hAnsi="Franklin Gothic Book"/>
        </w:rPr>
        <w:t>ставщика.</w:t>
      </w:r>
    </w:p>
    <w:p w:rsidR="00280E85" w:rsidRPr="00280E85" w:rsidRDefault="00280E85" w:rsidP="00B5531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</w:t>
      </w:r>
      <w:r w:rsidRPr="00280E85">
        <w:rPr>
          <w:rFonts w:ascii="Franklin Gothic Book" w:hAnsi="Franklin Gothic Book"/>
          <w:bCs/>
        </w:rPr>
        <w:t>ь</w:t>
      </w:r>
      <w:r w:rsidRPr="00280E85">
        <w:rPr>
          <w:rFonts w:ascii="Franklin Gothic Book" w:hAnsi="Franklin Gothic Book"/>
          <w:bCs/>
        </w:rPr>
        <w:t>ной и пересмотру не подлежит.</w:t>
      </w:r>
    </w:p>
    <w:p w:rsidR="00280E85" w:rsidRPr="00280E85" w:rsidRDefault="00280E85" w:rsidP="00B5531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280E85">
        <w:rPr>
          <w:rFonts w:ascii="Franklin Gothic Book" w:hAnsi="Franklin Gothic Book"/>
        </w:rPr>
        <w:t>е</w:t>
      </w:r>
      <w:r w:rsidRPr="00280E85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</w:t>
      </w:r>
      <w:r w:rsidRPr="00280E85">
        <w:rPr>
          <w:rFonts w:ascii="Franklin Gothic Book" w:hAnsi="Franklin Gothic Book"/>
        </w:rPr>
        <w:t>и</w:t>
      </w:r>
      <w:r w:rsidRPr="00280E85">
        <w:rPr>
          <w:rFonts w:ascii="Franklin Gothic Book" w:hAnsi="Franklin Gothic Book"/>
        </w:rPr>
        <w:t>таются исполненными на дату списания денежных сре</w:t>
      </w:r>
      <w:proofErr w:type="gramStart"/>
      <w:r w:rsidRPr="00280E85">
        <w:rPr>
          <w:rFonts w:ascii="Franklin Gothic Book" w:hAnsi="Franklin Gothic Book"/>
        </w:rPr>
        <w:t>дств с  р</w:t>
      </w:r>
      <w:proofErr w:type="gramEnd"/>
      <w:r w:rsidRPr="00280E85">
        <w:rPr>
          <w:rFonts w:ascii="Franklin Gothic Book" w:hAnsi="Franklin Gothic Book"/>
        </w:rPr>
        <w:t>асчетного счета банка Пок</w:t>
      </w:r>
      <w:r w:rsidRPr="00280E85">
        <w:rPr>
          <w:rFonts w:ascii="Franklin Gothic Book" w:hAnsi="Franklin Gothic Book"/>
        </w:rPr>
        <w:t>у</w:t>
      </w:r>
      <w:r w:rsidRPr="00280E85">
        <w:rPr>
          <w:rFonts w:ascii="Franklin Gothic Book" w:hAnsi="Franklin Gothic Book"/>
        </w:rPr>
        <w:t>пателя.</w:t>
      </w:r>
    </w:p>
    <w:p w:rsidR="00B5531E" w:rsidRDefault="00280E85" w:rsidP="00B5531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</w:t>
      </w:r>
      <w:r w:rsidRPr="00280E85">
        <w:rPr>
          <w:rFonts w:ascii="Franklin Gothic Book" w:hAnsi="Franklin Gothic Book"/>
        </w:rPr>
        <w:t>а</w:t>
      </w:r>
      <w:r w:rsidRPr="00280E85">
        <w:rPr>
          <w:rFonts w:ascii="Franklin Gothic Book" w:hAnsi="Franklin Gothic Book"/>
        </w:rPr>
        <w:t>тьи 317.1 Гражданского кодекса, не применяются.</w:t>
      </w:r>
    </w:p>
    <w:p w:rsidR="00B5531E" w:rsidRDefault="00B5531E" w:rsidP="00B5531E">
      <w:pPr>
        <w:ind w:left="709"/>
        <w:jc w:val="both"/>
        <w:rPr>
          <w:rFonts w:ascii="Franklin Gothic Book" w:hAnsi="Franklin Gothic Book"/>
        </w:rPr>
      </w:pPr>
    </w:p>
    <w:p w:rsidR="00280E85" w:rsidRPr="00B5531E" w:rsidRDefault="00280E85" w:rsidP="00B5531E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 w:rsidRPr="00B5531E">
        <w:rPr>
          <w:rFonts w:ascii="Franklin Gothic Book" w:hAnsi="Franklin Gothic Book"/>
          <w:b/>
        </w:rPr>
        <w:t>Ответственность Сторон</w:t>
      </w:r>
    </w:p>
    <w:p w:rsidR="00280E85" w:rsidRPr="00280E85" w:rsidRDefault="00280E85" w:rsidP="00280E85">
      <w:pPr>
        <w:jc w:val="both"/>
        <w:rPr>
          <w:rFonts w:ascii="Franklin Gothic Book" w:hAnsi="Franklin Gothic Book"/>
          <w:b/>
        </w:rPr>
      </w:pPr>
    </w:p>
    <w:p w:rsidR="00280E85" w:rsidRPr="00280E85" w:rsidRDefault="00280E85" w:rsidP="00280E85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280E85">
        <w:rPr>
          <w:rFonts w:ascii="Franklin Gothic Book" w:hAnsi="Franklin Gothic Book"/>
        </w:rPr>
        <w:t>т</w:t>
      </w:r>
      <w:r w:rsidRPr="00280E85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280E85" w:rsidRPr="00280E85" w:rsidRDefault="00280E85" w:rsidP="00280E85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280E85" w:rsidRPr="00280E85" w:rsidRDefault="00280E85" w:rsidP="00280E85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  <w:b/>
        </w:rPr>
      </w:pPr>
      <w:r w:rsidRPr="00280E85">
        <w:rPr>
          <w:rFonts w:ascii="Franklin Gothic Book" w:hAnsi="Franklin Gothic Book"/>
        </w:rPr>
        <w:t>В случае поставки Товара позднее сроков, установленных настоящим Договором и Прил</w:t>
      </w:r>
      <w:r w:rsidRPr="00280E85">
        <w:rPr>
          <w:rFonts w:ascii="Franklin Gothic Book" w:hAnsi="Franklin Gothic Book"/>
        </w:rPr>
        <w:t>о</w:t>
      </w:r>
      <w:r w:rsidRPr="00280E85">
        <w:rPr>
          <w:rFonts w:ascii="Franklin Gothic Book" w:hAnsi="Franklin Gothic Book"/>
        </w:rPr>
        <w:t>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</w:t>
      </w:r>
      <w:r w:rsidRPr="00280E85">
        <w:rPr>
          <w:rFonts w:ascii="Franklin Gothic Book" w:hAnsi="Franklin Gothic Book"/>
        </w:rPr>
        <w:t>у</w:t>
      </w:r>
      <w:r w:rsidRPr="00280E85">
        <w:rPr>
          <w:rFonts w:ascii="Franklin Gothic Book" w:hAnsi="Franklin Gothic Book"/>
        </w:rPr>
        <w:t>патель вправе удержать  сумму  начисленной пени  из окончательного платежа/расчета по договору.</w:t>
      </w:r>
    </w:p>
    <w:p w:rsidR="00280E85" w:rsidRPr="00280E85" w:rsidRDefault="00280E85" w:rsidP="00280E85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</w:t>
      </w:r>
      <w:r w:rsidRPr="00280E85">
        <w:rPr>
          <w:rFonts w:ascii="Franklin Gothic Book" w:hAnsi="Franklin Gothic Book"/>
        </w:rPr>
        <w:t>о</w:t>
      </w:r>
      <w:r w:rsidRPr="00280E85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</w:t>
      </w:r>
      <w:r w:rsidRPr="00280E85">
        <w:rPr>
          <w:rFonts w:ascii="Franklin Gothic Book" w:hAnsi="Franklin Gothic Book"/>
        </w:rPr>
        <w:t>о</w:t>
      </w:r>
      <w:r w:rsidRPr="00280E85">
        <w:rPr>
          <w:rFonts w:ascii="Franklin Gothic Book" w:hAnsi="Franklin Gothic Book"/>
        </w:rPr>
        <w:t>го Товара за каждый день просрочки.</w:t>
      </w:r>
    </w:p>
    <w:p w:rsidR="00280E85" w:rsidRPr="00280E85" w:rsidRDefault="00280E85" w:rsidP="00280E85">
      <w:pPr>
        <w:numPr>
          <w:ilvl w:val="1"/>
          <w:numId w:val="25"/>
        </w:numPr>
        <w:tabs>
          <w:tab w:val="clear" w:pos="720"/>
        </w:tabs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lastRenderedPageBreak/>
        <w:t xml:space="preserve">Совокупная ответственность Сторон по настоящему </w:t>
      </w:r>
      <w:proofErr w:type="gramStart"/>
      <w:r w:rsidRPr="00280E85">
        <w:rPr>
          <w:rFonts w:ascii="Franklin Gothic Book" w:hAnsi="Franklin Gothic Book"/>
        </w:rPr>
        <w:t>Договору</w:t>
      </w:r>
      <w:proofErr w:type="gramEnd"/>
      <w:r w:rsidRPr="00280E85">
        <w:rPr>
          <w:rFonts w:ascii="Franklin Gothic Book" w:hAnsi="Franklin Gothic Book"/>
        </w:rPr>
        <w:t xml:space="preserve"> ни при </w:t>
      </w:r>
      <w:proofErr w:type="gramStart"/>
      <w:r w:rsidRPr="00280E85">
        <w:rPr>
          <w:rFonts w:ascii="Franklin Gothic Book" w:hAnsi="Franklin Gothic Book"/>
        </w:rPr>
        <w:t>каких</w:t>
      </w:r>
      <w:proofErr w:type="gramEnd"/>
      <w:r w:rsidRPr="00280E85">
        <w:rPr>
          <w:rFonts w:ascii="Franklin Gothic Book" w:hAnsi="Franklin Gothic Book"/>
        </w:rPr>
        <w:t xml:space="preserve"> обстоятельствах не может превышать 100% от общей стоимости Товара, указанной в соответствующей Спецификации.</w:t>
      </w:r>
    </w:p>
    <w:p w:rsidR="00280E85" w:rsidRPr="00280E85" w:rsidRDefault="00280E85" w:rsidP="00280E85">
      <w:pPr>
        <w:numPr>
          <w:ilvl w:val="1"/>
          <w:numId w:val="25"/>
        </w:numPr>
        <w:tabs>
          <w:tab w:val="clear" w:pos="720"/>
          <w:tab w:val="num" w:pos="0"/>
        </w:tabs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</w:t>
      </w:r>
      <w:r w:rsidRPr="00280E85">
        <w:rPr>
          <w:rFonts w:ascii="Franklin Gothic Book" w:hAnsi="Franklin Gothic Book"/>
        </w:rPr>
        <w:t>р</w:t>
      </w:r>
      <w:r w:rsidRPr="00280E85">
        <w:rPr>
          <w:rFonts w:ascii="Franklin Gothic Book" w:hAnsi="Franklin Gothic Book"/>
        </w:rPr>
        <w:t>та/экспорта, делающих невозможным исполнение обязательств по Договору</w:t>
      </w:r>
    </w:p>
    <w:p w:rsidR="00280E85" w:rsidRPr="00280E85" w:rsidRDefault="00280E85" w:rsidP="00280E85">
      <w:pPr>
        <w:jc w:val="both"/>
        <w:rPr>
          <w:rFonts w:ascii="Franklin Gothic Book" w:hAnsi="Franklin Gothic Book"/>
        </w:rPr>
      </w:pPr>
    </w:p>
    <w:p w:rsidR="00280E85" w:rsidRPr="00280E85" w:rsidRDefault="00280E85" w:rsidP="00B5531E">
      <w:pPr>
        <w:numPr>
          <w:ilvl w:val="0"/>
          <w:numId w:val="21"/>
        </w:numPr>
        <w:jc w:val="both"/>
        <w:rPr>
          <w:rFonts w:ascii="Franklin Gothic Book" w:hAnsi="Franklin Gothic Book"/>
          <w:b/>
          <w:bCs/>
        </w:rPr>
      </w:pPr>
      <w:r w:rsidRPr="00280E85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280E85" w:rsidRPr="00280E85" w:rsidRDefault="00280E85" w:rsidP="00280E85">
      <w:pPr>
        <w:jc w:val="both"/>
        <w:rPr>
          <w:rFonts w:ascii="Franklin Gothic Book" w:hAnsi="Franklin Gothic Book"/>
          <w:bCs/>
        </w:rPr>
      </w:pPr>
    </w:p>
    <w:p w:rsidR="00280E85" w:rsidRPr="00280E85" w:rsidRDefault="00280E85" w:rsidP="00B5531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bCs/>
        </w:rPr>
      </w:pPr>
      <w:r w:rsidRPr="00280E85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</w:t>
      </w:r>
      <w:r w:rsidRPr="00280E85">
        <w:rPr>
          <w:rFonts w:ascii="Franklin Gothic Book" w:hAnsi="Franklin Gothic Book"/>
          <w:bCs/>
        </w:rPr>
        <w:t>о</w:t>
      </w:r>
      <w:r w:rsidRPr="00280E85">
        <w:rPr>
          <w:rFonts w:ascii="Franklin Gothic Book" w:hAnsi="Franklin Gothic Book"/>
          <w:bCs/>
        </w:rPr>
        <w:t>ронами обязательств по договору.</w:t>
      </w:r>
    </w:p>
    <w:p w:rsidR="00280E85" w:rsidRPr="00280E85" w:rsidRDefault="00280E85" w:rsidP="00B5531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bCs/>
        </w:rPr>
      </w:pPr>
      <w:r w:rsidRPr="00280E85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80E85" w:rsidRPr="00280E85" w:rsidRDefault="00280E85" w:rsidP="00B5531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  <w:bCs/>
        </w:rPr>
        <w:t xml:space="preserve">Договор </w:t>
      </w:r>
      <w:proofErr w:type="gramStart"/>
      <w:r w:rsidRPr="00280E85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280E85">
        <w:rPr>
          <w:rFonts w:ascii="Franklin Gothic Book" w:hAnsi="Franklin Gothic Book"/>
          <w:bCs/>
        </w:rPr>
        <w:t xml:space="preserve"> по соглашению Сторон, либо по требованию о</w:t>
      </w:r>
      <w:r w:rsidRPr="00280E85">
        <w:rPr>
          <w:rFonts w:ascii="Franklin Gothic Book" w:hAnsi="Franklin Gothic Book"/>
          <w:bCs/>
        </w:rPr>
        <w:t>д</w:t>
      </w:r>
      <w:r w:rsidRPr="00280E85">
        <w:rPr>
          <w:rFonts w:ascii="Franklin Gothic Book" w:hAnsi="Franklin Gothic Book"/>
          <w:bCs/>
        </w:rPr>
        <w:t>ной из Сторон в порядке и по основаниям, предусмотренным действующим законодател</w:t>
      </w:r>
      <w:r w:rsidRPr="00280E85">
        <w:rPr>
          <w:rFonts w:ascii="Franklin Gothic Book" w:hAnsi="Franklin Gothic Book"/>
          <w:bCs/>
        </w:rPr>
        <w:t>ь</w:t>
      </w:r>
      <w:r w:rsidRPr="00280E85">
        <w:rPr>
          <w:rFonts w:ascii="Franklin Gothic Book" w:hAnsi="Franklin Gothic Book"/>
          <w:bCs/>
        </w:rPr>
        <w:t>ством РФ.</w:t>
      </w:r>
    </w:p>
    <w:p w:rsidR="00280E85" w:rsidRPr="00280E85" w:rsidRDefault="00280E85" w:rsidP="00B5531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  <w:bCs/>
        </w:rPr>
        <w:t xml:space="preserve"> </w:t>
      </w:r>
      <w:proofErr w:type="gramStart"/>
      <w:r w:rsidRPr="00280E85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</w:t>
      </w:r>
      <w:r w:rsidRPr="00280E85">
        <w:rPr>
          <w:rFonts w:ascii="Franklin Gothic Book" w:hAnsi="Franklin Gothic Book"/>
        </w:rPr>
        <w:t>о</w:t>
      </w:r>
      <w:r w:rsidRPr="00280E85">
        <w:rPr>
          <w:rFonts w:ascii="Franklin Gothic Book" w:hAnsi="Franklin Gothic Book"/>
        </w:rPr>
        <w:t>ставщика о данном за 30 (тридцать) календарных дней до планируемой даты расторжения Д</w:t>
      </w:r>
      <w:r w:rsidRPr="00280E85">
        <w:rPr>
          <w:rFonts w:ascii="Franklin Gothic Book" w:hAnsi="Franklin Gothic Book"/>
        </w:rPr>
        <w:t>о</w:t>
      </w:r>
      <w:r w:rsidRPr="00280E85">
        <w:rPr>
          <w:rFonts w:ascii="Franklin Gothic Book" w:hAnsi="Franklin Gothic Book"/>
        </w:rPr>
        <w:t>говора.</w:t>
      </w:r>
      <w:proofErr w:type="gramEnd"/>
      <w:r w:rsidRPr="00280E85">
        <w:rPr>
          <w:rFonts w:ascii="Franklin Gothic Book" w:hAnsi="Franklin Gothic Book"/>
        </w:rPr>
        <w:t xml:space="preserve"> </w:t>
      </w:r>
      <w:proofErr w:type="gramStart"/>
      <w:r w:rsidRPr="00280E85">
        <w:rPr>
          <w:rFonts w:ascii="Franklin Gothic Book" w:hAnsi="Franklin Gothic Book"/>
        </w:rPr>
        <w:t xml:space="preserve">Обязательства сторон (в </w:t>
      </w:r>
      <w:proofErr w:type="spellStart"/>
      <w:r w:rsidRPr="00280E85">
        <w:rPr>
          <w:rFonts w:ascii="Franklin Gothic Book" w:hAnsi="Franklin Gothic Book"/>
        </w:rPr>
        <w:t>т.ч</w:t>
      </w:r>
      <w:proofErr w:type="spellEnd"/>
      <w:r w:rsidRPr="00280E85">
        <w:rPr>
          <w:rFonts w:ascii="Franklin Gothic Book" w:hAnsi="Franklin Gothic Book"/>
        </w:rPr>
        <w:t>. г, принятые и согласованные ими в спецификациях до момента получения соответствующего уведомления о расторжении Договора Поста</w:t>
      </w:r>
      <w:r w:rsidRPr="00280E85">
        <w:rPr>
          <w:rFonts w:ascii="Franklin Gothic Book" w:hAnsi="Franklin Gothic Book"/>
        </w:rPr>
        <w:t>в</w:t>
      </w:r>
      <w:r w:rsidRPr="00280E85">
        <w:rPr>
          <w:rFonts w:ascii="Franklin Gothic Book" w:hAnsi="Franklin Gothic Book"/>
        </w:rPr>
        <w:t>щиком,  действуют до момента полного и надлежащего исполнения обязательств Сторон</w:t>
      </w:r>
      <w:r w:rsidRPr="00280E85">
        <w:rPr>
          <w:rFonts w:ascii="Franklin Gothic Book" w:hAnsi="Franklin Gothic Book"/>
        </w:rPr>
        <w:t>а</w:t>
      </w:r>
      <w:r w:rsidRPr="00280E85">
        <w:rPr>
          <w:rFonts w:ascii="Franklin Gothic Book" w:hAnsi="Franklin Gothic Book"/>
        </w:rPr>
        <w:t xml:space="preserve">ми. </w:t>
      </w:r>
      <w:proofErr w:type="gramEnd"/>
    </w:p>
    <w:p w:rsidR="00280E85" w:rsidRPr="00280E85" w:rsidRDefault="00280E85" w:rsidP="00B5531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280E85">
        <w:rPr>
          <w:rFonts w:ascii="Franklin Gothic Book" w:hAnsi="Franklin Gothic Book"/>
        </w:rPr>
        <w:t>о</w:t>
      </w:r>
      <w:r w:rsidRPr="00280E85">
        <w:rPr>
          <w:rFonts w:ascii="Franklin Gothic Book" w:hAnsi="Franklin Gothic Book"/>
        </w:rPr>
        <w:t>говора Поставщиком. К таким нарушениям относятся:</w:t>
      </w:r>
    </w:p>
    <w:p w:rsidR="00280E85" w:rsidRPr="00280E85" w:rsidRDefault="00280E85" w:rsidP="00B5531E">
      <w:pPr>
        <w:ind w:left="709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-  отказ Поставщика от передачи Покупателю товара;</w:t>
      </w:r>
    </w:p>
    <w:p w:rsidR="00280E85" w:rsidRPr="00280E85" w:rsidRDefault="00280E85" w:rsidP="00B5531E">
      <w:pPr>
        <w:ind w:left="709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</w:t>
      </w:r>
      <w:r w:rsidRPr="00280E85">
        <w:rPr>
          <w:rFonts w:ascii="Franklin Gothic Book" w:hAnsi="Franklin Gothic Book"/>
        </w:rPr>
        <w:t>о</w:t>
      </w:r>
      <w:r w:rsidRPr="00280E85">
        <w:rPr>
          <w:rFonts w:ascii="Franklin Gothic Book" w:hAnsi="Franklin Gothic Book"/>
        </w:rPr>
        <w:t>вании т</w:t>
      </w:r>
      <w:r w:rsidRPr="00280E85">
        <w:rPr>
          <w:rFonts w:ascii="Franklin Gothic Book" w:hAnsi="Franklin Gothic Book"/>
        </w:rPr>
        <w:t>о</w:t>
      </w:r>
      <w:r w:rsidRPr="00280E85">
        <w:rPr>
          <w:rFonts w:ascii="Franklin Gothic Book" w:hAnsi="Franklin Gothic Book"/>
        </w:rPr>
        <w:t>вара;</w:t>
      </w:r>
    </w:p>
    <w:p w:rsidR="00280E85" w:rsidRPr="00280E85" w:rsidRDefault="00280E85" w:rsidP="00B5531E">
      <w:pPr>
        <w:ind w:left="709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</w:t>
      </w:r>
      <w:r w:rsidRPr="00280E85">
        <w:rPr>
          <w:rFonts w:ascii="Franklin Gothic Book" w:hAnsi="Franklin Gothic Book"/>
        </w:rPr>
        <w:t>а</w:t>
      </w:r>
      <w:r w:rsidRPr="00280E85">
        <w:rPr>
          <w:rFonts w:ascii="Franklin Gothic Book" w:hAnsi="Franklin Gothic Book"/>
        </w:rPr>
        <w:t>нены в приемлемый для Покупателя срок;</w:t>
      </w:r>
    </w:p>
    <w:p w:rsidR="00280E85" w:rsidRPr="00280E85" w:rsidRDefault="00280E85" w:rsidP="00B5531E">
      <w:pPr>
        <w:ind w:left="709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280E85" w:rsidRPr="00280E85" w:rsidRDefault="00280E85" w:rsidP="00B5531E">
      <w:pPr>
        <w:ind w:left="709" w:hanging="709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6.6.</w:t>
      </w:r>
      <w:r w:rsidR="00B5531E">
        <w:rPr>
          <w:rFonts w:ascii="Franklin Gothic Book" w:hAnsi="Franklin Gothic Book"/>
        </w:rPr>
        <w:t xml:space="preserve">    </w:t>
      </w:r>
      <w:r w:rsidRPr="00280E85">
        <w:rPr>
          <w:rFonts w:ascii="Franklin Gothic Book" w:hAnsi="Franklin Gothic Book"/>
        </w:rPr>
        <w:t>Договор считается расторгнутым по основаниям, указанным в п. 6.5. настоящего Догов</w:t>
      </w:r>
      <w:r w:rsidRPr="00280E85">
        <w:rPr>
          <w:rFonts w:ascii="Franklin Gothic Book" w:hAnsi="Franklin Gothic Book"/>
        </w:rPr>
        <w:t>о</w:t>
      </w:r>
      <w:r w:rsidRPr="00280E85">
        <w:rPr>
          <w:rFonts w:ascii="Franklin Gothic Book" w:hAnsi="Franklin Gothic Book"/>
        </w:rPr>
        <w:t>ра, с момента получения Поставщиком уведомления Покупателя об одностороннем отказе от исполн</w:t>
      </w:r>
      <w:r w:rsidRPr="00280E85">
        <w:rPr>
          <w:rFonts w:ascii="Franklin Gothic Book" w:hAnsi="Franklin Gothic Book"/>
        </w:rPr>
        <w:t>е</w:t>
      </w:r>
      <w:r w:rsidRPr="00280E85">
        <w:rPr>
          <w:rFonts w:ascii="Franklin Gothic Book" w:hAnsi="Franklin Gothic Book"/>
        </w:rPr>
        <w:t>ния Договора.</w:t>
      </w:r>
    </w:p>
    <w:p w:rsidR="00280E85" w:rsidRPr="00280E85" w:rsidRDefault="00280E85" w:rsidP="00280E85">
      <w:pPr>
        <w:jc w:val="both"/>
        <w:rPr>
          <w:rFonts w:ascii="Franklin Gothic Book" w:hAnsi="Franklin Gothic Book"/>
        </w:rPr>
      </w:pPr>
    </w:p>
    <w:p w:rsidR="00280E85" w:rsidRPr="00280E85" w:rsidRDefault="00280E85" w:rsidP="00280E85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280E85">
        <w:rPr>
          <w:rFonts w:ascii="Franklin Gothic Book" w:hAnsi="Franklin Gothic Book"/>
          <w:b/>
        </w:rPr>
        <w:t>Заключительные условия</w:t>
      </w:r>
    </w:p>
    <w:p w:rsidR="00280E85" w:rsidRPr="00280E85" w:rsidRDefault="00280E85" w:rsidP="00B5531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Настоящий Договор составлен в 2 (двух) экземплярах, имеющих равную юридическую с</w:t>
      </w:r>
      <w:r w:rsidRPr="00280E85">
        <w:rPr>
          <w:rFonts w:ascii="Franklin Gothic Book" w:hAnsi="Franklin Gothic Book"/>
        </w:rPr>
        <w:t>и</w:t>
      </w:r>
      <w:r w:rsidRPr="00280E85">
        <w:rPr>
          <w:rFonts w:ascii="Franklin Gothic Book" w:hAnsi="Franklin Gothic Book"/>
        </w:rPr>
        <w:t>лу.</w:t>
      </w:r>
    </w:p>
    <w:p w:rsidR="00280E85" w:rsidRPr="00280E85" w:rsidRDefault="00280E85" w:rsidP="00B5531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 xml:space="preserve">Все споры, вытекающие из настоящего Договора, подлежат рассмотрению в Арбитражном суде Краснодарского края. </w:t>
      </w:r>
    </w:p>
    <w:p w:rsidR="00280E85" w:rsidRPr="00280E85" w:rsidRDefault="00280E85" w:rsidP="00B5531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proofErr w:type="gramStart"/>
      <w:r w:rsidRPr="00280E85">
        <w:rPr>
          <w:rFonts w:ascii="Franklin Gothic Book" w:hAnsi="Franklin Gothic Book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280E85">
        <w:rPr>
          <w:rFonts w:ascii="Franklin Gothic Book" w:hAnsi="Franklin Gothic Book"/>
        </w:rPr>
        <w:t>а</w:t>
      </w:r>
      <w:r w:rsidRPr="00280E85">
        <w:rPr>
          <w:rFonts w:ascii="Franklin Gothic Book" w:hAnsi="Franklin Gothic Book"/>
        </w:rPr>
        <w:t>ния считать такого Поставщика связанной стороной по признакам, определенным Регл</w:t>
      </w:r>
      <w:r w:rsidRPr="00280E85">
        <w:rPr>
          <w:rFonts w:ascii="Franklin Gothic Book" w:hAnsi="Franklin Gothic Book"/>
        </w:rPr>
        <w:t>а</w:t>
      </w:r>
      <w:r w:rsidRPr="00280E85">
        <w:rPr>
          <w:rFonts w:ascii="Franklin Gothic Book" w:hAnsi="Franklin Gothic Book"/>
        </w:rPr>
        <w:t>ментом определения связанных сторон ПАО «НМТП» (размещён на сайте ПАО «НМТП», а</w:t>
      </w:r>
      <w:r w:rsidRPr="00280E85">
        <w:rPr>
          <w:rFonts w:ascii="Franklin Gothic Book" w:hAnsi="Franklin Gothic Book"/>
        </w:rPr>
        <w:t>д</w:t>
      </w:r>
      <w:r w:rsidRPr="00280E85">
        <w:rPr>
          <w:rFonts w:ascii="Franklin Gothic Book" w:hAnsi="Franklin Gothic Book"/>
        </w:rPr>
        <w:t>рес: www.nmtp.info).</w:t>
      </w:r>
      <w:proofErr w:type="gramEnd"/>
    </w:p>
    <w:p w:rsidR="00280E85" w:rsidRPr="00280E85" w:rsidRDefault="00280E85" w:rsidP="00B5531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Поставщик ПАО «НМТП» обязан дать письменное согласие ПАО «НМТП» на обработку и ра</w:t>
      </w:r>
      <w:r w:rsidRPr="00280E85">
        <w:rPr>
          <w:rFonts w:ascii="Franklin Gothic Book" w:hAnsi="Franklin Gothic Book"/>
        </w:rPr>
        <w:t>с</w:t>
      </w:r>
      <w:r w:rsidRPr="00280E85">
        <w:rPr>
          <w:rFonts w:ascii="Franklin Gothic Book" w:hAnsi="Franklin Gothic Book"/>
        </w:rPr>
        <w:t>крытие полученных от него данных в соответствии с Международными стандартами фина</w:t>
      </w:r>
      <w:r w:rsidRPr="00280E85">
        <w:rPr>
          <w:rFonts w:ascii="Franklin Gothic Book" w:hAnsi="Franklin Gothic Book"/>
        </w:rPr>
        <w:t>н</w:t>
      </w:r>
      <w:r w:rsidRPr="00280E85">
        <w:rPr>
          <w:rFonts w:ascii="Franklin Gothic Book" w:hAnsi="Franklin Gothic Book"/>
        </w:rPr>
        <w:t>совой отчетности, а также информировать ПАО «НМТП» об изменениях, касающихся усл</w:t>
      </w:r>
      <w:r w:rsidRPr="00280E85">
        <w:rPr>
          <w:rFonts w:ascii="Franklin Gothic Book" w:hAnsi="Franklin Gothic Book"/>
        </w:rPr>
        <w:t>о</w:t>
      </w:r>
      <w:r w:rsidRPr="00280E85">
        <w:rPr>
          <w:rFonts w:ascii="Franklin Gothic Book" w:hAnsi="Franklin Gothic Book"/>
        </w:rPr>
        <w:t>вий связанности сторон.</w:t>
      </w:r>
    </w:p>
    <w:p w:rsidR="00280E85" w:rsidRPr="00280E85" w:rsidRDefault="00280E85" w:rsidP="00B5531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280E85" w:rsidRPr="00280E85" w:rsidRDefault="00280E85" w:rsidP="00280E85">
      <w:pPr>
        <w:jc w:val="both"/>
        <w:rPr>
          <w:rFonts w:ascii="Franklin Gothic Book" w:hAnsi="Franklin Gothic Book"/>
        </w:rPr>
      </w:pPr>
    </w:p>
    <w:p w:rsidR="00280E85" w:rsidRPr="00280E85" w:rsidRDefault="00280E85" w:rsidP="00280E85">
      <w:pPr>
        <w:jc w:val="both"/>
        <w:rPr>
          <w:rFonts w:ascii="Franklin Gothic Book" w:hAnsi="Franklin Gothic Book"/>
          <w:b/>
        </w:rPr>
      </w:pPr>
      <w:r w:rsidRPr="00280E85">
        <w:rPr>
          <w:rFonts w:ascii="Franklin Gothic Book" w:hAnsi="Franklin Gothic Book"/>
          <w:b/>
        </w:rPr>
        <w:lastRenderedPageBreak/>
        <w:t>8. Юридические адреса и банковские реквизиты Сторон</w:t>
      </w:r>
    </w:p>
    <w:p w:rsidR="00280E85" w:rsidRPr="00280E85" w:rsidRDefault="00280E85" w:rsidP="00280E85">
      <w:pPr>
        <w:jc w:val="both"/>
        <w:rPr>
          <w:rFonts w:ascii="Franklin Gothic Book" w:hAnsi="Franklin Gothic Book"/>
          <w:b/>
        </w:rPr>
      </w:pPr>
    </w:p>
    <w:p w:rsidR="00280E85" w:rsidRPr="00280E85" w:rsidRDefault="00280E85" w:rsidP="00B5531E">
      <w:pPr>
        <w:jc w:val="both"/>
        <w:rPr>
          <w:rFonts w:ascii="Franklin Gothic Book" w:hAnsi="Franklin Gothic Book"/>
          <w:b/>
        </w:rPr>
      </w:pPr>
      <w:r w:rsidRPr="00280E85">
        <w:rPr>
          <w:rFonts w:ascii="Franklin Gothic Book" w:hAnsi="Franklin Gothic Book"/>
          <w:b/>
        </w:rPr>
        <w:t xml:space="preserve">ПОСТАВЩИК:                  </w:t>
      </w:r>
      <w:r w:rsidR="00B5531E">
        <w:rPr>
          <w:rFonts w:ascii="Franklin Gothic Book" w:hAnsi="Franklin Gothic Book"/>
          <w:b/>
        </w:rPr>
        <w:t xml:space="preserve">                         </w:t>
      </w:r>
      <w:r w:rsidRPr="00280E85">
        <w:rPr>
          <w:rFonts w:ascii="Franklin Gothic Book" w:hAnsi="Franklin Gothic Book"/>
          <w:b/>
        </w:rPr>
        <w:t>ПОКУПАТЕЛЬ:</w:t>
      </w:r>
    </w:p>
    <w:p w:rsidR="00280E85" w:rsidRPr="00280E85" w:rsidRDefault="00280E85" w:rsidP="00280E85">
      <w:pPr>
        <w:jc w:val="both"/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280E85" w:rsidRPr="00280E85" w:rsidTr="00280E85">
        <w:trPr>
          <w:trHeight w:val="4285"/>
        </w:trPr>
        <w:tc>
          <w:tcPr>
            <w:tcW w:w="4717" w:type="dxa"/>
          </w:tcPr>
          <w:p w:rsidR="00280E85" w:rsidRPr="00280E85" w:rsidRDefault="00280E85" w:rsidP="00B5531E">
            <w:pPr>
              <w:rPr>
                <w:rFonts w:ascii="Franklin Gothic Book" w:hAnsi="Franklin Gothic Book"/>
                <w:lang w:val="en-US"/>
              </w:rPr>
            </w:pPr>
            <w:r w:rsidRPr="00280E85">
              <w:rPr>
                <w:rFonts w:ascii="Franklin Gothic Book" w:hAnsi="Franklin Gothic Book"/>
                <w:b/>
              </w:rPr>
              <w:t>________</w:t>
            </w:r>
          </w:p>
          <w:p w:rsidR="00B5531E" w:rsidRDefault="00B5531E" w:rsidP="00B5531E">
            <w:pPr>
              <w:rPr>
                <w:rFonts w:ascii="Franklin Gothic Book" w:hAnsi="Franklin Gothic Book"/>
                <w:lang w:val="en-US"/>
              </w:rPr>
            </w:pPr>
          </w:p>
          <w:p w:rsidR="00B5531E" w:rsidRPr="00B5531E" w:rsidRDefault="00B5531E" w:rsidP="00B5531E">
            <w:pPr>
              <w:rPr>
                <w:rFonts w:ascii="Franklin Gothic Book" w:hAnsi="Franklin Gothic Book"/>
                <w:lang w:val="en-US"/>
              </w:rPr>
            </w:pPr>
          </w:p>
          <w:p w:rsidR="00B5531E" w:rsidRPr="00B5531E" w:rsidRDefault="00B5531E" w:rsidP="00B5531E">
            <w:pPr>
              <w:rPr>
                <w:rFonts w:ascii="Franklin Gothic Book" w:hAnsi="Franklin Gothic Book"/>
                <w:lang w:val="en-US"/>
              </w:rPr>
            </w:pPr>
          </w:p>
          <w:p w:rsidR="00B5531E" w:rsidRPr="00B5531E" w:rsidRDefault="00B5531E" w:rsidP="00B5531E">
            <w:pPr>
              <w:rPr>
                <w:rFonts w:ascii="Franklin Gothic Book" w:hAnsi="Franklin Gothic Book"/>
                <w:lang w:val="en-US"/>
              </w:rPr>
            </w:pPr>
          </w:p>
          <w:p w:rsidR="00B5531E" w:rsidRPr="00B5531E" w:rsidRDefault="00B5531E" w:rsidP="00B5531E">
            <w:pPr>
              <w:rPr>
                <w:rFonts w:ascii="Franklin Gothic Book" w:hAnsi="Franklin Gothic Book"/>
                <w:lang w:val="en-US"/>
              </w:rPr>
            </w:pPr>
          </w:p>
          <w:p w:rsidR="00B5531E" w:rsidRPr="00B5531E" w:rsidRDefault="00B5531E" w:rsidP="00B5531E">
            <w:pPr>
              <w:rPr>
                <w:rFonts w:ascii="Franklin Gothic Book" w:hAnsi="Franklin Gothic Book"/>
                <w:lang w:val="en-US"/>
              </w:rPr>
            </w:pPr>
          </w:p>
          <w:p w:rsidR="00B5531E" w:rsidRPr="00B5531E" w:rsidRDefault="00B5531E" w:rsidP="00B5531E">
            <w:pPr>
              <w:rPr>
                <w:rFonts w:ascii="Franklin Gothic Book" w:hAnsi="Franklin Gothic Book"/>
                <w:lang w:val="en-US"/>
              </w:rPr>
            </w:pPr>
          </w:p>
          <w:p w:rsidR="00B5531E" w:rsidRPr="00B5531E" w:rsidRDefault="00B5531E" w:rsidP="00B5531E">
            <w:pPr>
              <w:rPr>
                <w:rFonts w:ascii="Franklin Gothic Book" w:hAnsi="Franklin Gothic Book"/>
                <w:lang w:val="en-US"/>
              </w:rPr>
            </w:pPr>
          </w:p>
          <w:p w:rsidR="00B5531E" w:rsidRPr="00B5531E" w:rsidRDefault="00B5531E" w:rsidP="00B5531E">
            <w:pPr>
              <w:rPr>
                <w:rFonts w:ascii="Franklin Gothic Book" w:hAnsi="Franklin Gothic Book"/>
                <w:lang w:val="en-US"/>
              </w:rPr>
            </w:pPr>
          </w:p>
          <w:p w:rsidR="00B5531E" w:rsidRPr="00B5531E" w:rsidRDefault="00B5531E" w:rsidP="00B5531E">
            <w:pPr>
              <w:rPr>
                <w:rFonts w:ascii="Franklin Gothic Book" w:hAnsi="Franklin Gothic Book"/>
                <w:lang w:val="en-US"/>
              </w:rPr>
            </w:pPr>
          </w:p>
          <w:p w:rsidR="00280E85" w:rsidRPr="00B5531E" w:rsidRDefault="00280E85" w:rsidP="00B5531E">
            <w:pPr>
              <w:rPr>
                <w:rFonts w:ascii="Franklin Gothic Book" w:hAnsi="Franklin Gothic Book"/>
              </w:rPr>
            </w:pPr>
          </w:p>
        </w:tc>
        <w:tc>
          <w:tcPr>
            <w:tcW w:w="4687" w:type="dxa"/>
            <w:hideMark/>
          </w:tcPr>
          <w:p w:rsidR="00280E85" w:rsidRPr="00280E85" w:rsidRDefault="00280E85" w:rsidP="00B5531E">
            <w:pPr>
              <w:rPr>
                <w:rFonts w:ascii="Franklin Gothic Book" w:hAnsi="Franklin Gothic Book"/>
                <w:b/>
                <w:bCs/>
              </w:rPr>
            </w:pPr>
            <w:r w:rsidRPr="00280E85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280E85" w:rsidRPr="00280E85" w:rsidRDefault="00280E85" w:rsidP="00B5531E">
            <w:pPr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280E85" w:rsidRPr="00280E85" w:rsidRDefault="00280E85" w:rsidP="00B5531E">
            <w:pPr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ул.  Портовая, д. 14</w:t>
            </w:r>
          </w:p>
          <w:p w:rsidR="00280E85" w:rsidRPr="00280E85" w:rsidRDefault="00280E85" w:rsidP="00B5531E">
            <w:pPr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ИНН 2315004404, КПП 997650001</w:t>
            </w:r>
          </w:p>
          <w:p w:rsidR="00280E85" w:rsidRPr="00280E85" w:rsidRDefault="00280E85" w:rsidP="00B5531E">
            <w:pPr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Тел.: (861 7) 602131 / 602965</w:t>
            </w:r>
          </w:p>
          <w:p w:rsidR="00280E85" w:rsidRPr="00280E85" w:rsidRDefault="00280E85" w:rsidP="00B5531E">
            <w:pPr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280E85" w:rsidRPr="00280E85" w:rsidRDefault="00280E85" w:rsidP="00B5531E">
            <w:pPr>
              <w:rPr>
                <w:rFonts w:ascii="Franklin Gothic Book" w:hAnsi="Franklin Gothic Book"/>
              </w:rPr>
            </w:pPr>
            <w:proofErr w:type="gramStart"/>
            <w:r w:rsidRPr="00280E85">
              <w:rPr>
                <w:rFonts w:ascii="Franklin Gothic Book" w:hAnsi="Franklin Gothic Book"/>
              </w:rPr>
              <w:t>р</w:t>
            </w:r>
            <w:proofErr w:type="gramEnd"/>
            <w:r w:rsidRPr="00280E85">
              <w:rPr>
                <w:rFonts w:ascii="Franklin Gothic Book" w:hAnsi="Franklin Gothic Book"/>
              </w:rPr>
              <w:t>/с 40702810952460102191</w:t>
            </w:r>
          </w:p>
          <w:p w:rsidR="00280E85" w:rsidRPr="00280E85" w:rsidRDefault="00280E85" w:rsidP="00B5531E">
            <w:pPr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в Отделение № 8619 Сбербанка России</w:t>
            </w:r>
          </w:p>
          <w:p w:rsidR="00280E85" w:rsidRPr="00280E85" w:rsidRDefault="00280E85" w:rsidP="00B5531E">
            <w:pPr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г. Краснодар</w:t>
            </w:r>
          </w:p>
          <w:p w:rsidR="00280E85" w:rsidRPr="00280E85" w:rsidRDefault="00280E85" w:rsidP="00B5531E">
            <w:pPr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к/с 30101810100000000602</w:t>
            </w:r>
          </w:p>
          <w:p w:rsidR="00280E85" w:rsidRPr="00280E85" w:rsidRDefault="00280E85" w:rsidP="00B5531E">
            <w:pPr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БИК 040349602</w:t>
            </w:r>
          </w:p>
        </w:tc>
      </w:tr>
    </w:tbl>
    <w:p w:rsidR="00280E85" w:rsidRPr="00280E85" w:rsidRDefault="00280E85" w:rsidP="00B5531E">
      <w:pPr>
        <w:rPr>
          <w:rFonts w:ascii="Franklin Gothic Book" w:hAnsi="Franklin Gothic Book"/>
          <w:b/>
          <w:bCs/>
        </w:rPr>
      </w:pPr>
      <w:r w:rsidRPr="00280E85">
        <w:rPr>
          <w:rFonts w:ascii="Franklin Gothic Book" w:hAnsi="Franklin Gothic Book"/>
        </w:rPr>
        <w:t xml:space="preserve">  </w:t>
      </w:r>
      <w:r w:rsidRPr="00280E85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280E85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280E85" w:rsidRPr="00280E85" w:rsidRDefault="00B5531E" w:rsidP="00B5531E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</w:t>
      </w:r>
      <w:r w:rsidR="00280E85" w:rsidRPr="00280E85">
        <w:rPr>
          <w:rFonts w:ascii="Franklin Gothic Book" w:hAnsi="Franklin Gothic Book"/>
          <w:bCs/>
          <w:iCs/>
        </w:rPr>
        <w:t xml:space="preserve">Генеральный директор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="00280E85" w:rsidRPr="00280E85">
        <w:rPr>
          <w:rFonts w:ascii="Franklin Gothic Book" w:hAnsi="Franklin Gothic Book"/>
          <w:bCs/>
          <w:iCs/>
        </w:rPr>
        <w:t xml:space="preserve">Первый заместитель </w:t>
      </w:r>
    </w:p>
    <w:p w:rsidR="00280E85" w:rsidRPr="00280E85" w:rsidRDefault="00280E85" w:rsidP="00B5531E">
      <w:pPr>
        <w:ind w:left="360"/>
        <w:rPr>
          <w:rFonts w:ascii="Franklin Gothic Book" w:hAnsi="Franklin Gothic Book"/>
          <w:bCs/>
          <w:iCs/>
        </w:rPr>
      </w:pPr>
      <w:r w:rsidRPr="00280E85">
        <w:rPr>
          <w:rFonts w:ascii="Franklin Gothic Book" w:hAnsi="Franklin Gothic Book"/>
          <w:b/>
          <w:bCs/>
          <w:i/>
          <w:iCs/>
        </w:rPr>
        <w:t xml:space="preserve">         </w:t>
      </w:r>
      <w:r w:rsidRPr="00280E85">
        <w:rPr>
          <w:rFonts w:ascii="Franklin Gothic Book" w:hAnsi="Franklin Gothic Book"/>
          <w:b/>
        </w:rPr>
        <w:t>________</w:t>
      </w:r>
      <w:r w:rsidRPr="00280E85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r w:rsidR="00B5531E">
        <w:rPr>
          <w:rFonts w:ascii="Franklin Gothic Book" w:hAnsi="Franklin Gothic Book"/>
          <w:b/>
          <w:bCs/>
          <w:i/>
          <w:iCs/>
        </w:rPr>
        <w:t xml:space="preserve"> </w:t>
      </w:r>
      <w:r w:rsidRPr="00280E85">
        <w:rPr>
          <w:rFonts w:ascii="Franklin Gothic Book" w:hAnsi="Franklin Gothic Book"/>
          <w:bCs/>
          <w:iCs/>
        </w:rPr>
        <w:t>Технического  директора</w:t>
      </w:r>
      <w:r w:rsidRPr="00280E85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280E85" w:rsidRPr="00280E85" w:rsidRDefault="00280E85" w:rsidP="00B5531E">
      <w:pPr>
        <w:ind w:left="360"/>
        <w:rPr>
          <w:rFonts w:ascii="Franklin Gothic Book" w:hAnsi="Franklin Gothic Book"/>
          <w:bCs/>
          <w:iCs/>
        </w:rPr>
      </w:pPr>
      <w:r w:rsidRPr="00280E85">
        <w:rPr>
          <w:rFonts w:ascii="Franklin Gothic Book" w:hAnsi="Franklin Gothic Book"/>
          <w:bCs/>
          <w:iCs/>
        </w:rPr>
        <w:t xml:space="preserve">                                                              </w:t>
      </w:r>
      <w:r w:rsidR="00B5531E">
        <w:rPr>
          <w:rFonts w:ascii="Franklin Gothic Book" w:hAnsi="Franklin Gothic Book"/>
          <w:bCs/>
          <w:iCs/>
        </w:rPr>
        <w:t xml:space="preserve">            </w:t>
      </w:r>
      <w:r w:rsidRPr="00280E85">
        <w:rPr>
          <w:rFonts w:ascii="Franklin Gothic Book" w:hAnsi="Franklin Gothic Book"/>
          <w:bCs/>
          <w:iCs/>
        </w:rPr>
        <w:t xml:space="preserve"> ПАО «НМТП» </w:t>
      </w:r>
    </w:p>
    <w:p w:rsidR="00280E85" w:rsidRPr="00280E85" w:rsidRDefault="00280E85" w:rsidP="00B5531E">
      <w:pPr>
        <w:ind w:left="360"/>
        <w:rPr>
          <w:rFonts w:ascii="Franklin Gothic Book" w:hAnsi="Franklin Gothic Book"/>
          <w:bCs/>
          <w:iCs/>
        </w:rPr>
      </w:pPr>
      <w:r w:rsidRPr="00280E85">
        <w:rPr>
          <w:rFonts w:ascii="Franklin Gothic Book" w:hAnsi="Franklin Gothic Book"/>
          <w:bCs/>
          <w:iCs/>
        </w:rPr>
        <w:t xml:space="preserve">        </w:t>
      </w:r>
    </w:p>
    <w:p w:rsidR="00280E85" w:rsidRPr="00280E85" w:rsidRDefault="00280E85" w:rsidP="00B5531E">
      <w:pPr>
        <w:ind w:left="360"/>
        <w:rPr>
          <w:rFonts w:ascii="Franklin Gothic Book" w:hAnsi="Franklin Gothic Book"/>
          <w:b/>
          <w:bCs/>
          <w:iCs/>
        </w:rPr>
      </w:pPr>
      <w:r w:rsidRPr="00280E85">
        <w:rPr>
          <w:rFonts w:ascii="Franklin Gothic Book" w:hAnsi="Franklin Gothic Book"/>
          <w:bCs/>
          <w:iCs/>
        </w:rPr>
        <w:t xml:space="preserve">_______________/ </w:t>
      </w:r>
      <w:r w:rsidRPr="00280E85">
        <w:rPr>
          <w:rFonts w:ascii="Franklin Gothic Book" w:hAnsi="Franklin Gothic Book"/>
          <w:b/>
        </w:rPr>
        <w:t>________</w:t>
      </w:r>
      <w:r w:rsidRPr="00280E85">
        <w:rPr>
          <w:rFonts w:ascii="Franklin Gothic Book" w:hAnsi="Franklin Gothic Book"/>
          <w:bCs/>
          <w:iCs/>
        </w:rPr>
        <w:t xml:space="preserve">/      </w:t>
      </w:r>
      <w:r w:rsidR="00B5531E">
        <w:rPr>
          <w:rFonts w:ascii="Franklin Gothic Book" w:hAnsi="Franklin Gothic Book"/>
          <w:bCs/>
          <w:iCs/>
        </w:rPr>
        <w:t xml:space="preserve">                   </w:t>
      </w:r>
      <w:r w:rsidRPr="00280E85">
        <w:rPr>
          <w:rFonts w:ascii="Franklin Gothic Book" w:hAnsi="Franklin Gothic Book"/>
          <w:bCs/>
          <w:iCs/>
        </w:rPr>
        <w:t>________________ / И.М. Фофонов /</w:t>
      </w:r>
    </w:p>
    <w:p w:rsidR="00280E85" w:rsidRPr="00280E85" w:rsidRDefault="00280E85" w:rsidP="00B5531E">
      <w:pPr>
        <w:ind w:left="360"/>
        <w:rPr>
          <w:rFonts w:ascii="Franklin Gothic Book" w:hAnsi="Franklin Gothic Book"/>
          <w:bCs/>
          <w:iCs/>
        </w:rPr>
      </w:pPr>
    </w:p>
    <w:p w:rsidR="00280E85" w:rsidRPr="00280E85" w:rsidRDefault="00280E85" w:rsidP="00B5531E">
      <w:pPr>
        <w:ind w:left="720"/>
        <w:rPr>
          <w:rFonts w:ascii="Franklin Gothic Book" w:hAnsi="Franklin Gothic Book"/>
          <w:bCs/>
          <w:iCs/>
        </w:rPr>
      </w:pPr>
      <w:r w:rsidRPr="00280E85">
        <w:rPr>
          <w:rFonts w:ascii="Franklin Gothic Book" w:hAnsi="Franklin Gothic Book"/>
          <w:bCs/>
          <w:iCs/>
        </w:rPr>
        <w:t>«___» _________2015 г.</w:t>
      </w:r>
      <w:r w:rsidRPr="00280E85">
        <w:rPr>
          <w:rFonts w:ascii="Franklin Gothic Book" w:hAnsi="Franklin Gothic Book"/>
          <w:bCs/>
          <w:iCs/>
        </w:rPr>
        <w:tab/>
        <w:t xml:space="preserve">                                            «___» _________2015 г.</w:t>
      </w:r>
    </w:p>
    <w:p w:rsidR="00280E85" w:rsidRPr="00B5531E" w:rsidRDefault="00280E85" w:rsidP="00280E85">
      <w:pPr>
        <w:jc w:val="both"/>
        <w:rPr>
          <w:rFonts w:ascii="Franklin Gothic Book" w:hAnsi="Franklin Gothic Book"/>
        </w:rPr>
      </w:pPr>
    </w:p>
    <w:p w:rsidR="00B5531E" w:rsidRDefault="00B5531E" w:rsidP="00280E85">
      <w:pPr>
        <w:jc w:val="both"/>
        <w:rPr>
          <w:rFonts w:ascii="Franklin Gothic Book" w:hAnsi="Franklin Gothic Book"/>
        </w:rPr>
      </w:pPr>
    </w:p>
    <w:p w:rsidR="00280E85" w:rsidRPr="00B5531E" w:rsidRDefault="00280E85" w:rsidP="00B5531E">
      <w:pPr>
        <w:jc w:val="right"/>
        <w:rPr>
          <w:rFonts w:ascii="Franklin Gothic Book" w:hAnsi="Franklin Gothic Book"/>
          <w:b/>
        </w:rPr>
      </w:pPr>
      <w:r w:rsidRPr="00B5531E">
        <w:rPr>
          <w:rFonts w:ascii="Franklin Gothic Book" w:hAnsi="Franklin Gothic Book"/>
          <w:b/>
        </w:rPr>
        <w:t>Приложение №1 к Договору №НМТП  __________ от  «___» _________2015 г.</w:t>
      </w:r>
    </w:p>
    <w:p w:rsidR="00280E85" w:rsidRPr="00280E85" w:rsidRDefault="00280E85" w:rsidP="00280E85">
      <w:pPr>
        <w:jc w:val="both"/>
        <w:rPr>
          <w:rFonts w:ascii="Franklin Gothic Book" w:hAnsi="Franklin Gothic Book"/>
          <w:b/>
        </w:rPr>
      </w:pPr>
      <w:r w:rsidRPr="00280E85">
        <w:rPr>
          <w:rFonts w:ascii="Franklin Gothic Book" w:hAnsi="Franklin Gothic Book"/>
          <w:b/>
        </w:rPr>
        <w:t xml:space="preserve">                                           </w:t>
      </w:r>
    </w:p>
    <w:p w:rsidR="00280E85" w:rsidRPr="00280E85" w:rsidRDefault="00280E85" w:rsidP="00B5531E">
      <w:pPr>
        <w:jc w:val="center"/>
        <w:rPr>
          <w:rFonts w:ascii="Franklin Gothic Book" w:hAnsi="Franklin Gothic Book"/>
          <w:b/>
        </w:rPr>
      </w:pPr>
      <w:r w:rsidRPr="00280E85">
        <w:rPr>
          <w:rFonts w:ascii="Franklin Gothic Book" w:hAnsi="Franklin Gothic Book"/>
          <w:b/>
        </w:rPr>
        <w:t>СПЕЦИФИКАЦИЯ НА  ПОСТАВЛЯЕМЫЙ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280E85" w:rsidRPr="00280E85" w:rsidTr="00280E85">
        <w:trPr>
          <w:trHeight w:val="651"/>
        </w:trPr>
        <w:tc>
          <w:tcPr>
            <w:tcW w:w="539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80E85">
              <w:rPr>
                <w:rFonts w:ascii="Franklin Gothic Book" w:hAnsi="Franklin Gothic Book"/>
              </w:rPr>
              <w:t>п</w:t>
            </w:r>
            <w:proofErr w:type="gramEnd"/>
            <w:r w:rsidRPr="00280E85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Катал.</w:t>
            </w:r>
            <w:proofErr w:type="gramStart"/>
            <w:r w:rsidRPr="00280E85">
              <w:rPr>
                <w:rFonts w:ascii="Franklin Gothic Book" w:hAnsi="Franklin Gothic Book"/>
              </w:rPr>
              <w:t xml:space="preserve"> .</w:t>
            </w:r>
            <w:proofErr w:type="gramEnd"/>
            <w:r w:rsidRPr="00280E85">
              <w:rPr>
                <w:rFonts w:ascii="Franklin Gothic Book" w:hAnsi="Franklin Gothic Book"/>
              </w:rPr>
              <w:t>№ /</w:t>
            </w:r>
          </w:p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 xml:space="preserve">Цена без </w:t>
            </w:r>
            <w:r w:rsidR="00B5531E">
              <w:rPr>
                <w:rFonts w:ascii="Franklin Gothic Book" w:hAnsi="Franklin Gothic Book"/>
              </w:rPr>
              <w:t xml:space="preserve">учета </w:t>
            </w:r>
            <w:r w:rsidRPr="00280E85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276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Сумма без</w:t>
            </w:r>
            <w:r w:rsidR="00B5531E">
              <w:rPr>
                <w:rFonts w:ascii="Franklin Gothic Book" w:hAnsi="Franklin Gothic Book"/>
              </w:rPr>
              <w:t xml:space="preserve"> учета</w:t>
            </w:r>
            <w:r w:rsidRPr="00280E85">
              <w:rPr>
                <w:rFonts w:ascii="Franklin Gothic Book" w:hAnsi="Franklin Gothic Book"/>
              </w:rPr>
              <w:t xml:space="preserve"> НДС, руб.</w:t>
            </w:r>
          </w:p>
        </w:tc>
      </w:tr>
      <w:tr w:rsidR="00280E85" w:rsidRPr="00280E85" w:rsidTr="00280E85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280E85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280E85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- </w:t>
            </w:r>
            <w:proofErr w:type="spellStart"/>
            <w:r w:rsidRPr="00280E85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280E85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 450-65S5X, VIN A11300906</w:t>
            </w:r>
          </w:p>
        </w:tc>
      </w:tr>
      <w:tr w:rsidR="00280E85" w:rsidRPr="00280E85" w:rsidTr="00280E85">
        <w:trPr>
          <w:trHeight w:val="454"/>
        </w:trPr>
        <w:tc>
          <w:tcPr>
            <w:tcW w:w="539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Подшипник ступичный</w:t>
            </w:r>
          </w:p>
        </w:tc>
        <w:tc>
          <w:tcPr>
            <w:tcW w:w="1692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921162.0010</w:t>
            </w:r>
          </w:p>
        </w:tc>
        <w:tc>
          <w:tcPr>
            <w:tcW w:w="789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2</w:t>
            </w:r>
          </w:p>
        </w:tc>
        <w:tc>
          <w:tcPr>
            <w:tcW w:w="780" w:type="dxa"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80E85" w:rsidRPr="00280E85" w:rsidTr="00280E85">
        <w:trPr>
          <w:trHeight w:val="454"/>
        </w:trPr>
        <w:tc>
          <w:tcPr>
            <w:tcW w:w="539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Подшипник ступичный</w:t>
            </w:r>
          </w:p>
        </w:tc>
        <w:tc>
          <w:tcPr>
            <w:tcW w:w="1692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921162.0018</w:t>
            </w:r>
          </w:p>
        </w:tc>
        <w:tc>
          <w:tcPr>
            <w:tcW w:w="789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2</w:t>
            </w:r>
          </w:p>
        </w:tc>
        <w:tc>
          <w:tcPr>
            <w:tcW w:w="780" w:type="dxa"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80E85" w:rsidRPr="00280E85" w:rsidTr="00280E85">
        <w:trPr>
          <w:trHeight w:val="454"/>
        </w:trPr>
        <w:tc>
          <w:tcPr>
            <w:tcW w:w="539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3</w:t>
            </w:r>
          </w:p>
        </w:tc>
        <w:tc>
          <w:tcPr>
            <w:tcW w:w="3005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Уплотнение ступичного подшипника</w:t>
            </w:r>
          </w:p>
        </w:tc>
        <w:tc>
          <w:tcPr>
            <w:tcW w:w="1692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A26724.0100</w:t>
            </w:r>
          </w:p>
        </w:tc>
        <w:tc>
          <w:tcPr>
            <w:tcW w:w="789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2</w:t>
            </w:r>
          </w:p>
        </w:tc>
        <w:tc>
          <w:tcPr>
            <w:tcW w:w="780" w:type="dxa"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80E85" w:rsidRPr="00280E85" w:rsidTr="00280E85">
        <w:trPr>
          <w:trHeight w:val="454"/>
        </w:trPr>
        <w:tc>
          <w:tcPr>
            <w:tcW w:w="539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4</w:t>
            </w:r>
          </w:p>
        </w:tc>
        <w:tc>
          <w:tcPr>
            <w:tcW w:w="3005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Уплотнение ступичного подшипника</w:t>
            </w:r>
          </w:p>
        </w:tc>
        <w:tc>
          <w:tcPr>
            <w:tcW w:w="1692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920598.0005</w:t>
            </w:r>
          </w:p>
        </w:tc>
        <w:tc>
          <w:tcPr>
            <w:tcW w:w="789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2</w:t>
            </w:r>
          </w:p>
        </w:tc>
        <w:tc>
          <w:tcPr>
            <w:tcW w:w="780" w:type="dxa"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80E85" w:rsidRPr="00280E85" w:rsidTr="00280E85">
        <w:trPr>
          <w:trHeight w:val="509"/>
        </w:trPr>
        <w:tc>
          <w:tcPr>
            <w:tcW w:w="539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80E85" w:rsidRPr="00280E85" w:rsidTr="00280E85">
        <w:trPr>
          <w:trHeight w:val="509"/>
        </w:trPr>
        <w:tc>
          <w:tcPr>
            <w:tcW w:w="539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Кроме того НДС 18%</w:t>
            </w:r>
          </w:p>
        </w:tc>
        <w:tc>
          <w:tcPr>
            <w:tcW w:w="1276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80E85" w:rsidRPr="00280E85" w:rsidTr="00280E85">
        <w:trPr>
          <w:trHeight w:val="463"/>
        </w:trPr>
        <w:tc>
          <w:tcPr>
            <w:tcW w:w="539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  <w:r w:rsidRPr="00280E85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280E85" w:rsidRPr="00280E85" w:rsidRDefault="00280E85" w:rsidP="00B5531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280E85" w:rsidRPr="00280E85" w:rsidRDefault="00280E85" w:rsidP="00B5531E">
      <w:pPr>
        <w:jc w:val="center"/>
        <w:rPr>
          <w:rFonts w:ascii="Franklin Gothic Book" w:hAnsi="Franklin Gothic Book"/>
        </w:rPr>
      </w:pPr>
    </w:p>
    <w:p w:rsidR="00280E85" w:rsidRPr="00280E85" w:rsidRDefault="00280E85" w:rsidP="00B5531E">
      <w:pPr>
        <w:jc w:val="center"/>
        <w:rPr>
          <w:rFonts w:ascii="Franklin Gothic Book" w:hAnsi="Franklin Gothic Book"/>
        </w:rPr>
      </w:pPr>
    </w:p>
    <w:p w:rsidR="00280E85" w:rsidRPr="00280E85" w:rsidRDefault="00280E85" w:rsidP="00280E85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lastRenderedPageBreak/>
        <w:t>Сумма к оплате:  ___________</w:t>
      </w:r>
      <w:r w:rsidRPr="00280E85">
        <w:rPr>
          <w:rFonts w:ascii="Franklin Gothic Book" w:hAnsi="Franklin Gothic Book"/>
          <w:bCs/>
          <w:iCs/>
        </w:rPr>
        <w:t xml:space="preserve"> рублей (</w:t>
      </w:r>
      <w:r w:rsidRPr="00280E85">
        <w:rPr>
          <w:rFonts w:ascii="Franklin Gothic Book" w:hAnsi="Franklin Gothic Book"/>
        </w:rPr>
        <w:t>__________</w:t>
      </w:r>
      <w:r w:rsidRPr="00280E85">
        <w:rPr>
          <w:rFonts w:ascii="Franklin Gothic Book" w:hAnsi="Franklin Gothic Book"/>
          <w:bCs/>
          <w:iCs/>
        </w:rPr>
        <w:t xml:space="preserve">рублей,  </w:t>
      </w:r>
      <w:r w:rsidRPr="00280E85">
        <w:rPr>
          <w:rFonts w:ascii="Franklin Gothic Book" w:hAnsi="Franklin Gothic Book"/>
        </w:rPr>
        <w:t>___________</w:t>
      </w:r>
      <w:r w:rsidRPr="00280E85">
        <w:rPr>
          <w:rFonts w:ascii="Franklin Gothic Book" w:hAnsi="Franklin Gothic Book"/>
          <w:bCs/>
          <w:iCs/>
        </w:rPr>
        <w:t xml:space="preserve"> копейки),  в том чи</w:t>
      </w:r>
      <w:r w:rsidRPr="00280E85">
        <w:rPr>
          <w:rFonts w:ascii="Franklin Gothic Book" w:hAnsi="Franklin Gothic Book"/>
          <w:bCs/>
          <w:iCs/>
        </w:rPr>
        <w:t>с</w:t>
      </w:r>
      <w:r w:rsidRPr="00280E85">
        <w:rPr>
          <w:rFonts w:ascii="Franklin Gothic Book" w:hAnsi="Franklin Gothic Book"/>
          <w:bCs/>
          <w:iCs/>
        </w:rPr>
        <w:t xml:space="preserve">ле НДС 18 %  </w:t>
      </w:r>
      <w:r w:rsidRPr="00280E85">
        <w:rPr>
          <w:rFonts w:ascii="Franklin Gothic Book" w:hAnsi="Franklin Gothic Book"/>
        </w:rPr>
        <w:t>___________</w:t>
      </w:r>
      <w:r w:rsidRPr="00280E85">
        <w:rPr>
          <w:rFonts w:ascii="Franklin Gothic Book" w:hAnsi="Franklin Gothic Book"/>
          <w:bCs/>
          <w:iCs/>
        </w:rPr>
        <w:t xml:space="preserve">рублей, </w:t>
      </w:r>
      <w:r w:rsidRPr="00280E85">
        <w:rPr>
          <w:rFonts w:ascii="Franklin Gothic Book" w:hAnsi="Franklin Gothic Book"/>
        </w:rPr>
        <w:t>___________</w:t>
      </w:r>
      <w:r w:rsidRPr="00280E85">
        <w:rPr>
          <w:rFonts w:ascii="Franklin Gothic Book" w:hAnsi="Franklin Gothic Book"/>
          <w:bCs/>
          <w:iCs/>
        </w:rPr>
        <w:t xml:space="preserve"> копеек.</w:t>
      </w:r>
      <w:r w:rsidRPr="00280E85">
        <w:rPr>
          <w:rFonts w:ascii="Franklin Gothic Book" w:hAnsi="Franklin Gothic Book"/>
        </w:rPr>
        <w:t xml:space="preserve">  Цена   включает  НДС 18 %  и д</w:t>
      </w:r>
      <w:r w:rsidRPr="00280E85">
        <w:rPr>
          <w:rFonts w:ascii="Franklin Gothic Book" w:hAnsi="Franklin Gothic Book"/>
        </w:rPr>
        <w:t>о</w:t>
      </w:r>
      <w:r w:rsidRPr="00280E85">
        <w:rPr>
          <w:rFonts w:ascii="Franklin Gothic Book" w:hAnsi="Franklin Gothic Book"/>
        </w:rPr>
        <w:t xml:space="preserve">ставку Товара  на  склад  Покупателя  в г. Новороссийск. </w:t>
      </w:r>
    </w:p>
    <w:p w:rsidR="00280E85" w:rsidRPr="00280E85" w:rsidRDefault="00280E85" w:rsidP="00280E85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280E85">
        <w:rPr>
          <w:rFonts w:ascii="Franklin Gothic Book" w:hAnsi="Franklin Gothic Book"/>
        </w:rPr>
        <w:t xml:space="preserve">Срок поставки: - в течение ___________ </w:t>
      </w:r>
      <w:r w:rsidR="00B5531E">
        <w:rPr>
          <w:rFonts w:ascii="Franklin Gothic Book" w:hAnsi="Franklin Gothic Book"/>
        </w:rPr>
        <w:t xml:space="preserve">календарных </w:t>
      </w:r>
      <w:r w:rsidRPr="00280E85">
        <w:rPr>
          <w:rFonts w:ascii="Franklin Gothic Book" w:hAnsi="Franklin Gothic Book"/>
        </w:rPr>
        <w:t>дней  от даты  подписания   настоящего Договора и Приложения.   Допускается  досрочная  поставка Товара.</w:t>
      </w:r>
    </w:p>
    <w:p w:rsidR="00280E85" w:rsidRPr="00280E85" w:rsidRDefault="00280E85" w:rsidP="00280E85">
      <w:pPr>
        <w:jc w:val="both"/>
        <w:rPr>
          <w:rFonts w:ascii="Franklin Gothic Book" w:hAnsi="Franklin Gothic Book"/>
        </w:rPr>
      </w:pPr>
    </w:p>
    <w:p w:rsidR="00280E85" w:rsidRPr="00280E85" w:rsidRDefault="00280E85" w:rsidP="00B5531E">
      <w:pPr>
        <w:rPr>
          <w:rFonts w:ascii="Franklin Gothic Book" w:hAnsi="Franklin Gothic Book"/>
          <w:b/>
          <w:bCs/>
        </w:rPr>
      </w:pPr>
      <w:r w:rsidRPr="00280E85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280E85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280E85" w:rsidRPr="00280E85" w:rsidRDefault="00B5531E" w:rsidP="00B5531E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</w:t>
      </w:r>
      <w:r w:rsidR="00280E85" w:rsidRPr="00280E85">
        <w:rPr>
          <w:rFonts w:ascii="Franklin Gothic Book" w:hAnsi="Franklin Gothic Book"/>
          <w:bCs/>
          <w:iCs/>
        </w:rPr>
        <w:t xml:space="preserve">Генеральный директор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="00280E85" w:rsidRPr="00280E85">
        <w:rPr>
          <w:rFonts w:ascii="Franklin Gothic Book" w:hAnsi="Franklin Gothic Book"/>
          <w:bCs/>
          <w:iCs/>
        </w:rPr>
        <w:t>Первый заместитель</w:t>
      </w:r>
      <w:r w:rsidR="00280E85" w:rsidRPr="00280E85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280E85" w:rsidRPr="00280E85" w:rsidRDefault="00B5531E" w:rsidP="00B5531E">
      <w:pPr>
        <w:ind w:left="360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</w:t>
      </w:r>
      <w:r w:rsidR="00280E85" w:rsidRPr="00280E85">
        <w:rPr>
          <w:rFonts w:ascii="Franklin Gothic Book" w:hAnsi="Franklin Gothic Book"/>
          <w:bCs/>
          <w:iCs/>
        </w:rPr>
        <w:t xml:space="preserve"> «</w:t>
      </w:r>
      <w:r w:rsidR="00280E85" w:rsidRPr="00280E85">
        <w:rPr>
          <w:rFonts w:ascii="Franklin Gothic Book" w:hAnsi="Franklin Gothic Book"/>
        </w:rPr>
        <w:t>___________</w:t>
      </w:r>
      <w:r w:rsidR="00280E85" w:rsidRPr="00280E85">
        <w:rPr>
          <w:rFonts w:ascii="Franklin Gothic Book" w:hAnsi="Franklin Gothic Book"/>
          <w:bCs/>
          <w:iCs/>
        </w:rPr>
        <w:t xml:space="preserve">»            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="00280E85" w:rsidRPr="00280E85">
        <w:rPr>
          <w:rFonts w:ascii="Franklin Gothic Book" w:hAnsi="Franklin Gothic Book"/>
          <w:bCs/>
          <w:iCs/>
        </w:rPr>
        <w:t>Технического  директора</w:t>
      </w:r>
    </w:p>
    <w:p w:rsidR="00280E85" w:rsidRPr="00280E85" w:rsidRDefault="00280E85" w:rsidP="00B5531E">
      <w:pPr>
        <w:ind w:left="360"/>
        <w:rPr>
          <w:rFonts w:ascii="Franklin Gothic Book" w:hAnsi="Franklin Gothic Book"/>
          <w:bCs/>
          <w:iCs/>
        </w:rPr>
      </w:pPr>
      <w:r w:rsidRPr="00280E85">
        <w:rPr>
          <w:rFonts w:ascii="Franklin Gothic Book" w:hAnsi="Franklin Gothic Book"/>
          <w:bCs/>
          <w:iCs/>
        </w:rPr>
        <w:t xml:space="preserve">                                            </w:t>
      </w:r>
      <w:r w:rsidR="00B5531E">
        <w:rPr>
          <w:rFonts w:ascii="Franklin Gothic Book" w:hAnsi="Franklin Gothic Book"/>
          <w:bCs/>
          <w:iCs/>
        </w:rPr>
        <w:t xml:space="preserve">                               </w:t>
      </w:r>
      <w:r w:rsidRPr="00280E85">
        <w:rPr>
          <w:rFonts w:ascii="Franklin Gothic Book" w:hAnsi="Franklin Gothic Book"/>
          <w:bCs/>
          <w:iCs/>
        </w:rPr>
        <w:t xml:space="preserve">ПАО «НМТП» </w:t>
      </w:r>
    </w:p>
    <w:p w:rsidR="00280E85" w:rsidRPr="00280E85" w:rsidRDefault="00280E85" w:rsidP="00B5531E">
      <w:pPr>
        <w:ind w:left="360"/>
        <w:rPr>
          <w:rFonts w:ascii="Franklin Gothic Book" w:hAnsi="Franklin Gothic Book"/>
          <w:bCs/>
          <w:iCs/>
        </w:rPr>
      </w:pPr>
      <w:r w:rsidRPr="00280E85">
        <w:rPr>
          <w:rFonts w:ascii="Franklin Gothic Book" w:hAnsi="Franklin Gothic Book"/>
          <w:bCs/>
          <w:iCs/>
        </w:rPr>
        <w:t xml:space="preserve">                                   </w:t>
      </w:r>
      <w:r w:rsidRPr="00280E85">
        <w:rPr>
          <w:rFonts w:ascii="Franklin Gothic Book" w:hAnsi="Franklin Gothic Book"/>
          <w:bCs/>
          <w:iCs/>
        </w:rPr>
        <w:tab/>
      </w:r>
      <w:r w:rsidRPr="00280E85">
        <w:rPr>
          <w:rFonts w:ascii="Franklin Gothic Book" w:hAnsi="Franklin Gothic Book"/>
          <w:bCs/>
          <w:iCs/>
        </w:rPr>
        <w:tab/>
        <w:t xml:space="preserve">                </w:t>
      </w:r>
      <w:r w:rsidR="00B5531E">
        <w:rPr>
          <w:rFonts w:ascii="Franklin Gothic Book" w:hAnsi="Franklin Gothic Book"/>
          <w:bCs/>
          <w:iCs/>
        </w:rPr>
        <w:t xml:space="preserve">                               </w:t>
      </w:r>
      <w:r w:rsidRPr="00280E85">
        <w:rPr>
          <w:rFonts w:ascii="Franklin Gothic Book" w:hAnsi="Franklin Gothic Book"/>
          <w:bCs/>
          <w:iCs/>
        </w:rPr>
        <w:t xml:space="preserve">                                                                                       </w:t>
      </w:r>
    </w:p>
    <w:p w:rsidR="00280E85" w:rsidRPr="00280E85" w:rsidRDefault="00280E85" w:rsidP="00B5531E">
      <w:pPr>
        <w:ind w:left="360"/>
        <w:rPr>
          <w:rFonts w:ascii="Franklin Gothic Book" w:hAnsi="Franklin Gothic Book"/>
          <w:b/>
          <w:bCs/>
          <w:iCs/>
        </w:rPr>
      </w:pPr>
      <w:r w:rsidRPr="00280E85">
        <w:rPr>
          <w:rFonts w:ascii="Franklin Gothic Book" w:hAnsi="Franklin Gothic Book"/>
          <w:bCs/>
          <w:iCs/>
        </w:rPr>
        <w:t xml:space="preserve">______________/ </w:t>
      </w:r>
      <w:r w:rsidRPr="00280E85">
        <w:rPr>
          <w:rFonts w:ascii="Franklin Gothic Book" w:hAnsi="Franklin Gothic Book"/>
        </w:rPr>
        <w:t>___________</w:t>
      </w:r>
      <w:r w:rsidRPr="00280E85">
        <w:rPr>
          <w:rFonts w:ascii="Franklin Gothic Book" w:hAnsi="Franklin Gothic Book"/>
          <w:bCs/>
          <w:iCs/>
        </w:rPr>
        <w:t xml:space="preserve">/                </w:t>
      </w:r>
      <w:r w:rsidR="00B5531E">
        <w:rPr>
          <w:rFonts w:ascii="Franklin Gothic Book" w:hAnsi="Franklin Gothic Book"/>
          <w:bCs/>
          <w:iCs/>
        </w:rPr>
        <w:t xml:space="preserve">     </w:t>
      </w:r>
      <w:r w:rsidRPr="00280E85">
        <w:rPr>
          <w:rFonts w:ascii="Franklin Gothic Book" w:hAnsi="Franklin Gothic Book"/>
          <w:bCs/>
          <w:iCs/>
        </w:rPr>
        <w:t>________________ / И.М. Фофонов /</w:t>
      </w:r>
    </w:p>
    <w:p w:rsidR="00280E85" w:rsidRPr="00280E85" w:rsidRDefault="00280E85" w:rsidP="00B5531E">
      <w:pPr>
        <w:ind w:left="360"/>
        <w:rPr>
          <w:rFonts w:ascii="Franklin Gothic Book" w:hAnsi="Franklin Gothic Book"/>
          <w:bCs/>
          <w:iCs/>
        </w:rPr>
      </w:pPr>
    </w:p>
    <w:p w:rsidR="00280E85" w:rsidRPr="00280E85" w:rsidRDefault="00280E85" w:rsidP="00B5531E">
      <w:pPr>
        <w:ind w:left="360"/>
        <w:rPr>
          <w:rFonts w:ascii="Franklin Gothic Book" w:hAnsi="Franklin Gothic Book"/>
        </w:rPr>
      </w:pPr>
    </w:p>
    <w:p w:rsidR="00280E85" w:rsidRPr="00280E85" w:rsidRDefault="00280E85" w:rsidP="00B5531E">
      <w:pPr>
        <w:ind w:left="360"/>
        <w:rPr>
          <w:rFonts w:ascii="Franklin Gothic Book" w:hAnsi="Franklin Gothic Book"/>
        </w:rPr>
      </w:pPr>
      <w:r w:rsidRPr="00280E85">
        <w:rPr>
          <w:rFonts w:ascii="Franklin Gothic Book" w:hAnsi="Franklin Gothic Book"/>
          <w:bCs/>
          <w:iCs/>
        </w:rPr>
        <w:t>«___» _________201</w:t>
      </w:r>
      <w:r w:rsidRPr="00B5531E">
        <w:rPr>
          <w:rFonts w:ascii="Franklin Gothic Book" w:hAnsi="Franklin Gothic Book"/>
          <w:bCs/>
          <w:iCs/>
        </w:rPr>
        <w:t>5</w:t>
      </w:r>
      <w:r w:rsidRPr="00280E85">
        <w:rPr>
          <w:rFonts w:ascii="Franklin Gothic Book" w:hAnsi="Franklin Gothic Book"/>
          <w:bCs/>
          <w:iCs/>
        </w:rPr>
        <w:t xml:space="preserve"> г.</w:t>
      </w:r>
      <w:r w:rsidRPr="00280E85">
        <w:rPr>
          <w:rFonts w:ascii="Franklin Gothic Book" w:hAnsi="Franklin Gothic Book"/>
          <w:bCs/>
          <w:iCs/>
        </w:rPr>
        <w:tab/>
        <w:t xml:space="preserve">             </w:t>
      </w:r>
      <w:r w:rsidR="00B5531E">
        <w:rPr>
          <w:rFonts w:ascii="Franklin Gothic Book" w:hAnsi="Franklin Gothic Book"/>
          <w:bCs/>
          <w:iCs/>
        </w:rPr>
        <w:t xml:space="preserve">                      </w:t>
      </w:r>
      <w:r w:rsidRPr="00280E85">
        <w:rPr>
          <w:rFonts w:ascii="Franklin Gothic Book" w:hAnsi="Franklin Gothic Book"/>
          <w:bCs/>
          <w:iCs/>
        </w:rPr>
        <w:t>«___» _________201</w:t>
      </w:r>
      <w:r w:rsidRPr="00B5531E">
        <w:rPr>
          <w:rFonts w:ascii="Franklin Gothic Book" w:hAnsi="Franklin Gothic Book"/>
          <w:bCs/>
          <w:iCs/>
        </w:rPr>
        <w:t>5</w:t>
      </w:r>
      <w:r w:rsidRPr="00280E85">
        <w:rPr>
          <w:rFonts w:ascii="Franklin Gothic Book" w:hAnsi="Franklin Gothic Book"/>
          <w:bCs/>
          <w:iCs/>
        </w:rPr>
        <w:t xml:space="preserve"> г.</w:t>
      </w:r>
    </w:p>
    <w:p w:rsidR="006810B0" w:rsidRPr="006810B0" w:rsidRDefault="006810B0" w:rsidP="00280E85">
      <w:pPr>
        <w:jc w:val="both"/>
        <w:rPr>
          <w:rFonts w:ascii="Franklin Gothic Book" w:hAnsi="Franklin Gothic Book"/>
        </w:rPr>
      </w:pPr>
    </w:p>
    <w:p w:rsidR="009341A8" w:rsidRPr="006810B0" w:rsidRDefault="009341A8" w:rsidP="00ED7A45">
      <w:pPr>
        <w:jc w:val="right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6810B0" w:rsidRDefault="009341A8" w:rsidP="009341A8">
      <w:pPr>
        <w:rPr>
          <w:rFonts w:ascii="Franklin Gothic Book" w:hAnsi="Franklin Gothic Book"/>
          <w:b/>
        </w:rPr>
      </w:pPr>
    </w:p>
    <w:p w:rsidR="009341A8" w:rsidRPr="006810B0" w:rsidRDefault="009341A8" w:rsidP="009341A8">
      <w:pPr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6810B0" w:rsidRDefault="009341A8" w:rsidP="009341A8">
      <w:pPr>
        <w:rPr>
          <w:rFonts w:ascii="Franklin Gothic Book" w:hAnsi="Franklin Gothic Book"/>
          <w:u w:val="single"/>
        </w:rPr>
      </w:pPr>
      <w:r w:rsidRPr="006810B0">
        <w:rPr>
          <w:rFonts w:ascii="Franklin Gothic Book" w:hAnsi="Franklin Gothic Book"/>
          <w:u w:val="single"/>
        </w:rPr>
        <w:t>(</w:t>
      </w:r>
      <w:r w:rsidRPr="006810B0">
        <w:rPr>
          <w:rFonts w:ascii="Franklin Gothic Book" w:hAnsi="Franklin Gothic Book"/>
          <w:b/>
          <w:u w:val="single"/>
        </w:rPr>
        <w:t>Прим.:</w:t>
      </w:r>
      <w:r w:rsidRPr="006810B0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6810B0" w:rsidRDefault="009341A8" w:rsidP="009341A8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6810B0">
        <w:rPr>
          <w:rFonts w:ascii="Franklin Gothic Book" w:hAnsi="Franklin Gothic Book"/>
        </w:rPr>
        <w:t>е</w:t>
      </w:r>
      <w:r w:rsidRPr="006810B0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6810B0">
          <w:rPr>
            <w:rStyle w:val="a8"/>
            <w:rFonts w:ascii="Franklin Gothic Book" w:hAnsi="Franklin Gothic Book"/>
            <w:lang w:val="en-US"/>
          </w:rPr>
          <w:t>www</w:t>
        </w:r>
        <w:r w:rsidRPr="006810B0">
          <w:rPr>
            <w:rStyle w:val="a8"/>
            <w:rFonts w:ascii="Franklin Gothic Book" w:hAnsi="Franklin Gothic Book"/>
          </w:rPr>
          <w:t>.</w:t>
        </w:r>
        <w:proofErr w:type="spellStart"/>
        <w:r w:rsidRPr="006810B0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6810B0">
          <w:rPr>
            <w:rStyle w:val="a8"/>
            <w:rFonts w:ascii="Franklin Gothic Book" w:hAnsi="Franklin Gothic Book"/>
          </w:rPr>
          <w:t>.</w:t>
        </w:r>
        <w:r w:rsidRPr="006810B0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6810B0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6810B0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6810B0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6810B0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 xml:space="preserve"> Поставщик, </w:t>
            </w:r>
            <w:r w:rsidRPr="006810B0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(а) </w:t>
            </w:r>
            <w:r w:rsidRPr="006810B0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6810B0">
              <w:rPr>
                <w:rFonts w:ascii="Franklin Gothic Book" w:hAnsi="Franklin Gothic Book"/>
                <w:iCs/>
              </w:rPr>
              <w:t>а</w:t>
            </w:r>
            <w:r w:rsidRPr="006810B0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6810B0">
              <w:rPr>
                <w:rFonts w:ascii="Franklin Gothic Book" w:hAnsi="Franklin Gothic Book"/>
              </w:rPr>
              <w:t>ю</w:t>
            </w:r>
            <w:r w:rsidRPr="006810B0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b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iCs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c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iCs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d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lastRenderedPageBreak/>
              <w:t>стор и как именно он оказывает существенное влияние.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Физическое лицо входит в состав старшего р</w:t>
            </w:r>
            <w:r w:rsidRPr="006810B0">
              <w:rPr>
                <w:rFonts w:ascii="Franklin Gothic Book" w:hAnsi="Franklin Gothic Book"/>
                <w:b/>
              </w:rPr>
              <w:t>у</w:t>
            </w:r>
            <w:r w:rsidRPr="006810B0">
              <w:rPr>
                <w:rFonts w:ascii="Franklin Gothic Book" w:hAnsi="Franklin Gothic Book"/>
                <w:b/>
              </w:rPr>
              <w:t>ководящего персонала ПАО «НМТП» или его мат</w:t>
            </w:r>
            <w:r w:rsidRPr="006810B0">
              <w:rPr>
                <w:rFonts w:ascii="Franklin Gothic Book" w:hAnsi="Franklin Gothic Book"/>
                <w:b/>
              </w:rPr>
              <w:t>е</w:t>
            </w:r>
            <w:r w:rsidRPr="006810B0">
              <w:rPr>
                <w:rFonts w:ascii="Franklin Gothic Book" w:hAnsi="Franklin Gothic Book"/>
                <w:b/>
              </w:rPr>
              <w:t>ринской организации: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</w:t>
            </w:r>
            <w:r w:rsidRPr="006810B0">
              <w:rPr>
                <w:rFonts w:ascii="Franklin Gothic Book" w:hAnsi="Franklin Gothic Book"/>
                <w:lang w:val="en-US"/>
              </w:rPr>
              <w:t>a</w:t>
            </w:r>
            <w:r w:rsidRPr="006810B0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вета)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вета директоров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</w:t>
            </w:r>
            <w:r w:rsidRPr="006810B0">
              <w:rPr>
                <w:rFonts w:ascii="Franklin Gothic Book" w:hAnsi="Franklin Gothic Book"/>
                <w:lang w:val="en-US"/>
              </w:rPr>
              <w:t>b</w:t>
            </w:r>
            <w:r w:rsidRPr="006810B0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6810B0">
              <w:rPr>
                <w:rFonts w:ascii="Franklin Gothic Book" w:hAnsi="Franklin Gothic Book"/>
              </w:rPr>
              <w:t>ч</w:t>
            </w:r>
            <w:r w:rsidRPr="006810B0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6810B0">
              <w:rPr>
                <w:rFonts w:ascii="Franklin Gothic Book" w:hAnsi="Franklin Gothic Book"/>
              </w:rPr>
              <w:t>у</w:t>
            </w:r>
            <w:r w:rsidRPr="006810B0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6810B0">
              <w:rPr>
                <w:rFonts w:ascii="Franklin Gothic Book" w:hAnsi="Franklin Gothic Book"/>
              </w:rPr>
              <w:t>потому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6810B0">
              <w:rPr>
                <w:rFonts w:ascii="Franklin Gothic Book" w:hAnsi="Franklin Gothic Book"/>
              </w:rPr>
              <w:t>р</w:t>
            </w:r>
            <w:r w:rsidRPr="006810B0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6810B0">
              <w:rPr>
                <w:rFonts w:ascii="Franklin Gothic Book" w:hAnsi="Franklin Gothic Book"/>
              </w:rPr>
              <w:t>я</w:t>
            </w:r>
            <w:r w:rsidRPr="006810B0">
              <w:rPr>
                <w:rFonts w:ascii="Franklin Gothic Book" w:hAnsi="Franklin Gothic Book"/>
              </w:rPr>
              <w:t>тельностью;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</w:t>
            </w:r>
            <w:r w:rsidR="00ED7A45" w:rsidRPr="006810B0">
              <w:rPr>
                <w:rFonts w:ascii="Franklin Gothic Book" w:hAnsi="Franklin Gothic Book"/>
              </w:rPr>
              <w:t>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6810B0">
              <w:rPr>
                <w:rFonts w:ascii="Franklin Gothic Book" w:hAnsi="Franklin Gothic Book"/>
              </w:rPr>
              <w:t>с</w:t>
            </w:r>
            <w:r w:rsidRPr="006810B0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6810B0">
              <w:rPr>
                <w:rFonts w:ascii="Franklin Gothic Book" w:hAnsi="Franklin Gothic Book"/>
              </w:rPr>
              <w:t>д</w:t>
            </w:r>
            <w:r w:rsidRPr="006810B0">
              <w:rPr>
                <w:rFonts w:ascii="Franklin Gothic Book" w:hAnsi="Franklin Gothic Book"/>
              </w:rPr>
              <w:lastRenderedPageBreak/>
              <w:t>приятием (даже если они могут влиять на св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</w:t>
            </w:r>
            <w:r w:rsidR="00ED7A45" w:rsidRPr="006810B0">
              <w:rPr>
                <w:rFonts w:ascii="Franklin Gothic Book" w:hAnsi="Franklin Gothic Book"/>
              </w:rPr>
              <w:t>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6810B0">
              <w:rPr>
                <w:rFonts w:ascii="Franklin Gothic Book" w:hAnsi="Franklin Gothic Book"/>
              </w:rPr>
              <w:t>л</w:t>
            </w:r>
            <w:r w:rsidRPr="006810B0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6810B0">
              <w:rPr>
                <w:rFonts w:ascii="Franklin Gothic Book" w:hAnsi="Franklin Gothic Book"/>
              </w:rPr>
              <w:t>причине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ской зависимости.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6B3933" w:rsidRDefault="006B3933" w:rsidP="009341A8">
      <w:pPr>
        <w:rPr>
          <w:rFonts w:ascii="Franklin Gothic Book" w:hAnsi="Franklin Gothic Book"/>
          <w:b/>
        </w:rPr>
      </w:pPr>
    </w:p>
    <w:p w:rsidR="009341A8" w:rsidRPr="00B5531E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B5531E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58483A" w:rsidRDefault="009341A8" w:rsidP="00FB72E0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6A46BB" w:rsidRPr="006E4248" w:rsidRDefault="006A46BB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F97922" w:rsidRDefault="006A46BB" w:rsidP="00F97922">
      <w:pPr>
        <w:pStyle w:val="OP11"/>
        <w:numPr>
          <w:ilvl w:val="1"/>
          <w:numId w:val="39"/>
        </w:numPr>
        <w:rPr>
          <w:color w:val="FF0000"/>
        </w:rPr>
      </w:pPr>
      <w:r w:rsidRPr="00F97922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F97922">
        <w:rPr>
          <w:snapToGrid w:val="0"/>
        </w:rPr>
        <w:t xml:space="preserve">Заявка на участие в закупке (форма </w:t>
      </w:r>
      <w:r w:rsidRPr="00F97922">
        <w:rPr>
          <w:snapToGrid w:val="0"/>
        </w:rPr>
        <w:fldChar w:fldCharType="begin"/>
      </w:r>
      <w:r w:rsidRPr="00F97922">
        <w:rPr>
          <w:snapToGrid w:val="0"/>
        </w:rPr>
        <w:instrText xml:space="preserve"> SEQ Форма_№ \* ARABIC </w:instrText>
      </w:r>
      <w:r w:rsidRPr="00F97922">
        <w:rPr>
          <w:snapToGrid w:val="0"/>
        </w:rPr>
        <w:fldChar w:fldCharType="separate"/>
      </w:r>
      <w:r w:rsidR="00493F78" w:rsidRPr="00F97922">
        <w:rPr>
          <w:noProof/>
          <w:snapToGrid w:val="0"/>
        </w:rPr>
        <w:t>1</w:t>
      </w:r>
      <w:r w:rsidRPr="00F97922">
        <w:rPr>
          <w:snapToGrid w:val="0"/>
        </w:rPr>
        <w:fldChar w:fldCharType="end"/>
      </w:r>
      <w:r w:rsidRPr="00F97922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</w:t>
      </w:r>
      <w:r w:rsidRPr="0031462F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(срок поставки;</w:t>
      </w:r>
      <w:r w:rsidR="006B3933">
        <w:rPr>
          <w:rFonts w:ascii="Franklin Gothic Book" w:hAnsi="Franklin Gothic Book"/>
          <w:vertAlign w:val="superscript"/>
        </w:rPr>
        <w:t xml:space="preserve"> </w:t>
      </w:r>
      <w:r w:rsidR="00B5531E">
        <w:rPr>
          <w:rFonts w:ascii="Franklin Gothic Book" w:hAnsi="Franklin Gothic Book"/>
          <w:vertAlign w:val="superscript"/>
        </w:rPr>
        <w:t xml:space="preserve">календарных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proofErr w:type="gramStart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Pr="00ED7A45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2540"/>
        <w:gridCol w:w="1833"/>
        <w:gridCol w:w="712"/>
        <w:gridCol w:w="700"/>
        <w:gridCol w:w="1152"/>
        <w:gridCol w:w="1227"/>
        <w:gridCol w:w="1821"/>
      </w:tblGrid>
      <w:tr w:rsidR="007E4735" w:rsidRPr="00AB40C0" w:rsidTr="00E37B1F">
        <w:trPr>
          <w:trHeight w:val="651"/>
        </w:trPr>
        <w:tc>
          <w:tcPr>
            <w:tcW w:w="566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Катал.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 xml:space="preserve"> .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№ /</w:t>
            </w:r>
          </w:p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технические параметры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693" w:type="dxa"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Цена без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 уч</w:t>
            </w:r>
            <w:r w:rsidR="003E0B01">
              <w:rPr>
                <w:rFonts w:ascii="Franklin Gothic Book" w:hAnsi="Franklin Gothic Book"/>
                <w:lang w:eastAsia="ar-SA"/>
              </w:rPr>
              <w:t>е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та 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 НДС, Руб.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Сумма без 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учета </w:t>
            </w:r>
            <w:r w:rsidRPr="00AB40C0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  <w:tc>
          <w:tcPr>
            <w:tcW w:w="1798" w:type="dxa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Страна прои</w:t>
            </w:r>
            <w:r>
              <w:rPr>
                <w:rFonts w:ascii="Franklin Gothic Book" w:hAnsi="Franklin Gothic Book"/>
                <w:lang w:eastAsia="ar-SA"/>
              </w:rPr>
              <w:t>с</w:t>
            </w:r>
            <w:r>
              <w:rPr>
                <w:rFonts w:ascii="Franklin Gothic Book" w:hAnsi="Franklin Gothic Book"/>
                <w:lang w:eastAsia="ar-SA"/>
              </w:rPr>
              <w:t>хождения т</w:t>
            </w:r>
            <w:r>
              <w:rPr>
                <w:rFonts w:ascii="Franklin Gothic Book" w:hAnsi="Franklin Gothic Book"/>
                <w:lang w:eastAsia="ar-SA"/>
              </w:rPr>
              <w:t>о</w:t>
            </w:r>
            <w:r>
              <w:rPr>
                <w:rFonts w:ascii="Franklin Gothic Book" w:hAnsi="Franklin Gothic Book"/>
                <w:lang w:eastAsia="ar-SA"/>
              </w:rPr>
              <w:t>вара</w:t>
            </w:r>
          </w:p>
        </w:tc>
      </w:tr>
      <w:tr w:rsidR="00B5531E" w:rsidRPr="00AB40C0" w:rsidTr="00E37B1F">
        <w:trPr>
          <w:trHeight w:val="454"/>
        </w:trPr>
        <w:tc>
          <w:tcPr>
            <w:tcW w:w="566" w:type="dxa"/>
            <w:shd w:val="clear" w:color="auto" w:fill="auto"/>
            <w:noWrap/>
            <w:vAlign w:val="center"/>
          </w:tcPr>
          <w:p w:rsidR="00B5531E" w:rsidRPr="00AB40C0" w:rsidRDefault="00B5531E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B5531E" w:rsidRPr="0089098D" w:rsidRDefault="00B5531E" w:rsidP="00EE6B07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Подшипник ступи</w:t>
            </w:r>
            <w:r w:rsidRPr="0089098D">
              <w:rPr>
                <w:rFonts w:ascii="Franklin Gothic Book" w:hAnsi="Franklin Gothic Book"/>
              </w:rPr>
              <w:t>ч</w:t>
            </w:r>
            <w:r w:rsidRPr="0089098D">
              <w:rPr>
                <w:rFonts w:ascii="Franklin Gothic Book" w:hAnsi="Franklin Gothic Book"/>
              </w:rPr>
              <w:t>ный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B5531E" w:rsidRPr="0089098D" w:rsidRDefault="00B5531E" w:rsidP="00EE6B07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921162.0010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B5531E" w:rsidRPr="000A1A58" w:rsidRDefault="00B5531E" w:rsidP="006B393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693" w:type="dxa"/>
            <w:vAlign w:val="center"/>
          </w:tcPr>
          <w:p w:rsidR="00B5531E" w:rsidRPr="000A1A58" w:rsidRDefault="00B5531E" w:rsidP="006B3933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B5531E" w:rsidRPr="00AB40C0" w:rsidRDefault="00B5531E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</w:tcPr>
          <w:p w:rsidR="00B5531E" w:rsidRPr="00AB40C0" w:rsidRDefault="00B5531E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798" w:type="dxa"/>
          </w:tcPr>
          <w:p w:rsidR="00B5531E" w:rsidRPr="00AB40C0" w:rsidRDefault="00B5531E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5531E" w:rsidRPr="00AB40C0" w:rsidTr="00E37B1F">
        <w:trPr>
          <w:trHeight w:val="454"/>
        </w:trPr>
        <w:tc>
          <w:tcPr>
            <w:tcW w:w="566" w:type="dxa"/>
            <w:shd w:val="clear" w:color="auto" w:fill="auto"/>
            <w:noWrap/>
            <w:vAlign w:val="center"/>
          </w:tcPr>
          <w:p w:rsidR="00B5531E" w:rsidRPr="00AB40C0" w:rsidRDefault="00B5531E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B5531E" w:rsidRPr="0089098D" w:rsidRDefault="00B5531E" w:rsidP="00EE6B07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Подшипник ступи</w:t>
            </w:r>
            <w:r w:rsidRPr="0089098D">
              <w:rPr>
                <w:rFonts w:ascii="Franklin Gothic Book" w:hAnsi="Franklin Gothic Book"/>
              </w:rPr>
              <w:t>ч</w:t>
            </w:r>
            <w:r w:rsidRPr="0089098D">
              <w:rPr>
                <w:rFonts w:ascii="Franklin Gothic Book" w:hAnsi="Franklin Gothic Book"/>
              </w:rPr>
              <w:t>ный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B5531E" w:rsidRPr="0089098D" w:rsidRDefault="00B5531E" w:rsidP="00EE6B07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921162.0018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B5531E" w:rsidRPr="000A1A58" w:rsidRDefault="00B5531E" w:rsidP="006B393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693" w:type="dxa"/>
            <w:vAlign w:val="center"/>
          </w:tcPr>
          <w:p w:rsidR="00B5531E" w:rsidRPr="000A1A58" w:rsidRDefault="00B5531E" w:rsidP="006B3933">
            <w:pPr>
              <w:jc w:val="center"/>
              <w:rPr>
                <w:rFonts w:ascii="Franklin Gothic Book" w:hAnsi="Franklin Gothic Book"/>
              </w:rPr>
            </w:pPr>
            <w:r w:rsidRPr="00F806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B5531E" w:rsidRPr="00AB40C0" w:rsidRDefault="00B5531E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</w:tcPr>
          <w:p w:rsidR="00B5531E" w:rsidRPr="00AB40C0" w:rsidRDefault="00B5531E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798" w:type="dxa"/>
          </w:tcPr>
          <w:p w:rsidR="00B5531E" w:rsidRPr="00AB40C0" w:rsidRDefault="00B5531E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5531E" w:rsidRPr="00AB40C0" w:rsidTr="00E37B1F">
        <w:trPr>
          <w:trHeight w:val="454"/>
        </w:trPr>
        <w:tc>
          <w:tcPr>
            <w:tcW w:w="566" w:type="dxa"/>
            <w:shd w:val="clear" w:color="auto" w:fill="auto"/>
            <w:noWrap/>
            <w:vAlign w:val="center"/>
          </w:tcPr>
          <w:p w:rsidR="00B5531E" w:rsidRDefault="00B5531E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3</w:t>
            </w: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B5531E" w:rsidRPr="0089098D" w:rsidRDefault="00B5531E" w:rsidP="00EE6B07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Уплотнение ступичн</w:t>
            </w:r>
            <w:r w:rsidRPr="0089098D">
              <w:rPr>
                <w:rFonts w:ascii="Franklin Gothic Book" w:hAnsi="Franklin Gothic Book"/>
              </w:rPr>
              <w:t>о</w:t>
            </w:r>
            <w:r w:rsidRPr="0089098D">
              <w:rPr>
                <w:rFonts w:ascii="Franklin Gothic Book" w:hAnsi="Franklin Gothic Book"/>
              </w:rPr>
              <w:t>го подшипника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B5531E" w:rsidRPr="0089098D" w:rsidRDefault="00B5531E" w:rsidP="00EE6B07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A26724.0100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B5531E" w:rsidRDefault="00B5531E" w:rsidP="006B393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693" w:type="dxa"/>
            <w:vAlign w:val="center"/>
          </w:tcPr>
          <w:p w:rsidR="00B5531E" w:rsidRPr="00F8061F" w:rsidRDefault="00B5531E" w:rsidP="006B3933">
            <w:pPr>
              <w:jc w:val="center"/>
              <w:rPr>
                <w:rFonts w:ascii="Franklin Gothic Book" w:hAnsi="Franklin Gothic Book"/>
              </w:rPr>
            </w:pPr>
            <w:r w:rsidRPr="00B5531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B5531E" w:rsidRPr="00AB40C0" w:rsidRDefault="00B5531E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</w:tcPr>
          <w:p w:rsidR="00B5531E" w:rsidRPr="00AB40C0" w:rsidRDefault="00B5531E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798" w:type="dxa"/>
          </w:tcPr>
          <w:p w:rsidR="00B5531E" w:rsidRPr="00AB40C0" w:rsidRDefault="00B5531E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5531E" w:rsidRPr="00AB40C0" w:rsidTr="00E37B1F">
        <w:trPr>
          <w:trHeight w:val="454"/>
        </w:trPr>
        <w:tc>
          <w:tcPr>
            <w:tcW w:w="566" w:type="dxa"/>
            <w:shd w:val="clear" w:color="auto" w:fill="auto"/>
            <w:noWrap/>
            <w:vAlign w:val="center"/>
          </w:tcPr>
          <w:p w:rsidR="00B5531E" w:rsidRDefault="00B5531E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4</w:t>
            </w:r>
          </w:p>
        </w:tc>
        <w:tc>
          <w:tcPr>
            <w:tcW w:w="2553" w:type="dxa"/>
            <w:shd w:val="clear" w:color="auto" w:fill="auto"/>
            <w:noWrap/>
            <w:vAlign w:val="center"/>
          </w:tcPr>
          <w:p w:rsidR="00B5531E" w:rsidRPr="0089098D" w:rsidRDefault="00B5531E" w:rsidP="00EE6B07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Уплотнение ступичн</w:t>
            </w:r>
            <w:r w:rsidRPr="0089098D">
              <w:rPr>
                <w:rFonts w:ascii="Franklin Gothic Book" w:hAnsi="Franklin Gothic Book"/>
              </w:rPr>
              <w:t>о</w:t>
            </w:r>
            <w:r w:rsidRPr="0089098D">
              <w:rPr>
                <w:rFonts w:ascii="Franklin Gothic Book" w:hAnsi="Franklin Gothic Book"/>
              </w:rPr>
              <w:t>го подшипника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B5531E" w:rsidRPr="0089098D" w:rsidRDefault="00B5531E" w:rsidP="00EE6B07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920598.0005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B5531E" w:rsidRDefault="00B5531E" w:rsidP="006B393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693" w:type="dxa"/>
            <w:vAlign w:val="center"/>
          </w:tcPr>
          <w:p w:rsidR="00B5531E" w:rsidRPr="00F8061F" w:rsidRDefault="00B5531E" w:rsidP="006B3933">
            <w:pPr>
              <w:jc w:val="center"/>
              <w:rPr>
                <w:rFonts w:ascii="Franklin Gothic Book" w:hAnsi="Franklin Gothic Book"/>
              </w:rPr>
            </w:pPr>
            <w:r w:rsidRPr="00B5531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B5531E" w:rsidRPr="00AB40C0" w:rsidRDefault="00B5531E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33" w:type="dxa"/>
            <w:shd w:val="clear" w:color="auto" w:fill="auto"/>
            <w:noWrap/>
            <w:vAlign w:val="center"/>
          </w:tcPr>
          <w:p w:rsidR="00B5531E" w:rsidRPr="00AB40C0" w:rsidRDefault="00B5531E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798" w:type="dxa"/>
          </w:tcPr>
          <w:p w:rsidR="00B5531E" w:rsidRPr="00AB40C0" w:rsidRDefault="00B5531E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E4735" w:rsidRPr="00AB40C0" w:rsidTr="00E37B1F">
        <w:trPr>
          <w:trHeight w:val="509"/>
        </w:trPr>
        <w:tc>
          <w:tcPr>
            <w:tcW w:w="4961" w:type="dxa"/>
            <w:gridSpan w:val="3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565" w:type="dxa"/>
            <w:gridSpan w:val="3"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Итого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 рублей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: 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798" w:type="dxa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85298" w:rsidRPr="0008529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Pr="00ED7A45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301C6B" w:rsidRPr="00301C6B">
        <w:rPr>
          <w:rFonts w:ascii="Franklin Gothic Book" w:hAnsi="Franklin Gothic Book"/>
        </w:rPr>
        <w:t xml:space="preserve">сменно-запасных частей для погрузчика – </w:t>
      </w:r>
      <w:proofErr w:type="spellStart"/>
      <w:r w:rsidR="00301C6B" w:rsidRPr="00301C6B">
        <w:rPr>
          <w:rFonts w:ascii="Franklin Gothic Book" w:hAnsi="Franklin Gothic Book"/>
        </w:rPr>
        <w:t>ричстакера</w:t>
      </w:r>
      <w:proofErr w:type="spellEnd"/>
      <w:r w:rsidR="00301C6B" w:rsidRPr="00301C6B">
        <w:rPr>
          <w:rFonts w:ascii="Franklin Gothic Book" w:hAnsi="Franklin Gothic Book"/>
        </w:rPr>
        <w:t xml:space="preserve"> KALMAR DRF 450-65S5X, VIN A11300906</w:t>
      </w:r>
      <w:r w:rsidR="00301C6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</w:t>
      </w:r>
      <w:r w:rsidR="006A46BB" w:rsidRPr="000D6DFE">
        <w:rPr>
          <w:rFonts w:ascii="Franklin Gothic Book" w:hAnsi="Franklin Gothic Book"/>
        </w:rPr>
        <w:t>н</w:t>
      </w:r>
      <w:r w:rsidR="006A46BB" w:rsidRPr="000D6DFE">
        <w:rPr>
          <w:rFonts w:ascii="Franklin Gothic Book" w:hAnsi="Franklin Gothic Book"/>
        </w:rPr>
        <w:t>ными в докуме</w:t>
      </w:r>
      <w:r w:rsidR="006A46BB" w:rsidRPr="000D6DFE">
        <w:rPr>
          <w:rFonts w:ascii="Franklin Gothic Book" w:hAnsi="Franklin Gothic Book"/>
        </w:rPr>
        <w:t>н</w:t>
      </w:r>
      <w:r w:rsidR="006A46BB" w:rsidRPr="000D6DFE">
        <w:rPr>
          <w:rFonts w:ascii="Franklin Gothic Book" w:hAnsi="Franklin Gothic Book"/>
        </w:rPr>
        <w:t>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3E0B01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proofErr w:type="gramStart"/>
      <w:r w:rsidRPr="000D6DFE">
        <w:rPr>
          <w:rFonts w:ascii="Franklin Gothic Book" w:hAnsi="Franklin Gothic Book"/>
          <w:vertAlign w:val="superscript"/>
        </w:rPr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  <w:proofErr w:type="gramEnd"/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bookmarkStart w:id="9" w:name="_GoBack"/>
      <w:bookmarkEnd w:id="9"/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0A3AAB" w:rsidRPr="00F8061F" w:rsidRDefault="006A46BB" w:rsidP="00F8061F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23A11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823A11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301C6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301C6B" w:rsidRPr="00301C6B">
              <w:rPr>
                <w:rFonts w:ascii="Franklin Gothic Book" w:hAnsi="Franklin Gothic Book"/>
              </w:rPr>
              <w:t xml:space="preserve">сменно-запасных частей для погрузчика – </w:t>
            </w:r>
            <w:proofErr w:type="spellStart"/>
            <w:r w:rsidR="00301C6B" w:rsidRPr="00301C6B">
              <w:rPr>
                <w:rFonts w:ascii="Franklin Gothic Book" w:hAnsi="Franklin Gothic Book"/>
              </w:rPr>
              <w:t>ричстакера</w:t>
            </w:r>
            <w:proofErr w:type="spellEnd"/>
            <w:r w:rsidR="00301C6B" w:rsidRPr="00301C6B">
              <w:rPr>
                <w:rFonts w:ascii="Franklin Gothic Book" w:hAnsi="Franklin Gothic Book"/>
              </w:rPr>
              <w:t xml:space="preserve"> KALMAR DRF 450-65S5X, VIN A11300906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85" w:rsidRDefault="00280E85">
      <w:r>
        <w:separator/>
      </w:r>
    </w:p>
  </w:endnote>
  <w:endnote w:type="continuationSeparator" w:id="0">
    <w:p w:rsidR="00280E85" w:rsidRDefault="0028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E85" w:rsidRDefault="00280E85">
    <w:pPr>
      <w:pStyle w:val="afa"/>
    </w:pPr>
  </w:p>
  <w:p w:rsidR="00280E85" w:rsidRDefault="00280E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85" w:rsidRDefault="00280E85">
      <w:r>
        <w:separator/>
      </w:r>
    </w:p>
  </w:footnote>
  <w:footnote w:type="continuationSeparator" w:id="0">
    <w:p w:rsidR="00280E85" w:rsidRDefault="00280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1F428636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432953"/>
    <w:multiLevelType w:val="hybridMultilevel"/>
    <w:tmpl w:val="BE7A02AA"/>
    <w:lvl w:ilvl="0" w:tplc="B9D4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4730CBF"/>
    <w:multiLevelType w:val="multilevel"/>
    <w:tmpl w:val="755A9C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144CB0"/>
    <w:multiLevelType w:val="multilevel"/>
    <w:tmpl w:val="BA780492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34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8"/>
  </w:num>
  <w:num w:numId="9">
    <w:abstractNumId w:val="23"/>
  </w:num>
  <w:num w:numId="10">
    <w:abstractNumId w:val="38"/>
  </w:num>
  <w:num w:numId="11">
    <w:abstractNumId w:val="10"/>
  </w:num>
  <w:num w:numId="12">
    <w:abstractNumId w:val="39"/>
  </w:num>
  <w:num w:numId="13">
    <w:abstractNumId w:val="30"/>
  </w:num>
  <w:num w:numId="14">
    <w:abstractNumId w:val="13"/>
  </w:num>
  <w:num w:numId="15">
    <w:abstractNumId w:val="14"/>
  </w:num>
  <w:num w:numId="16">
    <w:abstractNumId w:val="3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7"/>
  </w:num>
  <w:num w:numId="35">
    <w:abstractNumId w:val="19"/>
  </w:num>
  <w:num w:numId="36">
    <w:abstractNumId w:val="35"/>
  </w:num>
  <w:num w:numId="37">
    <w:abstractNumId w:val="37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25"/>
  </w:num>
  <w:num w:numId="42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8D2"/>
    <w:rsid w:val="00276EA6"/>
    <w:rsid w:val="002772E1"/>
    <w:rsid w:val="0028011E"/>
    <w:rsid w:val="002807D1"/>
    <w:rsid w:val="002809CE"/>
    <w:rsid w:val="00280E85"/>
    <w:rsid w:val="0028229C"/>
    <w:rsid w:val="00282C09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C6B"/>
    <w:rsid w:val="00301D4E"/>
    <w:rsid w:val="00301D9A"/>
    <w:rsid w:val="00302319"/>
    <w:rsid w:val="003024BC"/>
    <w:rsid w:val="003032F9"/>
    <w:rsid w:val="003052A4"/>
    <w:rsid w:val="00307B5D"/>
    <w:rsid w:val="00307F47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0F1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0B01"/>
    <w:rsid w:val="003E1214"/>
    <w:rsid w:val="003E23F3"/>
    <w:rsid w:val="003E29F6"/>
    <w:rsid w:val="003E35F4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BFA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83A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10B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3933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3A11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4B6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2F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531E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1FE8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49ED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B1F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61F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7922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97922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681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97922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681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5935A-A558-4ADE-BB90-394AB381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20</Pages>
  <Words>6816</Words>
  <Characters>49940</Characters>
  <Application>Microsoft Office Word</Application>
  <DocSecurity>0</DocSecurity>
  <Lines>416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56643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90</cp:revision>
  <cp:lastPrinted>2015-11-13T05:58:00Z</cp:lastPrinted>
  <dcterms:created xsi:type="dcterms:W3CDTF">2015-01-23T06:52:00Z</dcterms:created>
  <dcterms:modified xsi:type="dcterms:W3CDTF">2015-11-30T14:05:00Z</dcterms:modified>
</cp:coreProperties>
</file>