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BB418A" w:rsidP="00812127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BB418A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429A8" wp14:editId="5B9EEB0B">
                <wp:simplePos x="0" y="0"/>
                <wp:positionH relativeFrom="column">
                  <wp:posOffset>3176905</wp:posOffset>
                </wp:positionH>
                <wp:positionV relativeFrom="paragraph">
                  <wp:posOffset>636906</wp:posOffset>
                </wp:positionV>
                <wp:extent cx="4154170" cy="400050"/>
                <wp:effectExtent l="0" t="0" r="1778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97" w:rsidRDefault="00145197" w:rsidP="00BB418A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  ПУБЛИЧНОЕ АКЦИОНЕРНОЕ ОБЩЕСТВО </w:t>
                            </w:r>
                          </w:p>
                          <w:p w:rsidR="00145197" w:rsidRPr="00B422AA" w:rsidRDefault="00145197" w:rsidP="00BB418A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0.15pt;margin-top:50.15pt;width:327.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eiMQIAAFAEAAAOAAAAZHJzL2Uyb0RvYy54bWysVF2O0zAQfkfiDpbfaZKS7i5R09XSpQhp&#10;+ZEWDuA4TmLheIztNimX2VPwhMQZeiTGTrdU8LaiD5YnM/7mm29murwee0V2wjoJuqTZLKVEaA61&#10;1G1Jv3zevLiixHmma6ZAi5LuhaPXq+fPloMpxBw6ULWwBEG0KwZT0s57UySJ453omZuBERqdDdie&#10;eTRtm9SWDYjeq2SephfJALY2FrhwDr/eTk66ivhNI7j/2DROeKJKitx8PG08q3AmqyUrWstMJ/mR&#10;BnsCi55JjUlPULfMM7K18h+oXnILDho/49An0DSSi1gDVpOlf1Vz3zEjYi0ojjMnmdz/g+Ufdp8s&#10;kTX2jhLNemzR4eHw6/Dz8INkQZ3BuAKD7g2G+fE1jCEyVOrMHfCvjmhYd0y34sZaGDrBamQXXyZn&#10;TyccF0Cq4T3UmIZtPUSgsbF9AEQxCKJjl/anzojRE44f82yRZ5fo4ujL0zRdxNYlrHh8bazzbwX0&#10;JFxKarHzEZ3t7pzHOjD0MSSyByXrjVQqGrat1sqSHcMp2cRfKB2fuPMwpclQ0ouXmPupEL30OO5K&#10;9iW9wirS4wAG2d7oOg6jZ1JNd8yvNNIIOgbpJhH9WI3HvlRQ71FRC9NY4xripQP7nZIBR7qk7tuW&#10;WUGJeqexK6+yPA87EI18cTlHw557qnMP0xyhSuopma5rP+3N1ljZdphpmgMNN9jJRkaRA9WJ1ZE3&#10;jm0U8rhiYS/O7Rj1549g9RsAAP//AwBQSwMEFAAGAAgAAAAhAJNKBT7fAAAADAEAAA8AAABkcnMv&#10;ZG93bnJldi54bWxMj0tPwzAQhO9I/AdrkbhRp4RUUYhTISRuCCmlPI5uvE0i4nUaOw/+PVsucJvV&#10;fJqdybeL7cSEg28dKVivIhBIlTMt1Qr2r083KQgfNBndOUIF3+hhW1xe5DozbqYSp12oBYeQz7SC&#10;JoQ+k9JXDVrtV65HYu/oBqsDn0MtzaBnDredvI2ijbS6Jf7Q6B4fG6y+dqNV8DKN7q1+T6oP+pxL&#10;nx5P5XN6Uur6anm4BxFwCX8wnOtzdSi408GNZLzoFCRRFDPKxq84E+vkLgFxYLWJY5BFLv+PKH4A&#10;AAD//wMAUEsBAi0AFAAGAAgAAAAhALaDOJL+AAAA4QEAABMAAAAAAAAAAAAAAAAAAAAAAFtDb250&#10;ZW50X1R5cGVzXS54bWxQSwECLQAUAAYACAAAACEAOP0h/9YAAACUAQAACwAAAAAAAAAAAAAAAAAv&#10;AQAAX3JlbHMvLnJlbHNQSwECLQAUAAYACAAAACEAgylHojECAABQBAAADgAAAAAAAAAAAAAAAAAu&#10;AgAAZHJzL2Uyb0RvYy54bWxQSwECLQAUAAYACAAAACEAk0oFPt8AAAAMAQAADwAAAAAAAAAAAAAA&#10;AACLBAAAZHJzL2Rvd25yZXYueG1sUEsFBgAAAAAEAAQA8wAAAJcFAAAAAA==&#10;" strokecolor="white" strokeweight=".5pt">
                <v:textbox>
                  <w:txbxContent>
                    <w:p w:rsidR="00145197" w:rsidRDefault="00145197" w:rsidP="00BB418A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  ПУБЛИЧНОЕ АКЦИОНЕРНОЕ ОБЩЕСТВО </w:t>
                      </w:r>
                    </w:p>
                    <w:p w:rsidR="00145197" w:rsidRPr="00B422AA" w:rsidRDefault="00145197" w:rsidP="00BB418A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7A47B0" w:rsidRPr="009D2963">
        <w:rPr>
          <w:rFonts w:ascii="Franklin Gothic Book" w:hAnsi="Franklin Gothic Book"/>
          <w:noProof/>
        </w:rPr>
        <w:drawing>
          <wp:inline distT="0" distB="0" distL="0" distR="0" wp14:anchorId="398CAB32" wp14:editId="6490647E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812127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812127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812127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0E3221" w:rsidRPr="000E3221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блока управления центрального MASTER 4 для портового мобильного крана </w:t>
      </w:r>
      <w:proofErr w:type="spellStart"/>
      <w:r w:rsidR="000E3221" w:rsidRPr="000E3221">
        <w:rPr>
          <w:rFonts w:ascii="Franklin Gothic Heavy" w:eastAsia="Tahoma" w:hAnsi="Franklin Gothic Heavy"/>
          <w:kern w:val="144"/>
          <w:sz w:val="44"/>
          <w:szCs w:val="52"/>
        </w:rPr>
        <w:t>Liebherr</w:t>
      </w:r>
      <w:proofErr w:type="spellEnd"/>
      <w:r w:rsidR="000E3221" w:rsidRPr="000E3221">
        <w:rPr>
          <w:rFonts w:ascii="Franklin Gothic Heavy" w:eastAsia="Tahoma" w:hAnsi="Franklin Gothic Heavy"/>
          <w:kern w:val="144"/>
          <w:sz w:val="44"/>
          <w:szCs w:val="52"/>
        </w:rPr>
        <w:t xml:space="preserve"> LHM 550 заводской номер 141232, бортовой № 109</w:t>
      </w:r>
    </w:p>
    <w:p w:rsidR="00C861FB" w:rsidRPr="00C70884" w:rsidRDefault="00E67109" w:rsidP="00812127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4F48281" wp14:editId="733F6CE5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81212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AF123A" w:rsidRDefault="00AF123A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AF123A" w:rsidRPr="00DE0AF4" w:rsidRDefault="00AF123A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145197" w:rsidRDefault="00145197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B418A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812127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812127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812127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812127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812127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B418A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B418A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812127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B418A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513CA7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B418A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B418A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812127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812127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E3328D" w:rsidRPr="00E3328D" w:rsidRDefault="00E3328D" w:rsidP="00E3328D">
      <w:pPr>
        <w:pStyle w:val="OP111"/>
      </w:pPr>
      <w:r>
        <w:t>У</w:t>
      </w:r>
      <w:r w:rsidRPr="00E3328D">
        <w:t>частник закупки должен являться субъектом малого или среднего предприним</w:t>
      </w:r>
      <w:r w:rsidRPr="00E3328D">
        <w:t>а</w:t>
      </w:r>
      <w:r w:rsidRPr="00E3328D">
        <w:t>тельства в соответствии с критериями отнесения к субъектам предпринимател</w:t>
      </w:r>
      <w:r w:rsidRPr="00E3328D">
        <w:t>ь</w:t>
      </w:r>
      <w:r w:rsidRPr="00E3328D">
        <w:t>ства, установленными статьей 4 Федерального закона «О развитии малого и сре</w:t>
      </w:r>
      <w:r w:rsidRPr="00E3328D">
        <w:t>д</w:t>
      </w:r>
      <w:r w:rsidRPr="00E3328D">
        <w:t>него предпринимательства в Российской Федерации»;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 xml:space="preserve">тсутствие у участника закупки - физического лица либо у руководителя, членов коллегиального </w:t>
      </w:r>
      <w:proofErr w:type="spellStart"/>
      <w:r w:rsidR="00D27693">
        <w:rPr>
          <w:rFonts w:ascii="Franklin Gothic Book" w:hAnsi="Franklin Gothic Book"/>
        </w:rPr>
        <w:t>Поставщик</w:t>
      </w:r>
      <w:r w:rsidR="00B04D63" w:rsidRPr="00A467B0">
        <w:rPr>
          <w:rFonts w:ascii="Franklin Gothic Book" w:hAnsi="Franklin Gothic Book"/>
        </w:rPr>
        <w:t>ного</w:t>
      </w:r>
      <w:proofErr w:type="spellEnd"/>
      <w:r w:rsidR="00B04D63" w:rsidRPr="00A467B0">
        <w:rPr>
          <w:rFonts w:ascii="Franklin Gothic Book" w:hAnsi="Franklin Gothic Book"/>
        </w:rPr>
        <w:t xml:space="preserve"> органа или главного бухгалтера юридического л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ца - участника закупки судимости за преступления в сфере экономики (за искл</w:t>
      </w:r>
      <w:r w:rsidR="00B04D63" w:rsidRPr="00A467B0">
        <w:rPr>
          <w:rFonts w:ascii="Franklin Gothic Book" w:hAnsi="Franklin Gothic Book"/>
        </w:rPr>
        <w:t>ю</w:t>
      </w:r>
      <w:r w:rsidR="00B04D63" w:rsidRPr="00A467B0">
        <w:rPr>
          <w:rFonts w:ascii="Franklin Gothic Book" w:hAnsi="Franklin Gothic Book"/>
        </w:rPr>
        <w:t>чением лиц, у которых такая судимость погашена или снята), а также непримен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ние в отношении указанных физических лиц наказания в виде лишения права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нимать определенные должности или заниматься определенной деятельностью,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официальном сайте </w:t>
      </w:r>
      <w:r w:rsidR="00BB418A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812127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812127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812127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156456">
        <w:rPr>
          <w:rFonts w:ascii="Franklin Gothic Book" w:hAnsi="Franklin Gothic Book"/>
        </w:rPr>
        <w:t>котировок</w:t>
      </w:r>
      <w:r w:rsidRPr="00156456">
        <w:rPr>
          <w:rFonts w:ascii="Franklin Gothic Book" w:hAnsi="Franklin Gothic Book"/>
        </w:rPr>
        <w:t xml:space="preserve"> в соответствии с и</w:t>
      </w:r>
      <w:r w:rsidRPr="00156456">
        <w:rPr>
          <w:rFonts w:ascii="Franklin Gothic Book" w:hAnsi="Franklin Gothic Book"/>
        </w:rPr>
        <w:t>з</w:t>
      </w:r>
      <w:r w:rsidRPr="00156456">
        <w:rPr>
          <w:rFonts w:ascii="Franklin Gothic Book" w:hAnsi="Franklin Gothic Book"/>
        </w:rPr>
        <w:t>вещением о закупке;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156456">
        <w:rPr>
          <w:rFonts w:ascii="Franklin Gothic Book" w:hAnsi="Franklin Gothic Book"/>
        </w:rPr>
        <w:t>в соответствии с извещением о закупке;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Запечатанные конверты с заявкой на участие в закупке и ее копией помещ</w:t>
      </w:r>
      <w:r w:rsidRPr="00156456">
        <w:rPr>
          <w:rFonts w:ascii="Franklin Gothic Book" w:hAnsi="Franklin Gothic Book"/>
        </w:rPr>
        <w:t>а</w:t>
      </w:r>
      <w:r w:rsidRPr="00156456">
        <w:rPr>
          <w:rFonts w:ascii="Franklin Gothic Book" w:hAnsi="Franklin Gothic Book"/>
        </w:rPr>
        <w:t xml:space="preserve">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156456">
        <w:rPr>
          <w:rFonts w:ascii="Franklin Gothic Book" w:hAnsi="Franklin Gothic Book"/>
        </w:rPr>
        <w:t>котировок</w:t>
      </w:r>
      <w:r w:rsidRPr="00156456">
        <w:rPr>
          <w:rFonts w:ascii="Franklin Gothic Book" w:hAnsi="Franklin Gothic Book"/>
        </w:rPr>
        <w:t xml:space="preserve"> в соответствии с </w:t>
      </w:r>
      <w:r w:rsidR="006E4248" w:rsidRPr="00156456">
        <w:rPr>
          <w:rFonts w:ascii="Franklin Gothic Book" w:hAnsi="Franklin Gothic Book"/>
        </w:rPr>
        <w:t>и</w:t>
      </w:r>
      <w:r w:rsidR="006E4248" w:rsidRPr="00156456">
        <w:rPr>
          <w:rFonts w:ascii="Franklin Gothic Book" w:hAnsi="Franklin Gothic Book"/>
        </w:rPr>
        <w:t>з</w:t>
      </w:r>
      <w:r w:rsidR="006E4248" w:rsidRPr="00156456">
        <w:rPr>
          <w:rFonts w:ascii="Franklin Gothic Book" w:hAnsi="Franklin Gothic Book"/>
        </w:rPr>
        <w:t>вещением о закупке</w:t>
      </w:r>
      <w:r w:rsidRPr="00156456">
        <w:rPr>
          <w:rFonts w:ascii="Franklin Gothic Book" w:hAnsi="Franklin Gothic Book"/>
        </w:rPr>
        <w:t>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156456">
        <w:rPr>
          <w:rFonts w:ascii="Franklin Gothic Book" w:hAnsi="Franklin Gothic Book"/>
        </w:rPr>
        <w:t>закупки;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Наименование </w:t>
      </w:r>
      <w:r w:rsidR="006E4248" w:rsidRPr="00156456">
        <w:rPr>
          <w:rFonts w:ascii="Franklin Gothic Book" w:hAnsi="Franklin Gothic Book"/>
        </w:rPr>
        <w:t>закупки</w:t>
      </w:r>
      <w:r w:rsidRPr="00156456">
        <w:rPr>
          <w:rFonts w:ascii="Franklin Gothic Book" w:hAnsi="Franklin Gothic Book"/>
        </w:rPr>
        <w:t xml:space="preserve"> в соответствии с извещением о </w:t>
      </w:r>
      <w:r w:rsidR="006E4248" w:rsidRPr="00156456">
        <w:rPr>
          <w:rFonts w:ascii="Franklin Gothic Book" w:hAnsi="Franklin Gothic Book"/>
        </w:rPr>
        <w:t>закупке;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Слова «Не вскрывать до 15 часов 00 минут </w:t>
      </w:r>
      <w:r w:rsidR="000E3221">
        <w:rPr>
          <w:rFonts w:ascii="Franklin Gothic Book" w:hAnsi="Franklin Gothic Book"/>
        </w:rPr>
        <w:t>1</w:t>
      </w:r>
      <w:r w:rsidR="00C42CBD">
        <w:rPr>
          <w:rFonts w:ascii="Franklin Gothic Book" w:hAnsi="Franklin Gothic Book"/>
        </w:rPr>
        <w:t>2</w:t>
      </w:r>
      <w:bookmarkStart w:id="0" w:name="_GoBack"/>
      <w:bookmarkEnd w:id="0"/>
      <w:r w:rsidR="00812127">
        <w:rPr>
          <w:rFonts w:ascii="Franklin Gothic Book" w:hAnsi="Franklin Gothic Book"/>
        </w:rPr>
        <w:t xml:space="preserve"> </w:t>
      </w:r>
      <w:r w:rsidR="000E3221">
        <w:rPr>
          <w:rFonts w:ascii="Franklin Gothic Book" w:hAnsi="Franklin Gothic Book"/>
        </w:rPr>
        <w:t>августа</w:t>
      </w:r>
      <w:r w:rsidR="00FB2992" w:rsidRPr="00156456">
        <w:rPr>
          <w:rFonts w:ascii="Franklin Gothic Book" w:hAnsi="Franklin Gothic Book"/>
        </w:rPr>
        <w:t xml:space="preserve"> </w:t>
      </w:r>
      <w:r w:rsidR="006E4248" w:rsidRPr="00156456">
        <w:rPr>
          <w:rFonts w:ascii="Franklin Gothic Book" w:hAnsi="Franklin Gothic Book"/>
        </w:rPr>
        <w:t>2015</w:t>
      </w:r>
      <w:r w:rsidRPr="00156456">
        <w:rPr>
          <w:rFonts w:ascii="Franklin Gothic Book" w:hAnsi="Franklin Gothic Book"/>
        </w:rPr>
        <w:t xml:space="preserve"> года».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Участники </w:t>
      </w:r>
      <w:r w:rsidR="006E4248" w:rsidRPr="00156456">
        <w:rPr>
          <w:rFonts w:ascii="Franklin Gothic Book" w:hAnsi="Franklin Gothic Book"/>
        </w:rPr>
        <w:t>закупки</w:t>
      </w:r>
      <w:r w:rsidRPr="00156456">
        <w:rPr>
          <w:rFonts w:ascii="Franklin Gothic Book" w:hAnsi="Franklin Gothic Book"/>
        </w:rPr>
        <w:t xml:space="preserve"> должны обеспечить доставку своих заявок по адресу Орг</w:t>
      </w:r>
      <w:r w:rsidRPr="00156456">
        <w:rPr>
          <w:rFonts w:ascii="Franklin Gothic Book" w:hAnsi="Franklin Gothic Book"/>
        </w:rPr>
        <w:t>а</w:t>
      </w:r>
      <w:r w:rsidRPr="00156456">
        <w:rPr>
          <w:rFonts w:ascii="Franklin Gothic Book" w:hAnsi="Franklin Gothic Book"/>
        </w:rPr>
        <w:t xml:space="preserve">низатора </w:t>
      </w:r>
      <w:r w:rsidR="006E4248" w:rsidRPr="00156456">
        <w:rPr>
          <w:rFonts w:ascii="Franklin Gothic Book" w:hAnsi="Franklin Gothic Book"/>
        </w:rPr>
        <w:t>закупки</w:t>
      </w:r>
      <w:r w:rsidRPr="00156456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156456">
        <w:rPr>
          <w:rFonts w:ascii="Franklin Gothic Book" w:hAnsi="Franklin Gothic Book"/>
        </w:rPr>
        <w:t>каб</w:t>
      </w:r>
      <w:proofErr w:type="spellEnd"/>
      <w:r w:rsidRPr="00156456">
        <w:rPr>
          <w:rFonts w:ascii="Franklin Gothic Book" w:hAnsi="Franklin Gothic Book"/>
        </w:rPr>
        <w:t>. 203Д;</w:t>
      </w:r>
    </w:p>
    <w:p w:rsidR="009812DE" w:rsidRPr="006E4248" w:rsidRDefault="009812DE" w:rsidP="00812127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B418A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812127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835FFD" w:rsidRPr="00C51920" w:rsidRDefault="00835FFD" w:rsidP="00812127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мых товаров, работ, услуг требованиям документации о закупке;</w:t>
      </w:r>
    </w:p>
    <w:p w:rsidR="00E3328D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r w:rsidR="00E3328D" w:rsidRPr="00E3328D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</w:t>
      </w:r>
      <w:r w:rsidR="00E3328D" w:rsidRPr="00E3328D">
        <w:rPr>
          <w:rFonts w:ascii="Franklin Gothic Book" w:hAnsi="Franklin Gothic Book"/>
          <w:color w:val="000000" w:themeColor="text1"/>
        </w:rPr>
        <w:t>ь</w:t>
      </w:r>
      <w:r w:rsidR="00E3328D" w:rsidRPr="00E3328D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835FFD" w:rsidRPr="002240A5" w:rsidRDefault="00E3328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835FFD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</w:t>
      </w:r>
      <w:r w:rsidR="00835FFD" w:rsidRPr="002240A5">
        <w:rPr>
          <w:rFonts w:ascii="Franklin Gothic Book" w:hAnsi="Franklin Gothic Book"/>
          <w:color w:val="000000" w:themeColor="text1"/>
        </w:rPr>
        <w:t>ь</w:t>
      </w:r>
      <w:r w:rsidR="00835FFD" w:rsidRPr="002240A5">
        <w:rPr>
          <w:rFonts w:ascii="Franklin Gothic Book" w:hAnsi="Franklin Gothic Book"/>
          <w:color w:val="000000" w:themeColor="text1"/>
        </w:rPr>
        <w:t>ной (максимальной) цены договора (цены лота);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явке;</w:t>
      </w:r>
    </w:p>
    <w:p w:rsidR="00835FFD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835FFD" w:rsidRPr="002240A5" w:rsidRDefault="00835FFD" w:rsidP="00812127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 xml:space="preserve">чиком перед </w:t>
      </w:r>
      <w:r w:rsidR="00BB418A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B418A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835FFD" w:rsidRPr="002240A5" w:rsidRDefault="00835FFD" w:rsidP="00812127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B418A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B418A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835FFD" w:rsidRPr="002240A5" w:rsidRDefault="00835FFD" w:rsidP="00812127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ненадлеж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щим исполнением обязательств в одностороннем порядке по инициативе </w:t>
      </w:r>
      <w:r w:rsidR="00BB418A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B418A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 xml:space="preserve">ки на участие в закупке. </w:t>
      </w:r>
    </w:p>
    <w:p w:rsidR="00B13811" w:rsidRPr="00773030" w:rsidRDefault="00B13811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812127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812127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812127">
      <w:pPr>
        <w:pStyle w:val="OP111"/>
      </w:pPr>
      <w:r>
        <w:t>Организатор производит оценку заявок исходя из стоимости без учета НДС.</w:t>
      </w:r>
    </w:p>
    <w:p w:rsidR="00E972F9" w:rsidRDefault="00E972F9" w:rsidP="00812127">
      <w:pPr>
        <w:pStyle w:val="OP11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812127">
      <w:pPr>
        <w:pStyle w:val="OP111"/>
        <w:numPr>
          <w:ilvl w:val="0"/>
          <w:numId w:val="0"/>
        </w:numPr>
        <w:ind w:left="1418"/>
      </w:pPr>
    </w:p>
    <w:p w:rsidR="00952474" w:rsidRDefault="006656E1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812127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B418A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812127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812127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812127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812127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AE5ED8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787E47" w:rsidRDefault="00787E47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 xml:space="preserve">ведения об опыте </w:t>
      </w:r>
      <w:r w:rsidR="00080C8F">
        <w:rPr>
          <w:rFonts w:ascii="Franklin Gothic Book" w:hAnsi="Franklin Gothic Book"/>
        </w:rPr>
        <w:t xml:space="preserve">выполнения </w:t>
      </w:r>
      <w:r w:rsidRPr="00787E47">
        <w:rPr>
          <w:rFonts w:ascii="Franklin Gothic Book" w:hAnsi="Franklin Gothic Book"/>
        </w:rPr>
        <w:t xml:space="preserve">аналогичных </w:t>
      </w:r>
      <w:r w:rsidR="00812127">
        <w:rPr>
          <w:rFonts w:ascii="Franklin Gothic Book" w:hAnsi="Franklin Gothic Book"/>
        </w:rPr>
        <w:t>ра</w:t>
      </w:r>
      <w:r w:rsidR="00080C8F">
        <w:rPr>
          <w:rFonts w:ascii="Franklin Gothic Book" w:hAnsi="Franklin Gothic Book"/>
        </w:rPr>
        <w:t>бот</w:t>
      </w:r>
      <w:r w:rsidRPr="00787E47">
        <w:rPr>
          <w:rFonts w:ascii="Franklin Gothic Book" w:hAnsi="Franklin Gothic Book"/>
        </w:rPr>
        <w:t xml:space="preserve"> за 2012-2014гг., и период 2015 г. (форма №6);</w:t>
      </w:r>
    </w:p>
    <w:p w:rsidR="00C94F07" w:rsidRPr="00787E47" w:rsidRDefault="00D27693" w:rsidP="00D27693">
      <w:pPr>
        <w:pStyle w:val="OP111"/>
      </w:pPr>
      <w:r>
        <w:t>Копия</w:t>
      </w:r>
      <w:r w:rsidRPr="00D27693">
        <w:t xml:space="preserve"> </w:t>
      </w:r>
      <w:r>
        <w:t>с</w:t>
      </w:r>
      <w:r w:rsidRPr="00D27693">
        <w:t>ертификат</w:t>
      </w:r>
      <w:r>
        <w:t>а</w:t>
      </w:r>
      <w:r w:rsidRPr="00D27693">
        <w:t xml:space="preserve"> качества или деклараци</w:t>
      </w:r>
      <w:r>
        <w:t>и</w:t>
      </w:r>
      <w:r w:rsidR="00C94F07">
        <w:t>;</w:t>
      </w:r>
    </w:p>
    <w:p w:rsidR="000261CF" w:rsidRDefault="00DB15B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812127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 xml:space="preserve">личного </w:t>
      </w:r>
      <w:proofErr w:type="spellStart"/>
      <w:r w:rsidR="00D27693">
        <w:rPr>
          <w:rFonts w:ascii="Franklin Gothic Book" w:hAnsi="Franklin Gothic Book"/>
        </w:rPr>
        <w:t>Поставщик</w:t>
      </w:r>
      <w:r>
        <w:rPr>
          <w:rFonts w:ascii="Franklin Gothic Book" w:hAnsi="Franklin Gothic Book"/>
        </w:rPr>
        <w:t>ного</w:t>
      </w:r>
      <w:proofErr w:type="spellEnd"/>
      <w:r>
        <w:rPr>
          <w:rFonts w:ascii="Franklin Gothic Book" w:hAnsi="Franklin Gothic Book"/>
        </w:rPr>
        <w:t xml:space="preserve">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</w:t>
      </w:r>
      <w:proofErr w:type="spellStart"/>
      <w:r w:rsidR="00D27693">
        <w:rPr>
          <w:rFonts w:ascii="Franklin Gothic Book" w:hAnsi="Franklin Gothic Book"/>
        </w:rPr>
        <w:t>Поставщик</w:t>
      </w:r>
      <w:r w:rsidRPr="00F63C84">
        <w:rPr>
          <w:rFonts w:ascii="Franklin Gothic Book" w:hAnsi="Franklin Gothic Book"/>
        </w:rPr>
        <w:t>ного</w:t>
      </w:r>
      <w:proofErr w:type="spellEnd"/>
      <w:r w:rsidRPr="00F63C84">
        <w:rPr>
          <w:rFonts w:ascii="Franklin Gothic Book" w:hAnsi="Franklin Gothic Book"/>
        </w:rPr>
        <w:t xml:space="preserve"> о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гана управляющему (управляющей организации), решение уполномоченного о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гана управления Участника о передаче полномочий и указанные выше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ты, подтверждающие правоспособность управляющего (управляющей компании).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</w:t>
      </w:r>
      <w:r w:rsidR="000261CF" w:rsidRPr="00835FFD">
        <w:rPr>
          <w:rFonts w:ascii="Franklin Gothic Book" w:hAnsi="Franklin Gothic Book"/>
        </w:rPr>
        <w:t xml:space="preserve">договора,  являются крупной сделкой </w:t>
      </w:r>
      <w:r w:rsidR="000261CF" w:rsidRPr="00835FF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35FF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835FFD">
        <w:rPr>
          <w:rFonts w:ascii="Franklin Gothic Book" w:hAnsi="Franklin Gothic Book"/>
        </w:rPr>
        <w:t xml:space="preserve">. </w:t>
      </w:r>
    </w:p>
    <w:p w:rsidR="000261CF" w:rsidRPr="003E1893" w:rsidRDefault="000261CF" w:rsidP="00812127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3E1893">
        <w:rPr>
          <w:rFonts w:ascii="Franklin Gothic Book" w:hAnsi="Franklin Gothic Book"/>
          <w:b/>
        </w:rPr>
        <w:t xml:space="preserve">Объем </w:t>
      </w:r>
      <w:r w:rsidR="00D27693">
        <w:rPr>
          <w:rFonts w:ascii="Franklin Gothic Book" w:hAnsi="Franklin Gothic Book"/>
          <w:b/>
        </w:rPr>
        <w:t>поставки</w:t>
      </w:r>
    </w:p>
    <w:p w:rsidR="00D27693" w:rsidRPr="00D27693" w:rsidRDefault="00D27693" w:rsidP="00D27693">
      <w:pPr>
        <w:pStyle w:val="OP1"/>
        <w:numPr>
          <w:ilvl w:val="0"/>
          <w:numId w:val="0"/>
        </w:numPr>
        <w:spacing w:before="0"/>
        <w:ind w:left="360"/>
        <w:jc w:val="center"/>
        <w:rPr>
          <w:sz w:val="24"/>
        </w:rPr>
      </w:pPr>
      <w:r w:rsidRPr="00D27693">
        <w:rPr>
          <w:sz w:val="24"/>
        </w:rPr>
        <w:t>ТЕХНИЧЕСКОЕ ЗАДАНИЕ</w:t>
      </w:r>
    </w:p>
    <w:p w:rsidR="00D27693" w:rsidRPr="00D27693" w:rsidRDefault="00D27693" w:rsidP="00D27693">
      <w:pPr>
        <w:pStyle w:val="OP1"/>
        <w:numPr>
          <w:ilvl w:val="0"/>
          <w:numId w:val="0"/>
        </w:numPr>
        <w:spacing w:before="0"/>
        <w:ind w:left="360"/>
        <w:jc w:val="center"/>
        <w:rPr>
          <w:sz w:val="24"/>
        </w:rPr>
      </w:pPr>
      <w:r w:rsidRPr="00D27693">
        <w:rPr>
          <w:sz w:val="24"/>
          <w:lang w:val="tr-TR"/>
        </w:rPr>
        <w:t xml:space="preserve">на </w:t>
      </w:r>
      <w:r w:rsidRPr="00D27693">
        <w:rPr>
          <w:sz w:val="24"/>
        </w:rPr>
        <w:t xml:space="preserve"> поставку блока управления центрального </w:t>
      </w:r>
      <w:r w:rsidRPr="00D27693">
        <w:rPr>
          <w:sz w:val="24"/>
          <w:lang w:val="en-US"/>
        </w:rPr>
        <w:t>MASTER</w:t>
      </w:r>
      <w:r w:rsidRPr="00D27693">
        <w:rPr>
          <w:sz w:val="24"/>
        </w:rPr>
        <w:t xml:space="preserve"> 4 для портового мобильного крана </w:t>
      </w:r>
      <w:proofErr w:type="spellStart"/>
      <w:r w:rsidRPr="00D27693">
        <w:rPr>
          <w:sz w:val="24"/>
        </w:rPr>
        <w:t>Liebherr</w:t>
      </w:r>
      <w:proofErr w:type="spellEnd"/>
      <w:r w:rsidRPr="00D27693">
        <w:rPr>
          <w:sz w:val="24"/>
        </w:rPr>
        <w:t xml:space="preserve"> LHM 550 заводской номер 141232, бортовой № 109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218"/>
        <w:gridCol w:w="1559"/>
        <w:gridCol w:w="851"/>
        <w:gridCol w:w="886"/>
      </w:tblGrid>
      <w:tr w:rsidR="00D27693" w:rsidRPr="00D27693" w:rsidTr="00D27693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</w:p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pStyle w:val="af2"/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Поставка сменно – запасных частей для  крана «</w:t>
            </w:r>
            <w:proofErr w:type="spellStart"/>
            <w:r w:rsidRPr="00D27693">
              <w:rPr>
                <w:rFonts w:ascii="Franklin Gothic Book" w:hAnsi="Franklin Gothic Book"/>
              </w:rPr>
              <w:t>Liebherr</w:t>
            </w:r>
            <w:proofErr w:type="spellEnd"/>
            <w:r w:rsidRPr="00D27693">
              <w:rPr>
                <w:rFonts w:ascii="Franklin Gothic Book" w:hAnsi="Franklin Gothic Book"/>
              </w:rPr>
              <w:t xml:space="preserve"> LHM 550»,</w:t>
            </w:r>
            <w:r>
              <w:rPr>
                <w:rFonts w:ascii="Franklin Gothic Book" w:hAnsi="Franklin Gothic Book"/>
              </w:rPr>
              <w:t xml:space="preserve"> </w:t>
            </w:r>
            <w:r w:rsidRPr="00D27693">
              <w:rPr>
                <w:rFonts w:ascii="Franklin Gothic Book" w:hAnsi="Franklin Gothic Book"/>
              </w:rPr>
              <w:t xml:space="preserve"> зав.№ 141232</w:t>
            </w:r>
          </w:p>
        </w:tc>
      </w:tr>
      <w:tr w:rsidR="00D27693" w:rsidRPr="00D27693" w:rsidTr="00D27693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27693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27693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145197" w:rsidP="0014519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D27693" w:rsidRPr="00D27693">
              <w:rPr>
                <w:rFonts w:ascii="Franklin Gothic Book" w:hAnsi="Franklin Gothic Book"/>
              </w:rPr>
              <w:t xml:space="preserve"> акционерное общество « Новороссийский морской  торговый порт» (</w:t>
            </w:r>
            <w:r>
              <w:rPr>
                <w:rFonts w:ascii="Franklin Gothic Book" w:hAnsi="Franklin Gothic Book"/>
              </w:rPr>
              <w:t>П</w:t>
            </w:r>
            <w:r w:rsidR="00D27693" w:rsidRPr="00D27693">
              <w:rPr>
                <w:rFonts w:ascii="Franklin Gothic Book" w:hAnsi="Franklin Gothic Book"/>
              </w:rPr>
              <w:t xml:space="preserve">АО «НМТП»), ул. </w:t>
            </w:r>
            <w:proofErr w:type="gramStart"/>
            <w:r w:rsidR="00D27693" w:rsidRPr="00D27693">
              <w:rPr>
                <w:rFonts w:ascii="Franklin Gothic Book" w:hAnsi="Franklin Gothic Book"/>
              </w:rPr>
              <w:t>Портовая</w:t>
            </w:r>
            <w:proofErr w:type="gramEnd"/>
            <w:r w:rsidR="00D27693" w:rsidRPr="00D27693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D27693" w:rsidRPr="00D27693" w:rsidTr="00D27693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</w:p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Основание для прио</w:t>
            </w:r>
            <w:r w:rsidRPr="00D27693">
              <w:rPr>
                <w:rFonts w:ascii="Franklin Gothic Book" w:hAnsi="Franklin Gothic Book"/>
              </w:rPr>
              <w:t>б</w:t>
            </w:r>
            <w:r w:rsidRPr="00D27693">
              <w:rPr>
                <w:rFonts w:ascii="Franklin Gothic Book" w:hAnsi="Franklin Gothic Book"/>
              </w:rPr>
              <w:t>ретения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pStyle w:val="af2"/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 xml:space="preserve">Акт выхода из строя №2415-08/145-1 от 10.03.2015 г. </w:t>
            </w:r>
          </w:p>
        </w:tc>
      </w:tr>
      <w:tr w:rsidR="00D27693" w:rsidRPr="00D27693" w:rsidTr="00D27693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Перечень и объем тр</w:t>
            </w:r>
            <w:r w:rsidRPr="00D27693">
              <w:rPr>
                <w:rFonts w:ascii="Franklin Gothic Book" w:hAnsi="Franklin Gothic Book"/>
              </w:rPr>
              <w:t>е</w:t>
            </w:r>
            <w:r w:rsidRPr="00D27693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27693">
              <w:rPr>
                <w:rFonts w:ascii="Franklin Gothic Book" w:hAnsi="Franklin Gothic Book"/>
              </w:rPr>
              <w:t>п</w:t>
            </w:r>
            <w:proofErr w:type="gramEnd"/>
            <w:r w:rsidRPr="00D27693">
              <w:rPr>
                <w:rFonts w:ascii="Franklin Gothic Book" w:hAnsi="Franklin Gothic Book"/>
              </w:rPr>
              <w:t>/п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каталожный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Кол-во</w:t>
            </w:r>
          </w:p>
        </w:tc>
      </w:tr>
      <w:tr w:rsidR="00D27693" w:rsidRPr="00D27693" w:rsidTr="00D27693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pStyle w:val="af2"/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Блок управления централ</w:t>
            </w:r>
            <w:r w:rsidRPr="00D27693">
              <w:rPr>
                <w:rFonts w:ascii="Franklin Gothic Book" w:hAnsi="Franklin Gothic Book"/>
              </w:rPr>
              <w:t>ь</w:t>
            </w:r>
            <w:r w:rsidRPr="00D27693">
              <w:rPr>
                <w:rFonts w:ascii="Franklin Gothic Book" w:hAnsi="Franklin Gothic Book"/>
              </w:rPr>
              <w:t>ный MASTER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pStyle w:val="af2"/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48051/10223180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pStyle w:val="af2"/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1</w:t>
            </w:r>
          </w:p>
        </w:tc>
      </w:tr>
      <w:tr w:rsidR="00D27693" w:rsidRPr="00D27693" w:rsidTr="00D27693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Правовое регулиров</w:t>
            </w:r>
            <w:r w:rsidRPr="00D27693">
              <w:rPr>
                <w:rFonts w:ascii="Franklin Gothic Book" w:hAnsi="Franklin Gothic Book"/>
              </w:rPr>
              <w:t>а</w:t>
            </w:r>
            <w:r w:rsidRPr="00D27693">
              <w:rPr>
                <w:rFonts w:ascii="Franklin Gothic Book" w:hAnsi="Franklin Gothic Book"/>
              </w:rPr>
              <w:t>ние к планируемым поставкам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Наличие опыта работ (поставки  и выполнение гарантийных об</w:t>
            </w:r>
            <w:r w:rsidRPr="00D27693">
              <w:rPr>
                <w:rFonts w:ascii="Franklin Gothic Book" w:hAnsi="Franklin Gothic Book"/>
              </w:rPr>
              <w:t>я</w:t>
            </w:r>
            <w:r w:rsidRPr="00D27693">
              <w:rPr>
                <w:rFonts w:ascii="Franklin Gothic Book" w:hAnsi="Franklin Gothic Book"/>
              </w:rPr>
              <w:t>зательств), поставка в полном объеме согласно п. 4 данного ТЗ. Сертификат качества или декларация.</w:t>
            </w:r>
          </w:p>
        </w:tc>
      </w:tr>
      <w:tr w:rsidR="00D27693" w:rsidRPr="00D27693" w:rsidTr="00D27693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 xml:space="preserve">Условия поставки </w:t>
            </w:r>
            <w:r w:rsidRPr="00D27693">
              <w:rPr>
                <w:rFonts w:ascii="Franklin Gothic Book" w:hAnsi="Franklin Gothic Book"/>
                <w:lang w:val="en-US"/>
              </w:rPr>
              <w:t>DDP</w:t>
            </w:r>
            <w:r w:rsidRPr="00D27693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27693">
              <w:rPr>
                <w:rFonts w:ascii="Franklin Gothic Book" w:hAnsi="Franklin Gothic Book"/>
              </w:rPr>
              <w:t>Инкотермс</w:t>
            </w:r>
            <w:proofErr w:type="spellEnd"/>
            <w:r w:rsidRPr="00D27693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</w:t>
            </w:r>
          </w:p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ул. Портовая,14.</w:t>
            </w:r>
          </w:p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Срок поставки   должен составлять не более 112 календарных дней с момента подписания двухстороннего договора, допуск</w:t>
            </w:r>
            <w:r w:rsidRPr="00D27693">
              <w:rPr>
                <w:rFonts w:ascii="Franklin Gothic Book" w:hAnsi="Franklin Gothic Book"/>
              </w:rPr>
              <w:t>а</w:t>
            </w:r>
            <w:r w:rsidRPr="00D27693">
              <w:rPr>
                <w:rFonts w:ascii="Franklin Gothic Book" w:hAnsi="Franklin Gothic Book"/>
              </w:rPr>
              <w:t>ется досрочная поставка.</w:t>
            </w:r>
          </w:p>
        </w:tc>
      </w:tr>
      <w:tr w:rsidR="00D27693" w:rsidRPr="00D27693" w:rsidTr="00D27693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Объем работ, выполн</w:t>
            </w:r>
            <w:r w:rsidRPr="00D27693">
              <w:rPr>
                <w:rFonts w:ascii="Franklin Gothic Book" w:hAnsi="Franklin Gothic Book"/>
              </w:rPr>
              <w:t>я</w:t>
            </w:r>
            <w:r w:rsidRPr="00D27693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 xml:space="preserve">Выполнить поставку  согласно перечня и объема </w:t>
            </w:r>
            <w:proofErr w:type="gramStart"/>
            <w:r w:rsidRPr="00D27693">
              <w:rPr>
                <w:rFonts w:ascii="Franklin Gothic Book" w:hAnsi="Franklin Gothic Book"/>
              </w:rPr>
              <w:t>требуемых</w:t>
            </w:r>
            <w:proofErr w:type="gramEnd"/>
            <w:r w:rsidRPr="00D27693">
              <w:rPr>
                <w:rFonts w:ascii="Franklin Gothic Book" w:hAnsi="Franklin Gothic Book"/>
              </w:rPr>
              <w:t>, с</w:t>
            </w:r>
            <w:r w:rsidRPr="00D27693">
              <w:rPr>
                <w:rFonts w:ascii="Franklin Gothic Book" w:hAnsi="Franklin Gothic Book"/>
              </w:rPr>
              <w:t>о</w:t>
            </w:r>
            <w:r w:rsidRPr="00D27693">
              <w:rPr>
                <w:rFonts w:ascii="Franklin Gothic Book" w:hAnsi="Franklin Gothic Book"/>
              </w:rPr>
              <w:t>гласно п.4 данного технического задания.</w:t>
            </w:r>
          </w:p>
        </w:tc>
      </w:tr>
      <w:tr w:rsidR="00D27693" w:rsidRPr="00D27693" w:rsidTr="00D27693">
        <w:trPr>
          <w:trHeight w:val="44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В соответствии с договором на поставку и законодательством РФ. Поставляемые сменно – запасные части должны быть ор</w:t>
            </w:r>
            <w:r w:rsidRPr="00D27693">
              <w:rPr>
                <w:rFonts w:ascii="Franklin Gothic Book" w:hAnsi="Franklin Gothic Book"/>
              </w:rPr>
              <w:t>и</w:t>
            </w:r>
            <w:r w:rsidRPr="00D27693">
              <w:rPr>
                <w:rFonts w:ascii="Franklin Gothic Book" w:hAnsi="Franklin Gothic Book"/>
              </w:rPr>
              <w:t>гинальными.</w:t>
            </w:r>
          </w:p>
        </w:tc>
      </w:tr>
      <w:tr w:rsidR="00D27693" w:rsidRPr="00D27693" w:rsidTr="000E3221">
        <w:trPr>
          <w:trHeight w:val="4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Гарантийный срок должен составлять 6 месяцев с момента уст</w:t>
            </w:r>
            <w:r w:rsidRPr="00D27693">
              <w:rPr>
                <w:rFonts w:ascii="Franklin Gothic Book" w:hAnsi="Franklin Gothic Book"/>
              </w:rPr>
              <w:t>а</w:t>
            </w:r>
            <w:r w:rsidRPr="00D27693">
              <w:rPr>
                <w:rFonts w:ascii="Franklin Gothic Book" w:hAnsi="Franklin Gothic Book"/>
              </w:rPr>
              <w:t>новки оборудования или  12 месяцев с момента получения на склад.</w:t>
            </w:r>
          </w:p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D27693">
              <w:rPr>
                <w:rFonts w:ascii="Franklin Gothic Book" w:hAnsi="Franklin Gothic Book"/>
              </w:rPr>
              <w:t>ы</w:t>
            </w:r>
            <w:r w:rsidRPr="00D27693">
              <w:rPr>
                <w:rFonts w:ascii="Franklin Gothic Book" w:hAnsi="Franklin Gothic Book"/>
              </w:rPr>
              <w:t>шедшую из строя сменно – запасную часть в гарантийный пер</w:t>
            </w:r>
            <w:r w:rsidRPr="00D27693">
              <w:rPr>
                <w:rFonts w:ascii="Franklin Gothic Book" w:hAnsi="Franklin Gothic Book"/>
              </w:rPr>
              <w:t>и</w:t>
            </w:r>
            <w:r w:rsidRPr="00D27693">
              <w:rPr>
                <w:rFonts w:ascii="Franklin Gothic Book" w:hAnsi="Franklin Gothic Book"/>
              </w:rPr>
              <w:t>од, доставить её Заказчику, оплатив при этом все транспортные, таможенные и другие расходы, связанные с заменой.</w:t>
            </w:r>
          </w:p>
        </w:tc>
      </w:tr>
      <w:tr w:rsidR="00D27693" w:rsidRPr="00D27693" w:rsidTr="00D27693">
        <w:trPr>
          <w:trHeight w:val="73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Требования к участн</w:t>
            </w:r>
            <w:r w:rsidRPr="00D27693">
              <w:rPr>
                <w:rFonts w:ascii="Franklin Gothic Book" w:hAnsi="Franklin Gothic Book"/>
              </w:rPr>
              <w:t>и</w:t>
            </w:r>
            <w:r w:rsidRPr="00D27693">
              <w:rPr>
                <w:rFonts w:ascii="Franklin Gothic Book" w:hAnsi="Franklin Gothic Book"/>
              </w:rPr>
              <w:t xml:space="preserve">кам </w:t>
            </w:r>
            <w:r>
              <w:rPr>
                <w:rFonts w:ascii="Franklin Gothic Book" w:hAnsi="Franklin Gothic Book"/>
              </w:rPr>
              <w:t>закупки</w:t>
            </w:r>
            <w:r w:rsidRPr="00D27693">
              <w:rPr>
                <w:rFonts w:ascii="Franklin Gothic Book" w:hAnsi="Franklin Gothic Book"/>
              </w:rPr>
              <w:t xml:space="preserve"> при под</w:t>
            </w:r>
            <w:r w:rsidRPr="00D27693">
              <w:rPr>
                <w:rFonts w:ascii="Franklin Gothic Book" w:hAnsi="Franklin Gothic Book"/>
              </w:rPr>
              <w:t>а</w:t>
            </w:r>
            <w:r w:rsidRPr="00D27693">
              <w:rPr>
                <w:rFonts w:ascii="Franklin Gothic Book" w:hAnsi="Franklin Gothic Book"/>
              </w:rPr>
              <w:t>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 xml:space="preserve"> 1. Предоставить копию Сертификат качества или декларацию.</w:t>
            </w:r>
          </w:p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  <w:color w:val="FF0000"/>
              </w:rPr>
            </w:pPr>
            <w:r w:rsidRPr="00D27693">
              <w:rPr>
                <w:rFonts w:ascii="Franklin Gothic Book" w:hAnsi="Franklin Gothic Book"/>
              </w:rPr>
              <w:t xml:space="preserve"> 2. Наличие опыта поставок по аналогичному предмету договора.</w:t>
            </w:r>
          </w:p>
        </w:tc>
      </w:tr>
      <w:tr w:rsidR="00D27693" w:rsidRPr="00D27693" w:rsidTr="00D27693">
        <w:trPr>
          <w:trHeight w:val="8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Дополнительные усл</w:t>
            </w:r>
            <w:r w:rsidRPr="00D27693">
              <w:rPr>
                <w:rFonts w:ascii="Franklin Gothic Book" w:hAnsi="Franklin Gothic Book"/>
              </w:rPr>
              <w:t>о</w:t>
            </w:r>
            <w:r w:rsidRPr="00D27693">
              <w:rPr>
                <w:rFonts w:ascii="Franklin Gothic Book" w:hAnsi="Franklin Gothic Book"/>
              </w:rPr>
              <w:t>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both"/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Блок управления центральный MASTER 4 должен быть запр</w:t>
            </w:r>
            <w:r w:rsidRPr="00D27693">
              <w:rPr>
                <w:rFonts w:ascii="Franklin Gothic Book" w:hAnsi="Franklin Gothic Book"/>
              </w:rPr>
              <w:t>о</w:t>
            </w:r>
            <w:r w:rsidRPr="00D27693">
              <w:rPr>
                <w:rFonts w:ascii="Franklin Gothic Book" w:hAnsi="Franklin Gothic Book"/>
              </w:rPr>
              <w:t>граммированы для мобильного крана «</w:t>
            </w:r>
            <w:proofErr w:type="spellStart"/>
            <w:r w:rsidRPr="00D27693">
              <w:rPr>
                <w:rFonts w:ascii="Franklin Gothic Book" w:hAnsi="Franklin Gothic Book"/>
              </w:rPr>
              <w:t>Liebherr</w:t>
            </w:r>
            <w:proofErr w:type="spellEnd"/>
            <w:r w:rsidRPr="00D27693">
              <w:rPr>
                <w:rFonts w:ascii="Franklin Gothic Book" w:hAnsi="Franklin Gothic Book"/>
              </w:rPr>
              <w:t xml:space="preserve"> LHM 550»,  зав.№ 141232</w:t>
            </w:r>
          </w:p>
        </w:tc>
      </w:tr>
    </w:tbl>
    <w:p w:rsidR="00D27693" w:rsidRPr="00D27693" w:rsidRDefault="00D27693" w:rsidP="00D27693">
      <w:pPr>
        <w:jc w:val="both"/>
        <w:rPr>
          <w:rFonts w:ascii="Franklin Gothic Book" w:hAnsi="Franklin Gothic Book"/>
        </w:rPr>
      </w:pPr>
    </w:p>
    <w:p w:rsidR="00FD2947" w:rsidRPr="00D27693" w:rsidRDefault="00FD2947" w:rsidP="00D27693">
      <w:pPr>
        <w:pStyle w:val="afff6"/>
        <w:numPr>
          <w:ilvl w:val="0"/>
          <w:numId w:val="12"/>
        </w:numPr>
        <w:ind w:left="0" w:firstLine="0"/>
        <w:jc w:val="both"/>
        <w:rPr>
          <w:rFonts w:ascii="Franklin Gothic Book" w:hAnsi="Franklin Gothic Book"/>
          <w:b/>
        </w:rPr>
      </w:pPr>
      <w:r w:rsidRPr="00D27693">
        <w:rPr>
          <w:rFonts w:ascii="Franklin Gothic Book" w:hAnsi="Franklin Gothic Book"/>
          <w:b/>
        </w:rPr>
        <w:t>Проект договора</w:t>
      </w:r>
    </w:p>
    <w:p w:rsidR="00D27693" w:rsidRPr="00D27693" w:rsidRDefault="00D27693" w:rsidP="00D27693">
      <w:pPr>
        <w:tabs>
          <w:tab w:val="left" w:pos="850"/>
        </w:tabs>
        <w:suppressAutoHyphens/>
        <w:rPr>
          <w:rFonts w:ascii="Franklin Gothic Book" w:hAnsi="Franklin Gothic Book"/>
        </w:rPr>
      </w:pPr>
    </w:p>
    <w:p w:rsidR="00D27693" w:rsidRPr="00D27693" w:rsidRDefault="00D27693" w:rsidP="00D2769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D27693">
        <w:rPr>
          <w:rFonts w:ascii="Franklin Gothic Book" w:hAnsi="Franklin Gothic Book"/>
          <w:b/>
          <w:lang w:eastAsia="ar-SA"/>
        </w:rPr>
        <w:t xml:space="preserve">ДОГОВОР ПОСТАВКИ №  НМТП___________________ </w:t>
      </w:r>
    </w:p>
    <w:p w:rsidR="00D27693" w:rsidRPr="00D27693" w:rsidRDefault="00D27693" w:rsidP="000E3221">
      <w:pPr>
        <w:jc w:val="both"/>
        <w:rPr>
          <w:rFonts w:ascii="Franklin Gothic Book" w:hAnsi="Franklin Gothic Book"/>
          <w:b/>
        </w:rPr>
      </w:pPr>
      <w:r w:rsidRPr="00D27693">
        <w:rPr>
          <w:rFonts w:ascii="Franklin Gothic Book" w:hAnsi="Franklin Gothic Book"/>
          <w:b/>
        </w:rPr>
        <w:tab/>
      </w:r>
    </w:p>
    <w:p w:rsidR="00D27693" w:rsidRPr="00D27693" w:rsidRDefault="00D27693" w:rsidP="000E3221">
      <w:pPr>
        <w:jc w:val="both"/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>г. Новороссийск                                                          «     » ______________ 2015  г.</w:t>
      </w:r>
    </w:p>
    <w:p w:rsidR="00D27693" w:rsidRPr="00D27693" w:rsidRDefault="00D27693" w:rsidP="000E3221">
      <w:pPr>
        <w:jc w:val="both"/>
        <w:rPr>
          <w:rFonts w:ascii="Franklin Gothic Book" w:hAnsi="Franklin Gothic Book"/>
        </w:rPr>
      </w:pPr>
    </w:p>
    <w:p w:rsidR="00D27693" w:rsidRPr="00D27693" w:rsidRDefault="00D27693" w:rsidP="000E3221">
      <w:pPr>
        <w:jc w:val="both"/>
        <w:rPr>
          <w:rFonts w:ascii="Franklin Gothic Book" w:hAnsi="Franklin Gothic Book"/>
        </w:rPr>
      </w:pPr>
    </w:p>
    <w:p w:rsidR="00D27693" w:rsidRPr="00D27693" w:rsidRDefault="00D27693" w:rsidP="000E3221">
      <w:pPr>
        <w:jc w:val="both"/>
        <w:rPr>
          <w:rFonts w:ascii="Franklin Gothic Book" w:hAnsi="Franklin Gothic Book"/>
          <w:b/>
          <w:lang w:eastAsia="ar-SA"/>
        </w:rPr>
      </w:pPr>
      <w:r w:rsidRPr="00D27693">
        <w:rPr>
          <w:rFonts w:ascii="Franklin Gothic Book" w:hAnsi="Franklin Gothic Book"/>
        </w:rPr>
        <w:t xml:space="preserve">               </w:t>
      </w:r>
      <w:r w:rsidRPr="00D27693">
        <w:rPr>
          <w:rFonts w:ascii="Franklin Gothic Book" w:hAnsi="Franklin Gothic Book"/>
          <w:b/>
        </w:rPr>
        <w:t>ОТКРЫТОЕ АКЦИОНЕРНОЕ ОБЩЕСТВО "НОВОРОССИЙСКИЙ МОРСКОЙ ТОРГОВЫЙ ПОРТ",</w:t>
      </w:r>
      <w:r w:rsidRPr="00D27693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</w:t>
      </w:r>
      <w:r w:rsidRPr="00D27693">
        <w:rPr>
          <w:rFonts w:ascii="Franklin Gothic Book" w:hAnsi="Franklin Gothic Book"/>
        </w:rPr>
        <w:t>и</w:t>
      </w:r>
      <w:r w:rsidRPr="00D27693">
        <w:rPr>
          <w:rFonts w:ascii="Franklin Gothic Book" w:hAnsi="Franklin Gothic Book"/>
        </w:rPr>
        <w:t xml:space="preserve">ректора </w:t>
      </w:r>
      <w:proofErr w:type="spellStart"/>
      <w:r w:rsidRPr="00D27693">
        <w:rPr>
          <w:rFonts w:ascii="Franklin Gothic Book" w:hAnsi="Franklin Gothic Book"/>
        </w:rPr>
        <w:t>Фофонова</w:t>
      </w:r>
      <w:proofErr w:type="spellEnd"/>
      <w:r w:rsidRPr="00D27693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</w:t>
      </w:r>
      <w:r w:rsidRPr="00D27693">
        <w:rPr>
          <w:rFonts w:ascii="Franklin Gothic Book" w:hAnsi="Franklin Gothic Book"/>
          <w:u w:val="single"/>
        </w:rPr>
        <w:t>,</w:t>
      </w:r>
      <w:r w:rsidRPr="00D27693">
        <w:rPr>
          <w:rFonts w:ascii="Franklin Gothic Book" w:hAnsi="Franklin Gothic Book"/>
        </w:rPr>
        <w:t xml:space="preserve"> с одной стороны, и </w:t>
      </w:r>
      <w:r w:rsidRPr="00D27693">
        <w:rPr>
          <w:rFonts w:ascii="Franklin Gothic Book" w:hAnsi="Franklin Gothic Book"/>
          <w:b/>
          <w:lang w:eastAsia="ar-SA"/>
        </w:rPr>
        <w:t>___________________</w:t>
      </w:r>
      <w:r w:rsidRPr="00D27693">
        <w:rPr>
          <w:rFonts w:ascii="Franklin Gothic Book" w:hAnsi="Franklin Gothic Book"/>
        </w:rPr>
        <w:t>, именуемое в дальнейшем «Поставщик», в лице ________________________________, действующего на основании _____________, с другой стороны, заключили настоящий Договор о нижеследующем:</w:t>
      </w:r>
    </w:p>
    <w:p w:rsidR="00D27693" w:rsidRPr="00D27693" w:rsidRDefault="00D27693" w:rsidP="000E3221">
      <w:pPr>
        <w:jc w:val="both"/>
        <w:rPr>
          <w:rFonts w:ascii="Franklin Gothic Book" w:hAnsi="Franklin Gothic Book"/>
        </w:rPr>
      </w:pPr>
    </w:p>
    <w:p w:rsidR="00D27693" w:rsidRPr="00D27693" w:rsidRDefault="00D27693" w:rsidP="000E3221">
      <w:pPr>
        <w:numPr>
          <w:ilvl w:val="0"/>
          <w:numId w:val="23"/>
        </w:numPr>
        <w:ind w:left="0" w:firstLine="0"/>
        <w:jc w:val="center"/>
        <w:rPr>
          <w:rFonts w:ascii="Franklin Gothic Book" w:hAnsi="Franklin Gothic Book"/>
          <w:b/>
          <w:caps/>
        </w:rPr>
      </w:pPr>
      <w:r w:rsidRPr="00D27693">
        <w:rPr>
          <w:rFonts w:ascii="Franklin Gothic Book" w:hAnsi="Franklin Gothic Book"/>
          <w:b/>
          <w:caps/>
        </w:rPr>
        <w:t>Предмет Договора</w:t>
      </w:r>
    </w:p>
    <w:p w:rsidR="00D27693" w:rsidRPr="00D27693" w:rsidRDefault="00D27693" w:rsidP="000E3221">
      <w:pPr>
        <w:jc w:val="both"/>
        <w:rPr>
          <w:rFonts w:ascii="Franklin Gothic Book" w:hAnsi="Franklin Gothic Book"/>
          <w:b/>
        </w:rPr>
      </w:pPr>
    </w:p>
    <w:p w:rsidR="00D27693" w:rsidRPr="00D27693" w:rsidRDefault="00D27693" w:rsidP="000E3221">
      <w:pPr>
        <w:numPr>
          <w:ilvl w:val="1"/>
          <w:numId w:val="2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 xml:space="preserve">Поставщик обязуется поставить Покупателю </w:t>
      </w:r>
      <w:r w:rsidRPr="00D27693">
        <w:rPr>
          <w:rFonts w:ascii="Franklin Gothic Book" w:hAnsi="Franklin Gothic Book"/>
          <w:b/>
          <w:i/>
        </w:rPr>
        <w:t xml:space="preserve">блок управления центрального </w:t>
      </w:r>
      <w:r w:rsidRPr="00D27693">
        <w:rPr>
          <w:rFonts w:ascii="Franklin Gothic Book" w:hAnsi="Franklin Gothic Book"/>
          <w:b/>
          <w:i/>
          <w:lang w:val="en-US"/>
        </w:rPr>
        <w:t>Master</w:t>
      </w:r>
      <w:r w:rsidRPr="00D27693">
        <w:rPr>
          <w:rFonts w:ascii="Franklin Gothic Book" w:hAnsi="Franklin Gothic Book"/>
          <w:b/>
          <w:i/>
        </w:rPr>
        <w:t xml:space="preserve"> 4 для портового мобильного крана </w:t>
      </w:r>
      <w:proofErr w:type="spellStart"/>
      <w:r w:rsidRPr="00D27693">
        <w:rPr>
          <w:rFonts w:ascii="Franklin Gothic Book" w:hAnsi="Franklin Gothic Book"/>
          <w:b/>
          <w:i/>
          <w:lang w:val="en-US"/>
        </w:rPr>
        <w:t>Liebherr</w:t>
      </w:r>
      <w:proofErr w:type="spellEnd"/>
      <w:r w:rsidRPr="00D27693">
        <w:rPr>
          <w:rFonts w:ascii="Franklin Gothic Book" w:hAnsi="Franklin Gothic Book"/>
          <w:b/>
          <w:i/>
        </w:rPr>
        <w:t xml:space="preserve"> 550 заводской №141232 бортовой №109 </w:t>
      </w:r>
      <w:r w:rsidRPr="00D27693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D27693">
        <w:rPr>
          <w:rFonts w:ascii="Franklin Gothic Book" w:hAnsi="Franklin Gothic Book"/>
        </w:rPr>
        <w:t xml:space="preserve">Общая  стоимость договора составляет ______  (________________ у.е.), в том числе НДС (18%) – _______ у.е. </w:t>
      </w:r>
      <w:r w:rsidRPr="00D27693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  <w:r w:rsidRPr="00D27693">
        <w:rPr>
          <w:rFonts w:ascii="Franklin Gothic Book" w:hAnsi="Franklin Gothic Book"/>
        </w:rPr>
        <w:t xml:space="preserve"> </w:t>
      </w:r>
      <w:proofErr w:type="gramEnd"/>
    </w:p>
    <w:p w:rsidR="00D27693" w:rsidRPr="00D27693" w:rsidRDefault="00D27693" w:rsidP="000E3221">
      <w:pPr>
        <w:numPr>
          <w:ilvl w:val="1"/>
          <w:numId w:val="2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D27693" w:rsidRPr="00D27693" w:rsidRDefault="00D27693" w:rsidP="000E3221">
      <w:pPr>
        <w:numPr>
          <w:ilvl w:val="1"/>
          <w:numId w:val="2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D27693" w:rsidRPr="00D27693" w:rsidRDefault="00D27693" w:rsidP="000E3221">
      <w:pPr>
        <w:numPr>
          <w:ilvl w:val="1"/>
          <w:numId w:val="23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27693" w:rsidRPr="00D27693" w:rsidRDefault="00D27693" w:rsidP="000E322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27693" w:rsidRPr="00D27693" w:rsidRDefault="00D27693" w:rsidP="000E3221">
      <w:pPr>
        <w:numPr>
          <w:ilvl w:val="0"/>
          <w:numId w:val="23"/>
        </w:numPr>
        <w:ind w:left="0" w:firstLine="0"/>
        <w:jc w:val="center"/>
        <w:rPr>
          <w:rFonts w:ascii="Franklin Gothic Book" w:hAnsi="Franklin Gothic Book"/>
          <w:b/>
          <w:caps/>
        </w:rPr>
      </w:pPr>
      <w:r w:rsidRPr="00D27693">
        <w:rPr>
          <w:rFonts w:ascii="Franklin Gothic Book" w:hAnsi="Franklin Gothic Book"/>
          <w:b/>
          <w:caps/>
        </w:rPr>
        <w:t>Качество и комплектность</w:t>
      </w:r>
    </w:p>
    <w:p w:rsidR="00D27693" w:rsidRPr="00D27693" w:rsidRDefault="00D27693" w:rsidP="000E3221">
      <w:pPr>
        <w:jc w:val="both"/>
        <w:rPr>
          <w:rFonts w:ascii="Franklin Gothic Book" w:hAnsi="Franklin Gothic Book"/>
          <w:b/>
        </w:rPr>
      </w:pPr>
    </w:p>
    <w:p w:rsidR="00D27693" w:rsidRPr="00D27693" w:rsidRDefault="00D27693" w:rsidP="000E3221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27693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D27693">
        <w:rPr>
          <w:rFonts w:ascii="Franklin Gothic Book" w:hAnsi="Franklin Gothic Book"/>
          <w:lang w:eastAsia="ar-SA"/>
        </w:rPr>
        <w:t>и</w:t>
      </w:r>
      <w:r w:rsidRPr="00D27693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D27693" w:rsidRPr="00D27693" w:rsidRDefault="00D27693" w:rsidP="00D27693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2769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27693" w:rsidRPr="00D27693" w:rsidRDefault="00D27693" w:rsidP="00D27693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27693">
        <w:rPr>
          <w:rFonts w:ascii="Franklin Gothic Book" w:hAnsi="Franklin Gothic Book"/>
          <w:lang w:eastAsia="ar-SA"/>
        </w:rPr>
        <w:t>На Товар устанавливается гарантийный срок 6 месяцев  с момента установки или 12 месяцев с момента получения на склад в зависимости от того, что наступит ранее.</w:t>
      </w:r>
    </w:p>
    <w:p w:rsidR="00D27693" w:rsidRPr="00D27693" w:rsidRDefault="00D27693" w:rsidP="00D27693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2769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D27693">
        <w:rPr>
          <w:rFonts w:ascii="Franklin Gothic Book" w:hAnsi="Franklin Gothic Book"/>
          <w:lang w:eastAsia="ar-SA"/>
        </w:rPr>
        <w:t>затарен</w:t>
      </w:r>
      <w:proofErr w:type="spellEnd"/>
      <w:r w:rsidRPr="00D2769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D27693">
        <w:rPr>
          <w:rFonts w:ascii="Franklin Gothic Book" w:hAnsi="Franklin Gothic Book"/>
          <w:lang w:eastAsia="ar-SA"/>
        </w:rPr>
        <w:t>о</w:t>
      </w:r>
      <w:r w:rsidRPr="00D27693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</w:t>
      </w:r>
      <w:r w:rsidRPr="00D27693">
        <w:rPr>
          <w:rFonts w:ascii="Franklin Gothic Book" w:hAnsi="Franklin Gothic Book"/>
          <w:lang w:eastAsia="ar-SA"/>
        </w:rPr>
        <w:t>а</w:t>
      </w:r>
      <w:r w:rsidRPr="00D27693">
        <w:rPr>
          <w:rFonts w:ascii="Franklin Gothic Book" w:hAnsi="Franklin Gothic Book"/>
          <w:lang w:eastAsia="ar-SA"/>
        </w:rPr>
        <w:t>ре (упаковке) установлены обязательные требования.</w:t>
      </w:r>
    </w:p>
    <w:p w:rsidR="00D27693" w:rsidRPr="00D27693" w:rsidRDefault="00D27693" w:rsidP="00D27693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2769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D27693">
        <w:rPr>
          <w:rFonts w:ascii="Franklin Gothic Book" w:hAnsi="Franklin Gothic Book"/>
          <w:lang w:eastAsia="ar-SA"/>
        </w:rPr>
        <w:t>а</w:t>
      </w:r>
      <w:r w:rsidRPr="00D27693">
        <w:rPr>
          <w:rFonts w:ascii="Franklin Gothic Book" w:hAnsi="Franklin Gothic Book"/>
          <w:lang w:eastAsia="ar-SA"/>
        </w:rPr>
        <w:t>ниями законодательства РФ.</w:t>
      </w:r>
      <w:r w:rsidRPr="00D27693">
        <w:rPr>
          <w:rFonts w:ascii="Franklin Gothic Book" w:hAnsi="Franklin Gothic Book"/>
          <w:lang w:eastAsia="ar-SA"/>
        </w:rPr>
        <w:tab/>
      </w:r>
    </w:p>
    <w:p w:rsidR="00D27693" w:rsidRPr="00D27693" w:rsidRDefault="00D27693" w:rsidP="00D27693">
      <w:pPr>
        <w:rPr>
          <w:rFonts w:ascii="Franklin Gothic Book" w:hAnsi="Franklin Gothic Book"/>
        </w:rPr>
      </w:pPr>
    </w:p>
    <w:p w:rsidR="00D27693" w:rsidRPr="00D27693" w:rsidRDefault="00D27693" w:rsidP="00D27693">
      <w:pPr>
        <w:numPr>
          <w:ilvl w:val="0"/>
          <w:numId w:val="25"/>
        </w:numPr>
        <w:ind w:left="0" w:firstLine="0"/>
        <w:jc w:val="center"/>
        <w:rPr>
          <w:rFonts w:ascii="Franklin Gothic Book" w:hAnsi="Franklin Gothic Book"/>
          <w:b/>
          <w:caps/>
          <w:lang w:eastAsia="ar-SA"/>
        </w:rPr>
      </w:pPr>
      <w:r w:rsidRPr="00D2769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27693" w:rsidRPr="00D27693" w:rsidRDefault="00D27693" w:rsidP="00D27693">
      <w:pPr>
        <w:suppressAutoHyphens/>
        <w:rPr>
          <w:rFonts w:ascii="Franklin Gothic Book" w:hAnsi="Franklin Gothic Book"/>
          <w:b/>
          <w:lang w:eastAsia="ar-SA"/>
        </w:rPr>
      </w:pPr>
    </w:p>
    <w:p w:rsidR="00D27693" w:rsidRPr="00D27693" w:rsidRDefault="00D27693" w:rsidP="00D2769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27693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D27693">
        <w:rPr>
          <w:rFonts w:ascii="Franklin Gothic Book" w:hAnsi="Franklin Gothic Book"/>
          <w:b/>
          <w:lang w:eastAsia="ar-SA"/>
        </w:rPr>
        <w:t xml:space="preserve"> </w:t>
      </w:r>
      <w:r w:rsidRPr="00D2769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D27693" w:rsidRPr="00D27693" w:rsidRDefault="00D27693" w:rsidP="00D2769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2769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D27693">
        <w:rPr>
          <w:rFonts w:ascii="Franklin Gothic Book" w:hAnsi="Franklin Gothic Book"/>
          <w:lang w:eastAsia="ar-SA"/>
        </w:rPr>
        <w:t>е</w:t>
      </w:r>
      <w:r w:rsidRPr="00D27693">
        <w:rPr>
          <w:rFonts w:ascii="Franklin Gothic Book" w:hAnsi="Franklin Gothic Book"/>
          <w:lang w:eastAsia="ar-SA"/>
        </w:rPr>
        <w:t>лем.</w:t>
      </w:r>
    </w:p>
    <w:p w:rsidR="00D27693" w:rsidRPr="00D27693" w:rsidRDefault="00D27693" w:rsidP="00D2769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2769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27693" w:rsidRPr="00D27693" w:rsidRDefault="00D27693" w:rsidP="00D2769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2769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27693">
        <w:rPr>
          <w:rFonts w:ascii="Franklin Gothic Book" w:hAnsi="Franklin Gothic Book"/>
          <w:lang w:eastAsia="ar-SA"/>
        </w:rPr>
        <w:t>затарить</w:t>
      </w:r>
      <w:proofErr w:type="spellEnd"/>
      <w:r w:rsidRPr="00D2769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27693" w:rsidRPr="00D27693" w:rsidRDefault="00D27693" w:rsidP="00D2769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2769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D27693">
        <w:rPr>
          <w:rFonts w:ascii="Franklin Gothic Book" w:hAnsi="Franklin Gothic Book"/>
        </w:rPr>
        <w:t xml:space="preserve"> </w:t>
      </w:r>
      <w:r w:rsidRPr="00D27693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D27693" w:rsidRPr="00D27693" w:rsidRDefault="00D27693" w:rsidP="00D2769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2769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2769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</w:t>
      </w:r>
      <w:r w:rsidRPr="00D27693">
        <w:rPr>
          <w:rFonts w:ascii="Franklin Gothic Book" w:hAnsi="Franklin Gothic Book"/>
          <w:bCs/>
          <w:lang w:eastAsia="ar-SA"/>
        </w:rPr>
        <w:t>о</w:t>
      </w:r>
      <w:r w:rsidRPr="00D27693">
        <w:rPr>
          <w:rFonts w:ascii="Franklin Gothic Book" w:hAnsi="Franklin Gothic Book"/>
          <w:bCs/>
          <w:lang w:eastAsia="ar-SA"/>
        </w:rPr>
        <w:t>становлениями Госарбитража СССР от 25.04.1966 № П-7 и от 15.06.1965 № П-6.</w:t>
      </w:r>
    </w:p>
    <w:p w:rsidR="00D27693" w:rsidRPr="00D27693" w:rsidRDefault="00D27693" w:rsidP="00D2769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2769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D27693">
        <w:rPr>
          <w:rFonts w:ascii="Franklin Gothic Book" w:hAnsi="Franklin Gothic Book"/>
          <w:bCs/>
          <w:lang w:eastAsia="ar-SA"/>
        </w:rPr>
        <w:t>о</w:t>
      </w:r>
      <w:r w:rsidRPr="00D27693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D27693">
        <w:rPr>
          <w:rFonts w:ascii="Franklin Gothic Book" w:hAnsi="Franklin Gothic Book"/>
          <w:lang w:eastAsia="ar-SA"/>
        </w:rPr>
        <w:t xml:space="preserve"> пяти </w:t>
      </w:r>
      <w:r w:rsidRPr="00D27693">
        <w:rPr>
          <w:rFonts w:ascii="Franklin Gothic Book" w:hAnsi="Franklin Gothic Book"/>
          <w:bCs/>
          <w:lang w:eastAsia="ar-SA"/>
        </w:rPr>
        <w:t>дней нез</w:t>
      </w:r>
      <w:r w:rsidRPr="00D27693">
        <w:rPr>
          <w:rFonts w:ascii="Franklin Gothic Book" w:hAnsi="Franklin Gothic Book"/>
          <w:bCs/>
          <w:lang w:eastAsia="ar-SA"/>
        </w:rPr>
        <w:t>а</w:t>
      </w:r>
      <w:r w:rsidRPr="00D27693">
        <w:rPr>
          <w:rFonts w:ascii="Franklin Gothic Book" w:hAnsi="Franklin Gothic Book"/>
          <w:bCs/>
          <w:lang w:eastAsia="ar-SA"/>
        </w:rPr>
        <w:t>медлительно информирует об этом Поставщика</w:t>
      </w:r>
      <w:r w:rsidRPr="00D2769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D2769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D27693">
        <w:rPr>
          <w:rFonts w:ascii="Franklin Gothic Book" w:hAnsi="Franklin Gothic Book"/>
          <w:lang w:eastAsia="ar-SA"/>
        </w:rPr>
        <w:t xml:space="preserve">. </w:t>
      </w:r>
      <w:r w:rsidRPr="00D27693">
        <w:rPr>
          <w:rFonts w:ascii="Franklin Gothic Book" w:hAnsi="Franklin Gothic Book"/>
          <w:bCs/>
          <w:lang w:eastAsia="ar-SA"/>
        </w:rPr>
        <w:t>В течение</w:t>
      </w:r>
      <w:r w:rsidRPr="00D2769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D27693">
        <w:rPr>
          <w:rFonts w:ascii="Franklin Gothic Book" w:hAnsi="Franklin Gothic Book"/>
          <w:bCs/>
          <w:lang w:eastAsia="ar-SA"/>
        </w:rPr>
        <w:t>после получ</w:t>
      </w:r>
      <w:r w:rsidRPr="00D27693">
        <w:rPr>
          <w:rFonts w:ascii="Franklin Gothic Book" w:hAnsi="Franklin Gothic Book"/>
          <w:bCs/>
          <w:lang w:eastAsia="ar-SA"/>
        </w:rPr>
        <w:t>е</w:t>
      </w:r>
      <w:r w:rsidRPr="00D27693">
        <w:rPr>
          <w:rFonts w:ascii="Franklin Gothic Book" w:hAnsi="Franklin Gothic Book"/>
          <w:bCs/>
          <w:lang w:eastAsia="ar-SA"/>
        </w:rPr>
        <w:t>ния претензии, Поставщик обязуется за свой счет</w:t>
      </w:r>
      <w:r w:rsidRPr="00D2769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D2769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D27693">
        <w:rPr>
          <w:rFonts w:ascii="Franklin Gothic Book" w:hAnsi="Franklin Gothic Book"/>
          <w:iCs/>
          <w:lang w:eastAsia="ar-SA"/>
        </w:rPr>
        <w:t xml:space="preserve"> </w:t>
      </w:r>
      <w:r w:rsidRPr="00D27693">
        <w:rPr>
          <w:rFonts w:ascii="Franklin Gothic Book" w:hAnsi="Franklin Gothic Book"/>
          <w:bCs/>
          <w:lang w:eastAsia="ar-SA"/>
        </w:rPr>
        <w:t>Товар Покупателю</w:t>
      </w:r>
      <w:r w:rsidRPr="00D27693">
        <w:rPr>
          <w:rFonts w:ascii="Franklin Gothic Book" w:hAnsi="Franklin Gothic Book"/>
          <w:lang w:eastAsia="ar-SA"/>
        </w:rPr>
        <w:t>. При уклон</w:t>
      </w:r>
      <w:r w:rsidRPr="00D27693">
        <w:rPr>
          <w:rFonts w:ascii="Franklin Gothic Book" w:hAnsi="Franklin Gothic Book"/>
          <w:lang w:eastAsia="ar-SA"/>
        </w:rPr>
        <w:t>е</w:t>
      </w:r>
      <w:r w:rsidRPr="00D27693">
        <w:rPr>
          <w:rFonts w:ascii="Franklin Gothic Book" w:hAnsi="Franklin Gothic Book"/>
          <w:lang w:eastAsia="ar-SA"/>
        </w:rPr>
        <w:t>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</w:t>
      </w:r>
      <w:r w:rsidRPr="00D27693">
        <w:rPr>
          <w:rFonts w:ascii="Franklin Gothic Book" w:hAnsi="Franklin Gothic Book"/>
          <w:lang w:eastAsia="ar-SA"/>
        </w:rPr>
        <w:t>о</w:t>
      </w:r>
      <w:r w:rsidRPr="00D27693">
        <w:rPr>
          <w:rFonts w:ascii="Franklin Gothic Book" w:hAnsi="Franklin Gothic Book"/>
          <w:lang w:eastAsia="ar-SA"/>
        </w:rPr>
        <w:t>ставленного в срок Товара за каждый день просрочки.</w:t>
      </w:r>
    </w:p>
    <w:p w:rsidR="00D27693" w:rsidRPr="00D27693" w:rsidRDefault="00D27693" w:rsidP="00D2769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2769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D27693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D27693">
        <w:rPr>
          <w:rFonts w:ascii="Franklin Gothic Book" w:hAnsi="Franklin Gothic Book"/>
          <w:bCs/>
          <w:lang w:eastAsia="ar-SA"/>
        </w:rPr>
        <w:t>е</w:t>
      </w:r>
      <w:r w:rsidRPr="00D27693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D27693" w:rsidRPr="00D27693" w:rsidRDefault="00D27693" w:rsidP="00D2769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2769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2769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27693" w:rsidRPr="00D27693" w:rsidRDefault="00D27693" w:rsidP="00D27693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27693">
        <w:rPr>
          <w:rFonts w:ascii="Franklin Gothic Book" w:hAnsi="Franklin Gothic Book"/>
          <w:lang w:eastAsia="ar-SA"/>
        </w:rPr>
        <w:t xml:space="preserve">Товар поставляется </w:t>
      </w:r>
      <w:r w:rsidRPr="00D2769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27693" w:rsidRPr="00D27693" w:rsidRDefault="00D27693" w:rsidP="00D27693">
      <w:pPr>
        <w:jc w:val="both"/>
        <w:rPr>
          <w:rFonts w:ascii="Franklin Gothic Book" w:hAnsi="Franklin Gothic Book"/>
          <w:b/>
          <w:lang w:eastAsia="ar-SA"/>
        </w:rPr>
      </w:pPr>
    </w:p>
    <w:p w:rsidR="00D27693" w:rsidRPr="00D27693" w:rsidRDefault="00D27693" w:rsidP="00D27693">
      <w:pPr>
        <w:numPr>
          <w:ilvl w:val="0"/>
          <w:numId w:val="25"/>
        </w:numPr>
        <w:ind w:left="0" w:firstLine="0"/>
        <w:jc w:val="center"/>
        <w:rPr>
          <w:rFonts w:ascii="Franklin Gothic Book" w:hAnsi="Franklin Gothic Book"/>
          <w:b/>
          <w:caps/>
        </w:rPr>
      </w:pPr>
      <w:r w:rsidRPr="00D27693">
        <w:rPr>
          <w:rFonts w:ascii="Franklin Gothic Book" w:hAnsi="Franklin Gothic Book"/>
          <w:b/>
          <w:caps/>
        </w:rPr>
        <w:t>Цены и порядок расчетов</w:t>
      </w:r>
    </w:p>
    <w:p w:rsidR="00D27693" w:rsidRPr="00D27693" w:rsidRDefault="00D27693" w:rsidP="00D27693">
      <w:pPr>
        <w:jc w:val="both"/>
        <w:rPr>
          <w:rFonts w:ascii="Franklin Gothic Book" w:hAnsi="Franklin Gothic Book"/>
          <w:b/>
        </w:rPr>
      </w:pPr>
    </w:p>
    <w:p w:rsidR="00D27693" w:rsidRPr="00D27693" w:rsidRDefault="00D27693" w:rsidP="00D27693">
      <w:pPr>
        <w:numPr>
          <w:ilvl w:val="1"/>
          <w:numId w:val="27"/>
        </w:numPr>
        <w:tabs>
          <w:tab w:val="num" w:pos="709"/>
        </w:tabs>
        <w:ind w:left="0" w:firstLine="0"/>
        <w:jc w:val="both"/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D27693">
        <w:rPr>
          <w:rFonts w:ascii="Franklin Gothic Book" w:hAnsi="Franklin Gothic Book"/>
        </w:rPr>
        <w:t>а</w:t>
      </w:r>
      <w:r w:rsidRPr="00D27693">
        <w:rPr>
          <w:rFonts w:ascii="Franklin Gothic Book" w:hAnsi="Franklin Gothic Book"/>
        </w:rPr>
        <w:t xml:space="preserve">лендарных  дней  </w:t>
      </w:r>
      <w:proofErr w:type="gramStart"/>
      <w:r w:rsidRPr="00D27693">
        <w:rPr>
          <w:rFonts w:ascii="Franklin Gothic Book" w:hAnsi="Franklin Gothic Book"/>
        </w:rPr>
        <w:t>с даты поступления</w:t>
      </w:r>
      <w:proofErr w:type="gramEnd"/>
      <w:r w:rsidRPr="00D27693">
        <w:rPr>
          <w:rFonts w:ascii="Franklin Gothic Book" w:hAnsi="Franklin Gothic Book"/>
        </w:rPr>
        <w:t xml:space="preserve"> Товара на  склад Покупателя. Оплата производится  Пок</w:t>
      </w:r>
      <w:r w:rsidRPr="00D27693">
        <w:rPr>
          <w:rFonts w:ascii="Franklin Gothic Book" w:hAnsi="Franklin Gothic Book"/>
        </w:rPr>
        <w:t>у</w:t>
      </w:r>
      <w:r w:rsidRPr="00D27693">
        <w:rPr>
          <w:rFonts w:ascii="Franklin Gothic Book" w:hAnsi="Franklin Gothic Book"/>
        </w:rPr>
        <w:t xml:space="preserve">пателем на основании счета, счета-фактуры и накладной ТОРГ-12 </w:t>
      </w:r>
      <w:proofErr w:type="gramStart"/>
      <w:r w:rsidRPr="00D27693">
        <w:rPr>
          <w:rFonts w:ascii="Franklin Gothic Book" w:hAnsi="Franklin Gothic Book"/>
        </w:rPr>
        <w:t>полученных</w:t>
      </w:r>
      <w:proofErr w:type="gramEnd"/>
      <w:r w:rsidRPr="00D27693">
        <w:rPr>
          <w:rFonts w:ascii="Franklin Gothic Book" w:hAnsi="Franklin Gothic Book"/>
        </w:rPr>
        <w:t xml:space="preserve"> от Поставщика</w:t>
      </w:r>
    </w:p>
    <w:p w:rsidR="00D27693" w:rsidRPr="00D27693" w:rsidRDefault="00D27693" w:rsidP="00D27693">
      <w:pPr>
        <w:numPr>
          <w:ilvl w:val="1"/>
          <w:numId w:val="27"/>
        </w:numPr>
        <w:tabs>
          <w:tab w:val="num" w:pos="709"/>
        </w:tabs>
        <w:ind w:left="0" w:firstLine="0"/>
        <w:jc w:val="both"/>
        <w:rPr>
          <w:rFonts w:ascii="Franklin Gothic Book" w:hAnsi="Franklin Gothic Book"/>
        </w:rPr>
      </w:pPr>
      <w:r w:rsidRPr="00D27693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D27693" w:rsidRPr="00D27693" w:rsidRDefault="00D27693" w:rsidP="00D27693">
      <w:pPr>
        <w:numPr>
          <w:ilvl w:val="1"/>
          <w:numId w:val="27"/>
        </w:numPr>
        <w:tabs>
          <w:tab w:val="num" w:pos="709"/>
        </w:tabs>
        <w:ind w:left="0" w:firstLine="0"/>
        <w:jc w:val="both"/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D27693">
        <w:rPr>
          <w:rFonts w:ascii="Franklin Gothic Book" w:hAnsi="Franklin Gothic Book"/>
        </w:rPr>
        <w:t>ж</w:t>
      </w:r>
      <w:r w:rsidRPr="00D27693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считаются и</w:t>
      </w:r>
      <w:r w:rsidRPr="00D27693">
        <w:rPr>
          <w:rFonts w:ascii="Franklin Gothic Book" w:hAnsi="Franklin Gothic Book"/>
        </w:rPr>
        <w:t>с</w:t>
      </w:r>
      <w:r w:rsidRPr="00D27693">
        <w:rPr>
          <w:rFonts w:ascii="Franklin Gothic Book" w:hAnsi="Franklin Gothic Book"/>
        </w:rPr>
        <w:t>полненными на дату списания денежных сре</w:t>
      </w:r>
      <w:proofErr w:type="gramStart"/>
      <w:r w:rsidRPr="00D27693">
        <w:rPr>
          <w:rFonts w:ascii="Franklin Gothic Book" w:hAnsi="Franklin Gothic Book"/>
        </w:rPr>
        <w:t>дств с  р</w:t>
      </w:r>
      <w:proofErr w:type="gramEnd"/>
      <w:r w:rsidRPr="00D27693">
        <w:rPr>
          <w:rFonts w:ascii="Franklin Gothic Book" w:hAnsi="Franklin Gothic Book"/>
        </w:rPr>
        <w:t>асчетного счета банка Покупателя.</w:t>
      </w:r>
    </w:p>
    <w:p w:rsidR="00D27693" w:rsidRPr="00D27693" w:rsidRDefault="00D27693" w:rsidP="00D27693">
      <w:pPr>
        <w:spacing w:after="200" w:line="276" w:lineRule="auto"/>
        <w:rPr>
          <w:rFonts w:ascii="Franklin Gothic Book" w:hAnsi="Franklin Gothic Book"/>
        </w:rPr>
      </w:pPr>
    </w:p>
    <w:p w:rsidR="00D27693" w:rsidRPr="00D27693" w:rsidRDefault="00D27693" w:rsidP="00D27693">
      <w:pPr>
        <w:numPr>
          <w:ilvl w:val="0"/>
          <w:numId w:val="25"/>
        </w:numPr>
        <w:ind w:left="0" w:firstLine="0"/>
        <w:jc w:val="center"/>
        <w:rPr>
          <w:rFonts w:ascii="Franklin Gothic Book" w:hAnsi="Franklin Gothic Book"/>
          <w:b/>
          <w:caps/>
        </w:rPr>
      </w:pPr>
      <w:r w:rsidRPr="00D27693">
        <w:rPr>
          <w:rFonts w:ascii="Franklin Gothic Book" w:hAnsi="Franklin Gothic Book"/>
          <w:b/>
          <w:caps/>
        </w:rPr>
        <w:t>Ответственность Сторон</w:t>
      </w:r>
    </w:p>
    <w:p w:rsidR="00D27693" w:rsidRPr="00D27693" w:rsidRDefault="00D27693" w:rsidP="00D27693">
      <w:pPr>
        <w:jc w:val="both"/>
        <w:rPr>
          <w:rFonts w:ascii="Franklin Gothic Book" w:hAnsi="Franklin Gothic Book"/>
          <w:b/>
        </w:rPr>
      </w:pPr>
    </w:p>
    <w:p w:rsidR="00D27693" w:rsidRPr="00D27693" w:rsidRDefault="00D27693" w:rsidP="00D27693">
      <w:pPr>
        <w:numPr>
          <w:ilvl w:val="1"/>
          <w:numId w:val="28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2769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27693">
        <w:rPr>
          <w:rFonts w:ascii="Franklin Gothic Book" w:hAnsi="Franklin Gothic Book"/>
          <w:lang w:eastAsia="ar-SA"/>
        </w:rPr>
        <w:t>т</w:t>
      </w:r>
      <w:r w:rsidRPr="00D27693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27693" w:rsidRPr="00D27693" w:rsidRDefault="00D27693" w:rsidP="00D27693">
      <w:pPr>
        <w:numPr>
          <w:ilvl w:val="1"/>
          <w:numId w:val="28"/>
        </w:numPr>
        <w:ind w:left="0" w:firstLine="0"/>
        <w:jc w:val="both"/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27693">
        <w:rPr>
          <w:rFonts w:ascii="Franklin Gothic Book" w:hAnsi="Franklin Gothic Book"/>
        </w:rPr>
        <w:t>о</w:t>
      </w:r>
      <w:r w:rsidRPr="00D27693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D27693">
        <w:rPr>
          <w:rFonts w:ascii="Franklin Gothic Book" w:hAnsi="Franklin Gothic Book"/>
        </w:rPr>
        <w:t>Под убытками п</w:t>
      </w:r>
      <w:r w:rsidRPr="00D27693">
        <w:rPr>
          <w:rFonts w:ascii="Franklin Gothic Book" w:hAnsi="Franklin Gothic Book"/>
        </w:rPr>
        <w:t>о</w:t>
      </w:r>
      <w:r w:rsidRPr="00D27693">
        <w:rPr>
          <w:rFonts w:ascii="Franklin Gothic Book" w:hAnsi="Franklin Gothic Book"/>
        </w:rPr>
        <w:t>нимаются расходы, которые Сторона, чье право нарушено, произвела или должна будет прои</w:t>
      </w:r>
      <w:r w:rsidRPr="00D27693">
        <w:rPr>
          <w:rFonts w:ascii="Franklin Gothic Book" w:hAnsi="Franklin Gothic Book"/>
        </w:rPr>
        <w:t>з</w:t>
      </w:r>
      <w:r w:rsidRPr="00D27693">
        <w:rPr>
          <w:rFonts w:ascii="Franklin Gothic Book" w:hAnsi="Franklin Gothic Book"/>
        </w:rPr>
        <w:t>вести для восстановления нарушенного права (реальный ущерб), а также неполученные дох</w:t>
      </w:r>
      <w:r w:rsidRPr="00D27693">
        <w:rPr>
          <w:rFonts w:ascii="Franklin Gothic Book" w:hAnsi="Franklin Gothic Book"/>
        </w:rPr>
        <w:t>о</w:t>
      </w:r>
      <w:r w:rsidRPr="00D27693">
        <w:rPr>
          <w:rFonts w:ascii="Franklin Gothic Book" w:hAnsi="Franklin Gothic Book"/>
        </w:rPr>
        <w:t>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27693" w:rsidRPr="00D27693" w:rsidRDefault="00D27693" w:rsidP="00D27693">
      <w:pPr>
        <w:numPr>
          <w:ilvl w:val="1"/>
          <w:numId w:val="28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D27693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D27693">
        <w:rPr>
          <w:rFonts w:ascii="Franklin Gothic Book" w:hAnsi="Franklin Gothic Book"/>
          <w:lang w:eastAsia="ar-SA"/>
        </w:rPr>
        <w:t>и</w:t>
      </w:r>
      <w:r w:rsidRPr="00D27693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</w:t>
      </w:r>
      <w:r w:rsidRPr="00D27693">
        <w:rPr>
          <w:rFonts w:ascii="Franklin Gothic Book" w:hAnsi="Franklin Gothic Book"/>
          <w:lang w:eastAsia="ar-SA"/>
        </w:rPr>
        <w:t>е</w:t>
      </w:r>
      <w:r w:rsidRPr="00D27693">
        <w:rPr>
          <w:rFonts w:ascii="Franklin Gothic Book" w:hAnsi="Franklin Gothic Book"/>
          <w:lang w:eastAsia="ar-SA"/>
        </w:rPr>
        <w:t>бование об оплате пени  в размере 0,1% от стоимости не поставленного в срок Товара за ка</w:t>
      </w:r>
      <w:r w:rsidRPr="00D27693">
        <w:rPr>
          <w:rFonts w:ascii="Franklin Gothic Book" w:hAnsi="Franklin Gothic Book"/>
          <w:lang w:eastAsia="ar-SA"/>
        </w:rPr>
        <w:t>ж</w:t>
      </w:r>
      <w:r w:rsidRPr="00D27693">
        <w:rPr>
          <w:rFonts w:ascii="Franklin Gothic Book" w:hAnsi="Franklin Gothic Book"/>
          <w:lang w:eastAsia="ar-SA"/>
        </w:rPr>
        <w:t>дый день просрочки. При нарушении  Поставщиком сроков поставки Товара, Покупатель впр</w:t>
      </w:r>
      <w:r w:rsidRPr="00D27693">
        <w:rPr>
          <w:rFonts w:ascii="Franklin Gothic Book" w:hAnsi="Franklin Gothic Book"/>
          <w:lang w:eastAsia="ar-SA"/>
        </w:rPr>
        <w:t>а</w:t>
      </w:r>
      <w:r w:rsidRPr="00D27693">
        <w:rPr>
          <w:rFonts w:ascii="Franklin Gothic Book" w:hAnsi="Franklin Gothic Book"/>
          <w:lang w:eastAsia="ar-SA"/>
        </w:rPr>
        <w:t>ве удержать  сумму  начисленной пени  из окончательного платежа/расчета по договору.</w:t>
      </w:r>
    </w:p>
    <w:p w:rsidR="00D27693" w:rsidRPr="00D27693" w:rsidRDefault="00D27693" w:rsidP="00D27693">
      <w:pPr>
        <w:numPr>
          <w:ilvl w:val="1"/>
          <w:numId w:val="28"/>
        </w:numPr>
        <w:ind w:left="0" w:firstLine="0"/>
        <w:jc w:val="both"/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27693">
        <w:rPr>
          <w:rFonts w:ascii="Franklin Gothic Book" w:hAnsi="Franklin Gothic Book"/>
        </w:rPr>
        <w:t>о</w:t>
      </w:r>
      <w:r w:rsidRPr="00D27693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неоплаченного Товара за каждый день просрочки.</w:t>
      </w:r>
    </w:p>
    <w:p w:rsidR="00D27693" w:rsidRPr="00D27693" w:rsidRDefault="00D27693" w:rsidP="00D27693">
      <w:pPr>
        <w:jc w:val="both"/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 xml:space="preserve"> </w:t>
      </w:r>
    </w:p>
    <w:p w:rsidR="00D27693" w:rsidRPr="00D27693" w:rsidRDefault="00D27693" w:rsidP="00D27693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D2769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27693" w:rsidRPr="00D27693" w:rsidRDefault="00D27693" w:rsidP="00D27693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D27693" w:rsidRPr="00D27693" w:rsidRDefault="00D27693" w:rsidP="00D27693">
      <w:pPr>
        <w:numPr>
          <w:ilvl w:val="1"/>
          <w:numId w:val="25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2769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27693" w:rsidRPr="00D27693" w:rsidRDefault="00D27693" w:rsidP="00D27693">
      <w:pPr>
        <w:numPr>
          <w:ilvl w:val="1"/>
          <w:numId w:val="25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2769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27693" w:rsidRPr="00D27693" w:rsidRDefault="00D27693" w:rsidP="00D27693">
      <w:pPr>
        <w:numPr>
          <w:ilvl w:val="1"/>
          <w:numId w:val="25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27693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D27693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D27693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</w:t>
      </w:r>
      <w:r w:rsidRPr="00D27693">
        <w:rPr>
          <w:rFonts w:ascii="Franklin Gothic Book" w:eastAsia="Calibri" w:hAnsi="Franklin Gothic Book"/>
          <w:bCs/>
          <w:lang w:eastAsia="en-US"/>
        </w:rPr>
        <w:t>д</w:t>
      </w:r>
      <w:r w:rsidRPr="00D27693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законодательством РФ.</w:t>
      </w:r>
    </w:p>
    <w:p w:rsidR="00D27693" w:rsidRPr="00D27693" w:rsidRDefault="00D27693" w:rsidP="00D27693">
      <w:pPr>
        <w:numPr>
          <w:ilvl w:val="1"/>
          <w:numId w:val="25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27693">
        <w:rPr>
          <w:rFonts w:ascii="Franklin Gothic Book" w:eastAsia="Calibri" w:hAnsi="Franklin Gothic Book"/>
          <w:bCs/>
          <w:lang w:eastAsia="en-US"/>
        </w:rPr>
        <w:t xml:space="preserve"> </w:t>
      </w:r>
      <w:r w:rsidRPr="00D2769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D27693">
        <w:rPr>
          <w:rFonts w:ascii="Franklin Gothic Book" w:eastAsia="Calibri" w:hAnsi="Franklin Gothic Book"/>
          <w:lang w:eastAsia="en-US"/>
        </w:rPr>
        <w:t>о</w:t>
      </w:r>
      <w:r w:rsidRPr="00D27693">
        <w:rPr>
          <w:rFonts w:ascii="Franklin Gothic Book" w:eastAsia="Calibri" w:hAnsi="Franklin Gothic Book"/>
          <w:lang w:eastAsia="en-US"/>
        </w:rPr>
        <w:t>ставщика за 3 (три) календарных дня до планируемой даты расторжения Договора.</w:t>
      </w:r>
    </w:p>
    <w:p w:rsidR="00D27693" w:rsidRPr="00D27693" w:rsidRDefault="00D27693" w:rsidP="00D27693">
      <w:pPr>
        <w:numPr>
          <w:ilvl w:val="1"/>
          <w:numId w:val="25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2769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</w:t>
      </w:r>
      <w:r w:rsidRPr="00D27693">
        <w:rPr>
          <w:rFonts w:ascii="Franklin Gothic Book" w:eastAsia="Calibri" w:hAnsi="Franklin Gothic Book"/>
          <w:lang w:eastAsia="en-US"/>
        </w:rPr>
        <w:t>о</w:t>
      </w:r>
      <w:r w:rsidRPr="00D27693">
        <w:rPr>
          <w:rFonts w:ascii="Franklin Gothic Book" w:eastAsia="Calibri" w:hAnsi="Franklin Gothic Book"/>
          <w:lang w:eastAsia="en-US"/>
        </w:rPr>
        <w:t>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27693" w:rsidRPr="00D27693" w:rsidRDefault="00D27693" w:rsidP="00D27693">
      <w:pPr>
        <w:autoSpaceDE w:val="0"/>
        <w:autoSpaceDN w:val="0"/>
        <w:adjustRightInd w:val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2769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27693" w:rsidRPr="00D27693" w:rsidRDefault="00D27693" w:rsidP="00D27693">
      <w:pPr>
        <w:autoSpaceDE w:val="0"/>
        <w:autoSpaceDN w:val="0"/>
        <w:adjustRightInd w:val="0"/>
        <w:jc w:val="both"/>
        <w:outlineLvl w:val="1"/>
        <w:rPr>
          <w:rFonts w:ascii="Franklin Gothic Book" w:hAnsi="Franklin Gothic Book"/>
          <w:lang w:eastAsia="en-US"/>
        </w:rPr>
      </w:pPr>
      <w:r w:rsidRPr="00D27693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D27693" w:rsidRPr="00D27693" w:rsidRDefault="00D27693" w:rsidP="00D27693">
      <w:pPr>
        <w:tabs>
          <w:tab w:val="left" w:pos="9356"/>
        </w:tabs>
        <w:autoSpaceDE w:val="0"/>
        <w:autoSpaceDN w:val="0"/>
        <w:adjustRightInd w:val="0"/>
        <w:jc w:val="both"/>
        <w:outlineLvl w:val="1"/>
        <w:rPr>
          <w:rFonts w:ascii="Franklin Gothic Book" w:hAnsi="Franklin Gothic Book"/>
          <w:lang w:eastAsia="en-US"/>
        </w:rPr>
      </w:pPr>
      <w:r w:rsidRPr="00D27693">
        <w:rPr>
          <w:rFonts w:ascii="Franklin Gothic Book" w:hAnsi="Franklin Gothic Book"/>
          <w:lang w:eastAsia="en-US"/>
        </w:rPr>
        <w:t>-</w:t>
      </w:r>
      <w:r w:rsidRPr="00D27693">
        <w:rPr>
          <w:rFonts w:ascii="Franklin Gothic Book" w:hAnsi="Franklin Gothic Book"/>
        </w:rPr>
        <w:t xml:space="preserve">  </w:t>
      </w:r>
      <w:r w:rsidRPr="00D27693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27693" w:rsidRPr="00D27693" w:rsidRDefault="00D27693" w:rsidP="00D27693">
      <w:pPr>
        <w:autoSpaceDE w:val="0"/>
        <w:autoSpaceDN w:val="0"/>
        <w:adjustRightInd w:val="0"/>
        <w:jc w:val="both"/>
        <w:outlineLvl w:val="1"/>
        <w:rPr>
          <w:rFonts w:ascii="Franklin Gothic Book" w:hAnsi="Franklin Gothic Book"/>
          <w:lang w:eastAsia="en-US"/>
        </w:rPr>
      </w:pPr>
      <w:r w:rsidRPr="00D27693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D27693" w:rsidRPr="00D27693" w:rsidRDefault="00D27693" w:rsidP="00D27693">
      <w:pPr>
        <w:autoSpaceDE w:val="0"/>
        <w:autoSpaceDN w:val="0"/>
        <w:adjustRightInd w:val="0"/>
        <w:jc w:val="both"/>
        <w:outlineLvl w:val="1"/>
        <w:rPr>
          <w:rFonts w:ascii="Franklin Gothic Book" w:hAnsi="Franklin Gothic Book"/>
          <w:lang w:eastAsia="en-US"/>
        </w:rPr>
      </w:pPr>
      <w:r w:rsidRPr="00D27693">
        <w:rPr>
          <w:rFonts w:ascii="Franklin Gothic Book" w:hAnsi="Franklin Gothic Book"/>
          <w:lang w:eastAsia="en-US"/>
        </w:rPr>
        <w:t xml:space="preserve">6.6. </w:t>
      </w:r>
      <w:r w:rsidRPr="00D27693">
        <w:rPr>
          <w:rFonts w:ascii="Franklin Gothic Book" w:hAnsi="Franklin Gothic Book"/>
          <w:lang w:eastAsia="en-US"/>
        </w:rPr>
        <w:tab/>
      </w:r>
      <w:r w:rsidRPr="00D27693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</w:t>
      </w:r>
      <w:r w:rsidRPr="00D27693">
        <w:rPr>
          <w:rFonts w:ascii="Franklin Gothic Book" w:hAnsi="Franklin Gothic Book"/>
          <w:lang w:eastAsia="en-US"/>
        </w:rPr>
        <w:t>о</w:t>
      </w:r>
      <w:r w:rsidRPr="00D27693">
        <w:rPr>
          <w:rFonts w:ascii="Franklin Gothic Book" w:hAnsi="Franklin Gothic Book"/>
          <w:lang w:eastAsia="en-US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D27693" w:rsidRPr="00D27693" w:rsidRDefault="00D27693" w:rsidP="00D27693">
      <w:pPr>
        <w:autoSpaceDE w:val="0"/>
        <w:autoSpaceDN w:val="0"/>
        <w:adjustRightInd w:val="0"/>
        <w:jc w:val="both"/>
        <w:outlineLvl w:val="1"/>
        <w:rPr>
          <w:rFonts w:ascii="Franklin Gothic Book" w:hAnsi="Franklin Gothic Book"/>
          <w:lang w:eastAsia="en-US"/>
        </w:rPr>
      </w:pPr>
    </w:p>
    <w:p w:rsidR="00D27693" w:rsidRPr="00D27693" w:rsidRDefault="00D27693" w:rsidP="00D27693">
      <w:pPr>
        <w:numPr>
          <w:ilvl w:val="0"/>
          <w:numId w:val="29"/>
        </w:numPr>
        <w:spacing w:after="200" w:line="276" w:lineRule="auto"/>
        <w:ind w:left="0" w:firstLine="0"/>
        <w:contextualSpacing/>
        <w:jc w:val="center"/>
        <w:rPr>
          <w:rFonts w:ascii="Franklin Gothic Book" w:hAnsi="Franklin Gothic Book"/>
          <w:b/>
          <w:caps/>
          <w:lang w:eastAsia="en-US"/>
        </w:rPr>
      </w:pPr>
      <w:r w:rsidRPr="00D27693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D27693" w:rsidRPr="00D27693" w:rsidRDefault="00D27693" w:rsidP="00D27693">
      <w:p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lang w:eastAsia="en-US"/>
        </w:rPr>
      </w:pPr>
    </w:p>
    <w:p w:rsidR="00D27693" w:rsidRPr="00D27693" w:rsidRDefault="00D27693" w:rsidP="00D2769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2769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D27693">
        <w:rPr>
          <w:rFonts w:ascii="Franklin Gothic Book" w:hAnsi="Franklin Gothic Book"/>
          <w:lang w:eastAsia="ar-SA"/>
        </w:rPr>
        <w:t>и</w:t>
      </w:r>
      <w:r w:rsidRPr="00D27693">
        <w:rPr>
          <w:rFonts w:ascii="Franklin Gothic Book" w:hAnsi="Franklin Gothic Book"/>
          <w:lang w:eastAsia="ar-SA"/>
        </w:rPr>
        <w:t>лу.</w:t>
      </w:r>
    </w:p>
    <w:p w:rsidR="00D27693" w:rsidRPr="00D27693" w:rsidRDefault="00D27693" w:rsidP="00D2769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2769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D27693">
        <w:rPr>
          <w:rFonts w:ascii="Franklin Gothic Book" w:hAnsi="Franklin Gothic Book"/>
        </w:rPr>
        <w:t xml:space="preserve"> </w:t>
      </w:r>
    </w:p>
    <w:p w:rsidR="00D27693" w:rsidRPr="00D27693" w:rsidRDefault="00D27693" w:rsidP="00D2769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lang w:eastAsia="ar-SA"/>
        </w:rPr>
      </w:pPr>
      <w:proofErr w:type="gramStart"/>
      <w:r w:rsidRPr="00D27693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</w:t>
      </w:r>
      <w:r w:rsidR="00145197">
        <w:rPr>
          <w:rFonts w:ascii="Franklin Gothic Book" w:hAnsi="Franklin Gothic Book"/>
          <w:lang w:eastAsia="ar-SA"/>
        </w:rPr>
        <w:t>П</w:t>
      </w:r>
      <w:r w:rsidRPr="00D27693">
        <w:rPr>
          <w:rFonts w:ascii="Franklin Gothic Book" w:hAnsi="Franklin Gothic Book"/>
          <w:lang w:eastAsia="ar-SA"/>
        </w:rPr>
        <w:t xml:space="preserve">АО «НМТП», а также своевременно информировать </w:t>
      </w:r>
      <w:r w:rsidR="00145197">
        <w:rPr>
          <w:rFonts w:ascii="Franklin Gothic Book" w:hAnsi="Franklin Gothic Book"/>
          <w:lang w:eastAsia="ar-SA"/>
        </w:rPr>
        <w:t>П</w:t>
      </w:r>
      <w:r w:rsidRPr="00D27693">
        <w:rPr>
          <w:rFonts w:ascii="Franklin Gothic Book" w:hAnsi="Franklin Gothic Book"/>
          <w:lang w:eastAsia="ar-SA"/>
        </w:rPr>
        <w:t xml:space="preserve">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</w:t>
      </w:r>
      <w:r w:rsidR="00145197">
        <w:rPr>
          <w:rFonts w:ascii="Franklin Gothic Book" w:hAnsi="Franklin Gothic Book"/>
          <w:lang w:eastAsia="ar-SA"/>
        </w:rPr>
        <w:t>П</w:t>
      </w:r>
      <w:r w:rsidRPr="00D27693">
        <w:rPr>
          <w:rFonts w:ascii="Franklin Gothic Book" w:hAnsi="Franklin Gothic Book"/>
          <w:lang w:eastAsia="ar-SA"/>
        </w:rPr>
        <w:t xml:space="preserve">АО «НМТП» (размещён на сайте </w:t>
      </w:r>
      <w:r w:rsidR="00145197">
        <w:rPr>
          <w:rFonts w:ascii="Franklin Gothic Book" w:hAnsi="Franklin Gothic Book"/>
          <w:lang w:eastAsia="ar-SA"/>
        </w:rPr>
        <w:t>П</w:t>
      </w:r>
      <w:r w:rsidRPr="00D27693">
        <w:rPr>
          <w:rFonts w:ascii="Franklin Gothic Book" w:hAnsi="Franklin Gothic Book"/>
          <w:lang w:eastAsia="ar-SA"/>
        </w:rPr>
        <w:t>АО «НМТП», адрес: www.nmtp.info).</w:t>
      </w:r>
      <w:proofErr w:type="gramEnd"/>
    </w:p>
    <w:p w:rsidR="00D27693" w:rsidRPr="00D27693" w:rsidRDefault="00D27693" w:rsidP="00D2769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27693">
        <w:rPr>
          <w:rFonts w:ascii="Franklin Gothic Book" w:hAnsi="Franklin Gothic Book"/>
          <w:lang w:eastAsia="ar-SA"/>
        </w:rPr>
        <w:t xml:space="preserve">Поставщик </w:t>
      </w:r>
      <w:r w:rsidR="00145197">
        <w:rPr>
          <w:rFonts w:ascii="Franklin Gothic Book" w:hAnsi="Franklin Gothic Book"/>
          <w:lang w:eastAsia="ar-SA"/>
        </w:rPr>
        <w:t>П</w:t>
      </w:r>
      <w:r w:rsidRPr="00D27693">
        <w:rPr>
          <w:rFonts w:ascii="Franklin Gothic Book" w:hAnsi="Franklin Gothic Book"/>
          <w:lang w:eastAsia="ar-SA"/>
        </w:rPr>
        <w:t xml:space="preserve">АО «НМТП» обязан дать письменное согласие </w:t>
      </w:r>
      <w:r w:rsidR="00145197">
        <w:rPr>
          <w:rFonts w:ascii="Franklin Gothic Book" w:hAnsi="Franklin Gothic Book"/>
          <w:lang w:eastAsia="ar-SA"/>
        </w:rPr>
        <w:t>П</w:t>
      </w:r>
      <w:r w:rsidRPr="00D27693">
        <w:rPr>
          <w:rFonts w:ascii="Franklin Gothic Book" w:hAnsi="Franklin Gothic Book"/>
          <w:lang w:eastAsia="ar-SA"/>
        </w:rPr>
        <w:t>АО «НМТП» на обработку и ра</w:t>
      </w:r>
      <w:r w:rsidRPr="00D27693">
        <w:rPr>
          <w:rFonts w:ascii="Franklin Gothic Book" w:hAnsi="Franklin Gothic Book"/>
          <w:lang w:eastAsia="ar-SA"/>
        </w:rPr>
        <w:t>с</w:t>
      </w:r>
      <w:r w:rsidRPr="00D27693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финанс</w:t>
      </w:r>
      <w:r w:rsidRPr="00D27693">
        <w:rPr>
          <w:rFonts w:ascii="Franklin Gothic Book" w:hAnsi="Franklin Gothic Book"/>
          <w:lang w:eastAsia="ar-SA"/>
        </w:rPr>
        <w:t>о</w:t>
      </w:r>
      <w:r w:rsidRPr="00D27693">
        <w:rPr>
          <w:rFonts w:ascii="Franklin Gothic Book" w:hAnsi="Franklin Gothic Book"/>
          <w:lang w:eastAsia="ar-SA"/>
        </w:rPr>
        <w:t xml:space="preserve">вой отчетности, а также информировать </w:t>
      </w:r>
      <w:r w:rsidR="00145197">
        <w:rPr>
          <w:rFonts w:ascii="Franklin Gothic Book" w:hAnsi="Franklin Gothic Book"/>
          <w:lang w:eastAsia="ar-SA"/>
        </w:rPr>
        <w:t>П</w:t>
      </w:r>
      <w:r w:rsidRPr="00D27693">
        <w:rPr>
          <w:rFonts w:ascii="Franklin Gothic Book" w:hAnsi="Franklin Gothic Book"/>
          <w:lang w:eastAsia="ar-SA"/>
        </w:rPr>
        <w:t>АО «НМТП» об изменениях, касающихся условий св</w:t>
      </w:r>
      <w:r w:rsidRPr="00D27693">
        <w:rPr>
          <w:rFonts w:ascii="Franklin Gothic Book" w:hAnsi="Franklin Gothic Book"/>
          <w:lang w:eastAsia="ar-SA"/>
        </w:rPr>
        <w:t>я</w:t>
      </w:r>
      <w:r w:rsidRPr="00D27693">
        <w:rPr>
          <w:rFonts w:ascii="Franklin Gothic Book" w:hAnsi="Franklin Gothic Book"/>
          <w:lang w:eastAsia="ar-SA"/>
        </w:rPr>
        <w:t>занности сторон.</w:t>
      </w:r>
    </w:p>
    <w:p w:rsidR="00D27693" w:rsidRPr="00D27693" w:rsidRDefault="00D27693" w:rsidP="00D27693">
      <w:pPr>
        <w:numPr>
          <w:ilvl w:val="1"/>
          <w:numId w:val="29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D27693">
        <w:rPr>
          <w:rFonts w:ascii="Franklin Gothic Book" w:hAnsi="Franklin Gothic Book"/>
          <w:lang w:eastAsia="ar-SA"/>
        </w:rPr>
        <w:t xml:space="preserve">В соответствии с Приложением № 2, Поставщик  информирует </w:t>
      </w:r>
      <w:r w:rsidR="00145197">
        <w:rPr>
          <w:rFonts w:ascii="Franklin Gothic Book" w:hAnsi="Franklin Gothic Book"/>
          <w:lang w:eastAsia="ar-SA"/>
        </w:rPr>
        <w:t>П</w:t>
      </w:r>
      <w:r w:rsidRPr="00D27693">
        <w:rPr>
          <w:rFonts w:ascii="Franklin Gothic Book" w:hAnsi="Franklin Gothic Book"/>
          <w:lang w:eastAsia="ar-SA"/>
        </w:rPr>
        <w:t xml:space="preserve">АО «НМТП» о том, что был ознакомлен с принятым в </w:t>
      </w:r>
      <w:r w:rsidR="00145197">
        <w:rPr>
          <w:rFonts w:ascii="Franklin Gothic Book" w:hAnsi="Franklin Gothic Book"/>
          <w:lang w:eastAsia="ar-SA"/>
        </w:rPr>
        <w:t>П</w:t>
      </w:r>
      <w:r w:rsidRPr="00D27693">
        <w:rPr>
          <w:rFonts w:ascii="Franklin Gothic Book" w:hAnsi="Franklin Gothic Book"/>
          <w:lang w:eastAsia="ar-SA"/>
        </w:rPr>
        <w:t xml:space="preserve">АО «НМТП» Регламентом определения связанных сторон </w:t>
      </w:r>
      <w:r w:rsidR="00145197">
        <w:rPr>
          <w:rFonts w:ascii="Franklin Gothic Book" w:hAnsi="Franklin Gothic Book"/>
          <w:lang w:eastAsia="ar-SA"/>
        </w:rPr>
        <w:t>П</w:t>
      </w:r>
      <w:r w:rsidRPr="00D27693">
        <w:rPr>
          <w:rFonts w:ascii="Franklin Gothic Book" w:hAnsi="Franklin Gothic Book"/>
          <w:lang w:eastAsia="ar-SA"/>
        </w:rPr>
        <w:t>АО «НМТП» и сообщает информацию в соответствии с таблицей Приложения № 2».</w:t>
      </w:r>
    </w:p>
    <w:p w:rsidR="00D27693" w:rsidRPr="00D27693" w:rsidRDefault="00D27693" w:rsidP="00D27693">
      <w:pPr>
        <w:jc w:val="both"/>
        <w:rPr>
          <w:rFonts w:ascii="Franklin Gothic Book" w:hAnsi="Franklin Gothic Book"/>
          <w:b/>
          <w:caps/>
        </w:rPr>
      </w:pPr>
    </w:p>
    <w:p w:rsidR="00D27693" w:rsidRPr="00D27693" w:rsidRDefault="00D27693" w:rsidP="00D27693">
      <w:pPr>
        <w:numPr>
          <w:ilvl w:val="0"/>
          <w:numId w:val="29"/>
        </w:numPr>
        <w:ind w:left="0" w:firstLine="0"/>
        <w:jc w:val="center"/>
        <w:rPr>
          <w:rFonts w:ascii="Franklin Gothic Book" w:hAnsi="Franklin Gothic Book"/>
          <w:b/>
          <w:caps/>
        </w:rPr>
      </w:pPr>
      <w:r w:rsidRPr="00D2769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27693" w:rsidRPr="00D27693" w:rsidRDefault="00D27693" w:rsidP="00D27693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D27693" w:rsidRPr="00D27693" w:rsidTr="00D27693">
        <w:trPr>
          <w:trHeight w:val="315"/>
        </w:trPr>
        <w:tc>
          <w:tcPr>
            <w:tcW w:w="2376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b/>
                <w:lang w:eastAsia="ar-SA"/>
              </w:rPr>
            </w:pPr>
            <w:r w:rsidRPr="00D27693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b/>
                <w:lang w:eastAsia="ar-SA"/>
              </w:rPr>
            </w:pPr>
            <w:r w:rsidRPr="00D27693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D27693" w:rsidRPr="00D27693" w:rsidTr="00D27693">
        <w:trPr>
          <w:trHeight w:val="315"/>
        </w:trPr>
        <w:tc>
          <w:tcPr>
            <w:tcW w:w="2376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D27693" w:rsidRPr="00D27693" w:rsidRDefault="00145197" w:rsidP="00D27693">
            <w:pPr>
              <w:rPr>
                <w:rFonts w:ascii="Franklin Gothic Book" w:hAnsi="Franklin Gothic Book"/>
                <w:b/>
                <w:lang w:eastAsia="ar-SA"/>
              </w:rPr>
            </w:pPr>
            <w:r>
              <w:rPr>
                <w:rFonts w:ascii="Franklin Gothic Book" w:hAnsi="Franklin Gothic Book"/>
                <w:b/>
                <w:lang w:eastAsia="ar-SA"/>
              </w:rPr>
              <w:t>П</w:t>
            </w:r>
            <w:r w:rsidR="00D27693" w:rsidRPr="00D27693">
              <w:rPr>
                <w:rFonts w:ascii="Franklin Gothic Book" w:hAnsi="Franklin Gothic Book"/>
                <w:b/>
                <w:lang w:eastAsia="ar-SA"/>
              </w:rPr>
              <w:t>АО «НМТП»</w:t>
            </w:r>
          </w:p>
        </w:tc>
      </w:tr>
      <w:tr w:rsidR="00D27693" w:rsidRPr="00D27693" w:rsidTr="00D27693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Юридический а</w:t>
            </w:r>
            <w:r w:rsidRPr="00D27693">
              <w:rPr>
                <w:rFonts w:ascii="Franklin Gothic Book" w:hAnsi="Franklin Gothic Book"/>
                <w:lang w:eastAsia="ar-SA"/>
              </w:rPr>
              <w:t>д</w:t>
            </w:r>
            <w:r w:rsidRPr="00D27693">
              <w:rPr>
                <w:rFonts w:ascii="Franklin Gothic Book" w:hAnsi="Franklin Gothic Book"/>
                <w:lang w:eastAsia="ar-SA"/>
              </w:rPr>
              <w:t>рес:</w:t>
            </w:r>
          </w:p>
        </w:tc>
        <w:tc>
          <w:tcPr>
            <w:tcW w:w="3542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353901, РФ, КРАСНОДАРСКИЙ КРАЙ</w:t>
            </w:r>
            <w:proofErr w:type="gramStart"/>
            <w:r w:rsidRPr="00D27693">
              <w:rPr>
                <w:rFonts w:ascii="Franklin Gothic Book" w:hAnsi="Franklin Gothic Book"/>
                <w:lang w:eastAsia="ar-SA"/>
              </w:rPr>
              <w:t>,Г</w:t>
            </w:r>
            <w:proofErr w:type="gramEnd"/>
            <w:r w:rsidRPr="00D27693">
              <w:rPr>
                <w:rFonts w:ascii="Franklin Gothic Book" w:hAnsi="Franklin Gothic Book"/>
                <w:lang w:eastAsia="ar-SA"/>
              </w:rPr>
              <w:t>ОРОД НОВОРОССИЙСК,</w:t>
            </w:r>
          </w:p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27693" w:rsidRPr="00D27693" w:rsidTr="00D27693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proofErr w:type="gramStart"/>
            <w:r w:rsidRPr="00D27693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proofErr w:type="gramEnd"/>
            <w:r w:rsidRPr="00D27693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D27693" w:rsidRPr="00D27693" w:rsidTr="00D27693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27693" w:rsidRPr="00D27693" w:rsidTr="00D27693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27693" w:rsidRPr="00D27693" w:rsidTr="00D27693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27693" w:rsidRPr="00D27693" w:rsidTr="00D27693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D27693" w:rsidRPr="00D27693" w:rsidRDefault="00D27693" w:rsidP="000E3221">
            <w:pPr>
              <w:tabs>
                <w:tab w:val="left" w:pos="426"/>
              </w:tabs>
              <w:spacing w:after="120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ОТДЕЛЕНИЕ N8619 СБЕРБАНКА РОССИИ Г. КРАСНОДАР</w:t>
            </w:r>
          </w:p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27693" w:rsidRPr="00D27693" w:rsidTr="00D27693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D27693" w:rsidRPr="00D27693" w:rsidTr="00D27693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D27693" w:rsidRPr="00D27693" w:rsidTr="00D27693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Поставщик</w:t>
            </w:r>
          </w:p>
        </w:tc>
        <w:tc>
          <w:tcPr>
            <w:tcW w:w="3542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D27693" w:rsidRPr="00D27693" w:rsidTr="00D27693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D27693" w:rsidRPr="00D27693" w:rsidTr="00D27693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val="en-US" w:eastAsia="ar-SA"/>
              </w:rPr>
              <w:t>E</w:t>
            </w:r>
            <w:r w:rsidRPr="00D27693">
              <w:rPr>
                <w:rFonts w:ascii="Franklin Gothic Book" w:hAnsi="Franklin Gothic Book"/>
                <w:lang w:eastAsia="ar-SA"/>
              </w:rPr>
              <w:t>.</w:t>
            </w:r>
            <w:r w:rsidRPr="00D27693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D27693" w:rsidRPr="00D27693" w:rsidRDefault="00D27693" w:rsidP="00D27693">
      <w:pPr>
        <w:rPr>
          <w:rFonts w:ascii="Franklin Gothic Book" w:hAnsi="Franklin Gothic Book"/>
          <w:b/>
          <w:lang w:eastAsia="ar-SA"/>
        </w:rPr>
      </w:pPr>
      <w:r w:rsidRPr="00D27693">
        <w:rPr>
          <w:rFonts w:ascii="Franklin Gothic Book" w:hAnsi="Franklin Gothic Book"/>
          <w:lang w:eastAsia="ar-SA"/>
        </w:rPr>
        <w:t xml:space="preserve"> 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D27693" w:rsidRPr="00D27693" w:rsidTr="00D27693">
        <w:tc>
          <w:tcPr>
            <w:tcW w:w="5544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b/>
                <w:lang w:eastAsia="ar-SA"/>
              </w:rPr>
            </w:pPr>
            <w:r w:rsidRPr="00D27693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b/>
                <w:lang w:eastAsia="ar-SA"/>
              </w:rPr>
            </w:pPr>
            <w:r w:rsidRPr="00D27693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  <w:p w:rsidR="00D27693" w:rsidRPr="00D27693" w:rsidRDefault="00D27693" w:rsidP="00D27693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</w:tr>
      <w:tr w:rsidR="00D27693" w:rsidRPr="00D27693" w:rsidTr="00D27693">
        <w:trPr>
          <w:trHeight w:val="688"/>
        </w:trPr>
        <w:tc>
          <w:tcPr>
            <w:tcW w:w="5544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D27693" w:rsidRPr="00D27693" w:rsidRDefault="00D27693" w:rsidP="00145197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</w:rPr>
              <w:t xml:space="preserve">Первый заместитель технического директора </w:t>
            </w:r>
            <w:r w:rsidR="00145197">
              <w:rPr>
                <w:rFonts w:ascii="Franklin Gothic Book" w:hAnsi="Franklin Gothic Book"/>
              </w:rPr>
              <w:t>П</w:t>
            </w:r>
            <w:r w:rsidRPr="00D27693">
              <w:rPr>
                <w:rFonts w:ascii="Franklin Gothic Book" w:hAnsi="Franklin Gothic Book"/>
              </w:rPr>
              <w:t>АО «НМТП»</w:t>
            </w:r>
          </w:p>
        </w:tc>
      </w:tr>
      <w:tr w:rsidR="00D27693" w:rsidRPr="00D27693" w:rsidTr="00D27693">
        <w:trPr>
          <w:trHeight w:val="850"/>
        </w:trPr>
        <w:tc>
          <w:tcPr>
            <w:tcW w:w="5544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____________________</w:t>
            </w:r>
            <w:r w:rsidRPr="00D2769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_____________</w:t>
            </w:r>
            <w:r w:rsidRPr="00D27693">
              <w:rPr>
                <w:rFonts w:ascii="Franklin Gothic Book" w:hAnsi="Franklin Gothic Book"/>
              </w:rPr>
              <w:t>Фофонов И.М.</w:t>
            </w:r>
          </w:p>
        </w:tc>
      </w:tr>
      <w:tr w:rsidR="00D27693" w:rsidRPr="00D27693" w:rsidTr="00D27693">
        <w:trPr>
          <w:trHeight w:val="556"/>
        </w:trPr>
        <w:tc>
          <w:tcPr>
            <w:tcW w:w="5544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D27693" w:rsidRPr="00D27693" w:rsidRDefault="00D27693" w:rsidP="00D27693">
      <w:pPr>
        <w:rPr>
          <w:rFonts w:ascii="Franklin Gothic Book" w:hAnsi="Franklin Gothic Book"/>
          <w:lang w:eastAsia="ar-SA"/>
        </w:rPr>
      </w:pPr>
    </w:p>
    <w:p w:rsidR="00D27693" w:rsidRPr="00D27693" w:rsidRDefault="00D27693" w:rsidP="00D27693">
      <w:pPr>
        <w:rPr>
          <w:rFonts w:ascii="Franklin Gothic Book" w:hAnsi="Franklin Gothic Book"/>
          <w:lang w:eastAsia="ar-SA"/>
        </w:rPr>
      </w:pPr>
    </w:p>
    <w:p w:rsidR="00D27693" w:rsidRPr="00D27693" w:rsidRDefault="00D27693" w:rsidP="00D27693">
      <w:pPr>
        <w:jc w:val="right"/>
        <w:rPr>
          <w:rFonts w:ascii="Franklin Gothic Book" w:hAnsi="Franklin Gothic Book"/>
          <w:b/>
        </w:rPr>
      </w:pPr>
      <w:r w:rsidRPr="00D27693">
        <w:rPr>
          <w:rFonts w:ascii="Franklin Gothic Book" w:hAnsi="Franklin Gothic Book"/>
          <w:b/>
        </w:rPr>
        <w:t>Приложение №1 к договору № НМТП________  от  «______»____________2015 г.</w:t>
      </w:r>
    </w:p>
    <w:p w:rsidR="00D27693" w:rsidRPr="00D27693" w:rsidRDefault="00D27693" w:rsidP="00D27693">
      <w:pPr>
        <w:rPr>
          <w:rFonts w:ascii="Franklin Gothic Book" w:hAnsi="Franklin Gothic Book"/>
          <w:b/>
        </w:rPr>
      </w:pPr>
    </w:p>
    <w:p w:rsidR="00D27693" w:rsidRPr="00D27693" w:rsidRDefault="00D27693" w:rsidP="00D27693">
      <w:pPr>
        <w:shd w:val="clear" w:color="auto" w:fill="FFFFFF"/>
        <w:jc w:val="center"/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>СПЕЦИФИКАЦИЯ ПОСТАВЛЯЕМОГО ТОВАРА</w:t>
      </w:r>
    </w:p>
    <w:p w:rsidR="00D27693" w:rsidRPr="00D27693" w:rsidRDefault="00D27693" w:rsidP="00D27693">
      <w:pPr>
        <w:shd w:val="clear" w:color="auto" w:fill="FFFFFF"/>
        <w:jc w:val="center"/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 xml:space="preserve">Мобильный </w:t>
      </w:r>
      <w:proofErr w:type="gramStart"/>
      <w:r w:rsidRPr="00D27693">
        <w:rPr>
          <w:rFonts w:ascii="Franklin Gothic Book" w:hAnsi="Franklin Gothic Book"/>
        </w:rPr>
        <w:t>портовой</w:t>
      </w:r>
      <w:proofErr w:type="gramEnd"/>
      <w:r w:rsidRPr="00D27693">
        <w:rPr>
          <w:rFonts w:ascii="Franklin Gothic Book" w:hAnsi="Franklin Gothic Book"/>
        </w:rPr>
        <w:t xml:space="preserve"> кран «</w:t>
      </w:r>
      <w:proofErr w:type="spellStart"/>
      <w:r w:rsidRPr="00D27693">
        <w:rPr>
          <w:rFonts w:ascii="Franklin Gothic Book" w:hAnsi="Franklin Gothic Book"/>
        </w:rPr>
        <w:t>Либхерр</w:t>
      </w:r>
      <w:proofErr w:type="spellEnd"/>
      <w:r w:rsidRPr="00D27693">
        <w:rPr>
          <w:rFonts w:ascii="Franklin Gothic Book" w:hAnsi="Franklin Gothic Book"/>
        </w:rPr>
        <w:t xml:space="preserve">» № 109 </w:t>
      </w:r>
    </w:p>
    <w:tbl>
      <w:tblPr>
        <w:tblpPr w:leftFromText="180" w:rightFromText="180" w:vertAnchor="text" w:horzAnchor="margin" w:tblpY="81"/>
        <w:tblW w:w="9473" w:type="dxa"/>
        <w:tblLook w:val="04A0" w:firstRow="1" w:lastRow="0" w:firstColumn="1" w:lastColumn="0" w:noHBand="0" w:noVBand="1"/>
      </w:tblPr>
      <w:tblGrid>
        <w:gridCol w:w="575"/>
        <w:gridCol w:w="2941"/>
        <w:gridCol w:w="950"/>
        <w:gridCol w:w="1163"/>
        <w:gridCol w:w="2134"/>
        <w:gridCol w:w="1701"/>
        <w:gridCol w:w="9"/>
      </w:tblGrid>
      <w:tr w:rsidR="00D27693" w:rsidRPr="00D27693" w:rsidTr="00D27693">
        <w:trPr>
          <w:gridAfter w:val="1"/>
          <w:wAfter w:w="9" w:type="dxa"/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93" w:rsidRPr="00D27693" w:rsidRDefault="00D27693" w:rsidP="00D27693">
            <w:pPr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>№</w:t>
            </w:r>
          </w:p>
          <w:p w:rsidR="00D27693" w:rsidRPr="00D27693" w:rsidRDefault="00D27693" w:rsidP="00D27693">
            <w:pPr>
              <w:rPr>
                <w:rFonts w:ascii="Franklin Gothic Book" w:hAnsi="Franklin Gothic Book"/>
                <w:b/>
              </w:rPr>
            </w:pPr>
            <w:proofErr w:type="gramStart"/>
            <w:r w:rsidRPr="00D2769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D2769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>Ед.</w:t>
            </w:r>
          </w:p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D27693">
              <w:rPr>
                <w:rFonts w:ascii="Franklin Gothic Book" w:hAnsi="Franklin Gothic Book"/>
                <w:b/>
              </w:rPr>
              <w:t>и</w:t>
            </w:r>
            <w:r w:rsidRPr="00D27693">
              <w:rPr>
                <w:rFonts w:ascii="Franklin Gothic Book" w:hAnsi="Franklin Gothic Book"/>
                <w:b/>
              </w:rPr>
              <w:t>з</w:t>
            </w:r>
            <w:r w:rsidRPr="00D27693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D27693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>Цена без НДС, евро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>Сумма без НДС, евро</w:t>
            </w:r>
          </w:p>
        </w:tc>
      </w:tr>
      <w:tr w:rsidR="00D27693" w:rsidRPr="00D27693" w:rsidTr="00D27693">
        <w:trPr>
          <w:gridAfter w:val="1"/>
          <w:wAfter w:w="9" w:type="dxa"/>
          <w:trHeight w:val="4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27693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7693" w:rsidRPr="00D27693" w:rsidRDefault="00D27693" w:rsidP="00D27693">
            <w:pPr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  <w:color w:val="000000"/>
              </w:rPr>
              <w:t>Блок управления це</w:t>
            </w:r>
            <w:r w:rsidRPr="00D27693">
              <w:rPr>
                <w:rFonts w:ascii="Franklin Gothic Book" w:hAnsi="Franklin Gothic Book"/>
                <w:color w:val="000000"/>
              </w:rPr>
              <w:t>н</w:t>
            </w:r>
            <w:r w:rsidRPr="00D27693">
              <w:rPr>
                <w:rFonts w:ascii="Franklin Gothic Book" w:hAnsi="Franklin Gothic Book"/>
                <w:color w:val="000000"/>
              </w:rPr>
              <w:t xml:space="preserve">тральный </w:t>
            </w:r>
            <w:r w:rsidRPr="00D27693">
              <w:rPr>
                <w:rFonts w:ascii="Franklin Gothic Book" w:hAnsi="Franklin Gothic Book"/>
                <w:color w:val="000000"/>
                <w:lang w:val="en-US"/>
              </w:rPr>
              <w:t>Master</w:t>
            </w:r>
            <w:r w:rsidRPr="00D27693">
              <w:rPr>
                <w:rFonts w:ascii="Franklin Gothic Book" w:hAnsi="Franklin Gothic Book"/>
                <w:color w:val="000000"/>
              </w:rPr>
              <w:t xml:space="preserve"> 4 (к</w:t>
            </w:r>
            <w:r w:rsidRPr="00D27693">
              <w:rPr>
                <w:rFonts w:ascii="Franklin Gothic Book" w:hAnsi="Franklin Gothic Book"/>
                <w:color w:val="000000"/>
              </w:rPr>
              <w:t>а</w:t>
            </w:r>
            <w:r w:rsidRPr="00D27693">
              <w:rPr>
                <w:rFonts w:ascii="Franklin Gothic Book" w:hAnsi="Franklin Gothic Book"/>
                <w:color w:val="000000"/>
              </w:rPr>
              <w:t>тал.№ 10223180/48051)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2769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2769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27693" w:rsidRPr="00D27693" w:rsidTr="00D2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</w:tcPr>
          <w:p w:rsidR="00D27693" w:rsidRPr="00D27693" w:rsidRDefault="00D27693" w:rsidP="00D27693">
            <w:pPr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  <w:tr w:rsidR="00D27693" w:rsidRPr="00D27693" w:rsidTr="00D2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</w:tcPr>
          <w:p w:rsidR="00D27693" w:rsidRPr="00D27693" w:rsidRDefault="00D27693" w:rsidP="00D27693">
            <w:pPr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  <w:tr w:rsidR="00D27693" w:rsidRPr="00D27693" w:rsidTr="00D2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</w:tcPr>
          <w:p w:rsidR="00D27693" w:rsidRPr="00D27693" w:rsidRDefault="00D27693" w:rsidP="00D27693">
            <w:pPr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D27693" w:rsidRPr="00D27693" w:rsidRDefault="00D27693" w:rsidP="00D27693">
      <w:pPr>
        <w:shd w:val="clear" w:color="auto" w:fill="FFFFFF"/>
        <w:rPr>
          <w:rFonts w:ascii="Franklin Gothic Book" w:hAnsi="Franklin Gothic Book"/>
        </w:rPr>
      </w:pPr>
    </w:p>
    <w:p w:rsidR="00D27693" w:rsidRPr="00D27693" w:rsidRDefault="00D27693" w:rsidP="00D27693">
      <w:pPr>
        <w:shd w:val="clear" w:color="auto" w:fill="FFFFFF"/>
        <w:rPr>
          <w:rFonts w:ascii="Franklin Gothic Book" w:hAnsi="Franklin Gothic Book"/>
        </w:rPr>
      </w:pPr>
    </w:p>
    <w:p w:rsidR="00D27693" w:rsidRPr="00D27693" w:rsidRDefault="00D27693" w:rsidP="00D27693">
      <w:pPr>
        <w:shd w:val="clear" w:color="auto" w:fill="FFFFFF"/>
        <w:rPr>
          <w:rFonts w:ascii="Franklin Gothic Book" w:hAnsi="Franklin Gothic Book"/>
        </w:rPr>
      </w:pPr>
    </w:p>
    <w:p w:rsidR="00D27693" w:rsidRPr="00D27693" w:rsidRDefault="00D27693" w:rsidP="00D27693">
      <w:pPr>
        <w:shd w:val="clear" w:color="auto" w:fill="FFFFFF"/>
        <w:rPr>
          <w:rFonts w:ascii="Franklin Gothic Book" w:hAnsi="Franklin Gothic Book"/>
        </w:rPr>
      </w:pPr>
    </w:p>
    <w:p w:rsidR="00D27693" w:rsidRPr="00D27693" w:rsidRDefault="00D27693" w:rsidP="00D27693">
      <w:pPr>
        <w:shd w:val="clear" w:color="auto" w:fill="FFFFFF"/>
        <w:rPr>
          <w:rFonts w:ascii="Franklin Gothic Book" w:hAnsi="Franklin Gothic Book"/>
        </w:rPr>
      </w:pPr>
    </w:p>
    <w:p w:rsidR="00D27693" w:rsidRPr="00D27693" w:rsidRDefault="00D27693" w:rsidP="00D27693">
      <w:pPr>
        <w:shd w:val="clear" w:color="auto" w:fill="FFFFFF"/>
        <w:rPr>
          <w:rFonts w:ascii="Franklin Gothic Book" w:hAnsi="Franklin Gothic Book"/>
        </w:rPr>
      </w:pPr>
    </w:p>
    <w:p w:rsidR="00D27693" w:rsidRPr="00D27693" w:rsidRDefault="00D27693" w:rsidP="00D27693">
      <w:pPr>
        <w:shd w:val="clear" w:color="auto" w:fill="FFFFFF"/>
        <w:rPr>
          <w:rFonts w:ascii="Franklin Gothic Book" w:hAnsi="Franklin Gothic Book"/>
        </w:rPr>
      </w:pPr>
    </w:p>
    <w:p w:rsidR="00D27693" w:rsidRPr="00D27693" w:rsidRDefault="00D27693" w:rsidP="00D27693">
      <w:pPr>
        <w:shd w:val="clear" w:color="auto" w:fill="FFFFFF"/>
        <w:rPr>
          <w:rFonts w:ascii="Franklin Gothic Book" w:hAnsi="Franklin Gothic Book"/>
        </w:rPr>
      </w:pPr>
    </w:p>
    <w:p w:rsidR="00D27693" w:rsidRPr="00D27693" w:rsidRDefault="00D27693" w:rsidP="00D27693">
      <w:pPr>
        <w:shd w:val="clear" w:color="auto" w:fill="FFFFFF"/>
        <w:rPr>
          <w:rFonts w:ascii="Franklin Gothic Book" w:hAnsi="Franklin Gothic Book"/>
          <w:b/>
          <w:i/>
        </w:rPr>
      </w:pPr>
      <w:r w:rsidRPr="00D27693">
        <w:rPr>
          <w:rFonts w:ascii="Franklin Gothic Book" w:hAnsi="Franklin Gothic Book"/>
          <w:b/>
          <w:i/>
        </w:rPr>
        <w:t xml:space="preserve">Поставляемый Блок управления центральный </w:t>
      </w:r>
      <w:r w:rsidRPr="00D27693">
        <w:rPr>
          <w:rFonts w:ascii="Franklin Gothic Book" w:hAnsi="Franklin Gothic Book"/>
          <w:b/>
          <w:i/>
          <w:lang w:val="en-US"/>
        </w:rPr>
        <w:t>Master</w:t>
      </w:r>
      <w:r w:rsidRPr="00D27693">
        <w:rPr>
          <w:rFonts w:ascii="Franklin Gothic Book" w:hAnsi="Franklin Gothic Book"/>
          <w:b/>
          <w:i/>
        </w:rPr>
        <w:t>4 должен быть запрограммирован для мобильного крана «</w:t>
      </w:r>
      <w:proofErr w:type="spellStart"/>
      <w:r w:rsidRPr="00D27693">
        <w:rPr>
          <w:rFonts w:ascii="Franklin Gothic Book" w:hAnsi="Franklin Gothic Book"/>
          <w:b/>
          <w:i/>
          <w:lang w:val="en-US"/>
        </w:rPr>
        <w:t>Liebherr</w:t>
      </w:r>
      <w:proofErr w:type="spellEnd"/>
      <w:r w:rsidRPr="00D27693">
        <w:rPr>
          <w:rFonts w:ascii="Franklin Gothic Book" w:hAnsi="Franklin Gothic Book"/>
          <w:b/>
          <w:i/>
        </w:rPr>
        <w:t xml:space="preserve"> </w:t>
      </w:r>
      <w:r w:rsidRPr="00D27693">
        <w:rPr>
          <w:rFonts w:ascii="Franklin Gothic Book" w:hAnsi="Franklin Gothic Book"/>
          <w:b/>
          <w:i/>
          <w:lang w:val="en-US"/>
        </w:rPr>
        <w:t>LHM</w:t>
      </w:r>
      <w:r w:rsidRPr="00D27693">
        <w:rPr>
          <w:rFonts w:ascii="Franklin Gothic Book" w:hAnsi="Franklin Gothic Book"/>
          <w:b/>
          <w:i/>
        </w:rPr>
        <w:t xml:space="preserve"> 550» зав. № 141232</w:t>
      </w:r>
    </w:p>
    <w:p w:rsidR="00D27693" w:rsidRPr="00D27693" w:rsidRDefault="00D27693" w:rsidP="00D27693">
      <w:pPr>
        <w:shd w:val="clear" w:color="auto" w:fill="FFFFFF"/>
        <w:rPr>
          <w:rFonts w:ascii="Franklin Gothic Book" w:hAnsi="Franklin Gothic Book"/>
          <w:b/>
          <w:i/>
        </w:rPr>
      </w:pPr>
    </w:p>
    <w:p w:rsidR="00D27693" w:rsidRPr="00D27693" w:rsidRDefault="00D27693" w:rsidP="00D27693">
      <w:pPr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 xml:space="preserve">      Сумма к оплате _______________ (_______ у.е.), в том числе НДС (18%) - _____ у.е., где</w:t>
      </w:r>
    </w:p>
    <w:p w:rsidR="00D27693" w:rsidRPr="00D27693" w:rsidRDefault="00D27693" w:rsidP="00D27693">
      <w:pPr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>1 у.е. (одна условная единица) соответствует 1 Евро (одному Евро)</w:t>
      </w:r>
    </w:p>
    <w:p w:rsidR="00D27693" w:rsidRPr="00D27693" w:rsidRDefault="00D27693" w:rsidP="00D27693">
      <w:pPr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D27693" w:rsidRPr="00D27693" w:rsidRDefault="00D27693" w:rsidP="00D27693">
      <w:pPr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D27693" w:rsidRPr="00D27693" w:rsidRDefault="00D27693" w:rsidP="00D27693">
      <w:pPr>
        <w:rPr>
          <w:rFonts w:ascii="Franklin Gothic Book" w:hAnsi="Franklin Gothic Book"/>
        </w:rPr>
      </w:pPr>
    </w:p>
    <w:p w:rsidR="00D27693" w:rsidRPr="00D27693" w:rsidRDefault="00D27693" w:rsidP="00D27693">
      <w:pPr>
        <w:rPr>
          <w:rFonts w:ascii="Franklin Gothic Book" w:hAnsi="Franklin Gothic Book"/>
        </w:rPr>
      </w:pPr>
      <w:r w:rsidRPr="00D27693">
        <w:rPr>
          <w:rFonts w:ascii="Franklin Gothic Book" w:hAnsi="Franklin Gothic Book"/>
        </w:rPr>
        <w:t>Условие поставки склад Покупателя г. Новороссийск не более 112 (сто двенадцать) календа</w:t>
      </w:r>
      <w:r w:rsidRPr="00D27693">
        <w:rPr>
          <w:rFonts w:ascii="Franklin Gothic Book" w:hAnsi="Franklin Gothic Book"/>
        </w:rPr>
        <w:t>р</w:t>
      </w:r>
      <w:r w:rsidRPr="00D27693">
        <w:rPr>
          <w:rFonts w:ascii="Franklin Gothic Book" w:hAnsi="Franklin Gothic Book"/>
        </w:rPr>
        <w:t>ных дней с момента подписания настоящего Договора и Приложения обеими Сторонами. Д</w:t>
      </w:r>
      <w:r w:rsidRPr="00D27693">
        <w:rPr>
          <w:rFonts w:ascii="Franklin Gothic Book" w:hAnsi="Franklin Gothic Book"/>
        </w:rPr>
        <w:t>о</w:t>
      </w:r>
      <w:r w:rsidRPr="00D27693">
        <w:rPr>
          <w:rFonts w:ascii="Franklin Gothic Book" w:hAnsi="Franklin Gothic Book"/>
        </w:rPr>
        <w:t xml:space="preserve">пускается досрочная поставка Товара. </w:t>
      </w:r>
    </w:p>
    <w:p w:rsidR="00D27693" w:rsidRPr="00D27693" w:rsidRDefault="00D27693" w:rsidP="00D27693">
      <w:pPr>
        <w:rPr>
          <w:rFonts w:ascii="Franklin Gothic Book" w:hAnsi="Franklin Gothic Book"/>
          <w:b/>
        </w:rPr>
      </w:pPr>
    </w:p>
    <w:p w:rsidR="00D27693" w:rsidRPr="00D27693" w:rsidRDefault="00D27693" w:rsidP="00D27693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D27693" w:rsidRPr="00D27693" w:rsidTr="00D27693">
        <w:tc>
          <w:tcPr>
            <w:tcW w:w="5314" w:type="dxa"/>
            <w:shd w:val="clear" w:color="auto" w:fill="auto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D27693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D27693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D27693" w:rsidRPr="00D27693" w:rsidTr="00D27693">
        <w:trPr>
          <w:trHeight w:val="688"/>
        </w:trPr>
        <w:tc>
          <w:tcPr>
            <w:tcW w:w="5314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D27693" w:rsidRPr="00D27693" w:rsidRDefault="00D27693" w:rsidP="00145197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</w:rPr>
              <w:t>Первый заместитель технического д</w:t>
            </w:r>
            <w:r w:rsidRPr="00D27693">
              <w:rPr>
                <w:rFonts w:ascii="Franklin Gothic Book" w:hAnsi="Franklin Gothic Book"/>
              </w:rPr>
              <w:t>и</w:t>
            </w:r>
            <w:r w:rsidRPr="00D27693">
              <w:rPr>
                <w:rFonts w:ascii="Franklin Gothic Book" w:hAnsi="Franklin Gothic Book"/>
              </w:rPr>
              <w:t xml:space="preserve">ректора </w:t>
            </w:r>
            <w:r w:rsidR="00145197">
              <w:rPr>
                <w:rFonts w:ascii="Franklin Gothic Book" w:hAnsi="Franklin Gothic Book"/>
              </w:rPr>
              <w:t>П</w:t>
            </w:r>
            <w:r w:rsidRPr="00D27693">
              <w:rPr>
                <w:rFonts w:ascii="Franklin Gothic Book" w:hAnsi="Franklin Gothic Book"/>
              </w:rPr>
              <w:t>АО «НМТП»</w:t>
            </w:r>
          </w:p>
        </w:tc>
      </w:tr>
      <w:tr w:rsidR="00D27693" w:rsidRPr="00D27693" w:rsidTr="00D27693">
        <w:trPr>
          <w:trHeight w:val="850"/>
        </w:trPr>
        <w:tc>
          <w:tcPr>
            <w:tcW w:w="5314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___________</w:t>
            </w:r>
            <w:r w:rsidRPr="00D27693">
              <w:rPr>
                <w:rFonts w:ascii="Franklin Gothic Book" w:hAnsi="Franklin Gothic Book"/>
              </w:rPr>
              <w:t>Фофонов И.М.</w:t>
            </w:r>
          </w:p>
        </w:tc>
      </w:tr>
      <w:tr w:rsidR="00D27693" w:rsidRPr="00D27693" w:rsidTr="00D27693">
        <w:trPr>
          <w:trHeight w:val="353"/>
        </w:trPr>
        <w:tc>
          <w:tcPr>
            <w:tcW w:w="5314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D27693" w:rsidRPr="00D27693" w:rsidRDefault="00D27693" w:rsidP="00D27693">
            <w:pPr>
              <w:rPr>
                <w:rFonts w:ascii="Franklin Gothic Book" w:hAnsi="Franklin Gothic Book"/>
                <w:lang w:eastAsia="ar-SA"/>
              </w:rPr>
            </w:pPr>
            <w:r w:rsidRPr="00D27693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541792" w:rsidRPr="00D27693" w:rsidRDefault="00541792" w:rsidP="00D27693">
      <w:pPr>
        <w:tabs>
          <w:tab w:val="left" w:pos="7938"/>
        </w:tabs>
        <w:jc w:val="both"/>
        <w:rPr>
          <w:rFonts w:ascii="Franklin Gothic Book" w:hAnsi="Franklin Gothic Book"/>
        </w:rPr>
      </w:pPr>
    </w:p>
    <w:p w:rsidR="00156456" w:rsidRDefault="00156456" w:rsidP="00812127">
      <w:pPr>
        <w:pStyle w:val="OP1"/>
        <w:numPr>
          <w:ilvl w:val="0"/>
          <w:numId w:val="0"/>
        </w:numPr>
        <w:spacing w:before="0" w:after="0"/>
        <w:jc w:val="center"/>
        <w:rPr>
          <w:sz w:val="24"/>
        </w:rPr>
      </w:pPr>
    </w:p>
    <w:p w:rsidR="00156456" w:rsidRPr="00156456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Приложение №</w:t>
      </w:r>
      <w:r w:rsidR="00D27693">
        <w:rPr>
          <w:rFonts w:ascii="Franklin Gothic Book" w:hAnsi="Franklin Gothic Book"/>
        </w:rPr>
        <w:t>2</w:t>
      </w:r>
      <w:r w:rsidRPr="00156456">
        <w:rPr>
          <w:rFonts w:ascii="Franklin Gothic Book" w:hAnsi="Franklin Gothic Book"/>
        </w:rPr>
        <w:t xml:space="preserve">  к договору </w:t>
      </w:r>
    </w:p>
    <w:p w:rsidR="00156456" w:rsidRPr="00156456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 2015г.</w:t>
      </w: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b/>
          <w:sz w:val="22"/>
          <w:lang w:eastAsia="en-US"/>
        </w:rPr>
      </w:pPr>
      <w:r w:rsidRPr="00156456">
        <w:rPr>
          <w:rFonts w:ascii="Franklin Gothic Book" w:eastAsia="Calibri" w:hAnsi="Franklin Gothic Book"/>
          <w:b/>
          <w:sz w:val="22"/>
          <w:lang w:eastAsia="en-US"/>
        </w:rPr>
        <w:t>Уведомление о связанности сторон</w:t>
      </w: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sz w:val="6"/>
          <w:szCs w:val="6"/>
          <w:lang w:eastAsia="en-US"/>
        </w:rPr>
      </w:pP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 xml:space="preserve"> (</w:t>
      </w:r>
      <w:r w:rsidRPr="00156456">
        <w:rPr>
          <w:rFonts w:ascii="Franklin Gothic Book" w:eastAsia="Calibri" w:hAnsi="Franklin Gothic Book"/>
          <w:b/>
          <w:sz w:val="22"/>
          <w:szCs w:val="22"/>
          <w:u w:val="single"/>
          <w:lang w:eastAsia="en-US"/>
        </w:rPr>
        <w:t xml:space="preserve">Прим.: </w:t>
      </w:r>
      <w:r w:rsidRPr="00156456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необходимо отметить нужное)</w:t>
      </w: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p w:rsidR="00156456" w:rsidRPr="00156456" w:rsidRDefault="00156456" w:rsidP="00812127">
      <w:pPr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Настоящим </w:t>
      </w:r>
      <w:r w:rsidR="00D27693">
        <w:rPr>
          <w:rFonts w:ascii="Franklin Gothic Book" w:eastAsia="Calibri" w:hAnsi="Franklin Gothic Book"/>
          <w:sz w:val="22"/>
          <w:szCs w:val="22"/>
          <w:lang w:eastAsia="en-US"/>
        </w:rPr>
        <w:t>Поставщик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информирует </w:t>
      </w:r>
      <w:r w:rsidR="00BB418A"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 о том, что был ознакомлен с принятым в </w:t>
      </w:r>
      <w:r w:rsidR="00BB418A"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 Регламентом определения связанных сторон </w:t>
      </w:r>
      <w:r w:rsidR="00BB418A"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 (размещён на сайте </w:t>
      </w:r>
      <w:r w:rsidR="00BB418A"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«НМТП», адрес: </w:t>
      </w:r>
      <w:hyperlink r:id="rId13" w:history="1"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www</w:t>
        </w:r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nmtp</w:t>
        </w:r>
        <w:proofErr w:type="spellEnd"/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eastAsia="en-US"/>
          </w:rPr>
          <w:t>.</w:t>
        </w:r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info</w:t>
        </w:r>
      </w:hyperlink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) и дает согласие </w:t>
      </w:r>
      <w:r w:rsidR="00BB418A"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156456" w:rsidRPr="00156456" w:rsidTr="00156456">
        <w:trPr>
          <w:trHeight w:hRule="exact" w:val="640"/>
        </w:trPr>
        <w:tc>
          <w:tcPr>
            <w:tcW w:w="4811" w:type="dxa"/>
          </w:tcPr>
          <w:p w:rsidR="00156456" w:rsidRPr="00156456" w:rsidRDefault="00156456" w:rsidP="00812127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Признаки связанных сторон</w:t>
            </w:r>
          </w:p>
          <w:p w:rsidR="00156456" w:rsidRPr="00156456" w:rsidRDefault="00156456" w:rsidP="00812127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156456" w:rsidRPr="00156456" w:rsidRDefault="00156456" w:rsidP="00812127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Признаки не связанных сторон</w:t>
            </w:r>
          </w:p>
          <w:p w:rsidR="00156456" w:rsidRPr="00156456" w:rsidRDefault="00156456" w:rsidP="00812127">
            <w:pPr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(отметить нужное):</w:t>
            </w:r>
          </w:p>
        </w:tc>
      </w:tr>
      <w:tr w:rsidR="00156456" w:rsidRPr="00156456" w:rsidTr="000E3221">
        <w:trPr>
          <w:trHeight w:val="5660"/>
        </w:trPr>
        <w:tc>
          <w:tcPr>
            <w:tcW w:w="4811" w:type="dxa"/>
          </w:tcPr>
          <w:p w:rsidR="00156456" w:rsidRPr="00156456" w:rsidRDefault="00D27693" w:rsidP="00812127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Поставщик</w:t>
            </w:r>
            <w:r w:rsidR="00156456" w:rsidRPr="0015645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156456" w:rsidRPr="00156456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(а)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контролирует </w:t>
            </w:r>
            <w:r w:rsidR="00BB418A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 «НМТП» или контролируется ею, либо вместе с </w:t>
            </w:r>
            <w:r w:rsidR="00BB418A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а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стия);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b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имеет долю в организации, обеспечивающую ей значительное влияние на </w:t>
            </w:r>
            <w:r w:rsidR="00BB418A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 «НМТП»;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долю, обеспеч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и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вающую значительное влияние на </w:t>
            </w:r>
            <w:r w:rsidR="00BB418A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«НМТП».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c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осуществляет совместный контроль над </w:t>
            </w:r>
            <w:r w:rsidR="00BB418A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 xml:space="preserve"> «НМТП»;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BB418A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«НМТП».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d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является ассоциированной организацией.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2. 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  <w:t>Физическое лицо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входит в состав старшего рук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о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 xml:space="preserve">водящего персонала </w:t>
            </w:r>
            <w:r w:rsidR="00BB418A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ПАО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 xml:space="preserve"> «НМТП» или его матери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н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ской организации: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a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) член Совета директоров (наблюдательного сов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та)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Сов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та директоров</w:t>
            </w:r>
          </w:p>
          <w:p w:rsidR="00156456" w:rsidRPr="00156456" w:rsidRDefault="00156456" w:rsidP="0081212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b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) член коллегиального органа управления;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колл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гиального органа управления.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(с) лицо, осуществляющее полномочия единоличн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го </w:t>
            </w:r>
            <w:proofErr w:type="spellStart"/>
            <w:r w:rsidR="00D27693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Поставщик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ного</w:t>
            </w:r>
            <w:proofErr w:type="spell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органа.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ед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и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ноличного </w:t>
            </w:r>
            <w:proofErr w:type="spellStart"/>
            <w:r w:rsidR="00D27693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Поставщик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ного</w:t>
            </w:r>
            <w:proofErr w:type="spell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органа.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  <w:t xml:space="preserve">3. 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я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тием:</w:t>
            </w:r>
          </w:p>
          <w:p w:rsidR="00156456" w:rsidRPr="00156456" w:rsidRDefault="00156456" w:rsidP="00812127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(a) дети, а также супруг (супруга) или гражданский супруг (супруга) такого лица;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(b) дети супруга (супруги) или гражданского супруга (супруги) такого лица;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56456" w:rsidRPr="00156456" w:rsidRDefault="00156456" w:rsidP="00812127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</w:tc>
        <w:tc>
          <w:tcPr>
            <w:tcW w:w="4980" w:type="dxa"/>
          </w:tcPr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56456" w:rsidRPr="00156456" w:rsidRDefault="00156456" w:rsidP="00812127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Да</w:t>
            </w:r>
            <w:proofErr w:type="gramStart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</w:t>
            </w:r>
            <w:proofErr w:type="gramEnd"/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ет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</w:tc>
      </w:tr>
    </w:tbl>
    <w:p w:rsidR="00156456" w:rsidRPr="00156456" w:rsidRDefault="00156456" w:rsidP="00812127">
      <w:pPr>
        <w:rPr>
          <w:rFonts w:ascii="Franklin Gothic Book" w:eastAsia="Calibri" w:hAnsi="Franklin Gothic Book"/>
          <w:sz w:val="22"/>
          <w:lang w:eastAsia="en-US"/>
        </w:rPr>
      </w:pPr>
    </w:p>
    <w:p w:rsidR="00156456" w:rsidRPr="00156456" w:rsidRDefault="00156456" w:rsidP="00812127">
      <w:pPr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</w:t>
      </w:r>
      <w:r w:rsidR="00D27693">
        <w:rPr>
          <w:rFonts w:ascii="Franklin Gothic Book" w:eastAsia="Calibri" w:hAnsi="Franklin Gothic Book"/>
          <w:sz w:val="22"/>
          <w:szCs w:val="22"/>
          <w:lang w:eastAsia="en-US"/>
        </w:rPr>
        <w:t>Поставщик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должен сделать письменный вывод о признании или не признании себя связанной стороной </w:t>
      </w:r>
      <w:r w:rsidR="00BB418A">
        <w:rPr>
          <w:rFonts w:ascii="Franklin Gothic Book" w:eastAsia="Calibri" w:hAnsi="Franklin Gothic Book"/>
          <w:sz w:val="22"/>
          <w:szCs w:val="22"/>
          <w:lang w:eastAsia="en-US"/>
        </w:rPr>
        <w:t>ПАО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«НМТП».</w:t>
      </w:r>
    </w:p>
    <w:p w:rsidR="00156456" w:rsidRPr="00156456" w:rsidRDefault="00156456" w:rsidP="00812127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156456" w:rsidRPr="00156456" w:rsidRDefault="00156456" w:rsidP="00812127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156456" w:rsidRPr="00156456" w:rsidRDefault="00156456" w:rsidP="00812127">
      <w:pPr>
        <w:tabs>
          <w:tab w:val="left" w:pos="7965"/>
        </w:tabs>
        <w:contextualSpacing/>
        <w:rPr>
          <w:rFonts w:ascii="Franklin Gothic Book" w:eastAsia="Calibri" w:hAnsi="Franklin Gothic Book"/>
          <w:sz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lang w:eastAsia="en-US"/>
        </w:rPr>
        <w:t>Должность подписанта                                      Подпись                                                       ФИО</w:t>
      </w:r>
    </w:p>
    <w:p w:rsidR="00156456" w:rsidRPr="00156456" w:rsidRDefault="00156456" w:rsidP="00812127">
      <w:pPr>
        <w:contextualSpacing/>
        <w:rPr>
          <w:rFonts w:ascii="Franklin Gothic Book" w:eastAsia="Calibri" w:hAnsi="Franklin Gothic Book"/>
          <w:sz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lang w:eastAsia="en-US"/>
        </w:rPr>
        <w:t>Дата</w:t>
      </w: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b/>
          <w:sz w:val="16"/>
          <w:szCs w:val="16"/>
          <w:lang w:eastAsia="ar-SA"/>
        </w:rPr>
      </w:pP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156456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156456">
        <w:rPr>
          <w:rFonts w:ascii="Franklin Gothic Book" w:hAnsi="Franklin Gothic Book"/>
          <w:sz w:val="16"/>
          <w:szCs w:val="16"/>
          <w:lang w:eastAsia="ar-SA"/>
        </w:rPr>
        <w:t xml:space="preserve"> просим  Исполнителя 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</w:t>
      </w:r>
      <w:r w:rsidR="00BB418A">
        <w:rPr>
          <w:rFonts w:ascii="Franklin Gothic Book" w:hAnsi="Franklin Gothic Book"/>
          <w:sz w:val="16"/>
          <w:szCs w:val="16"/>
          <w:lang w:eastAsia="ar-SA"/>
        </w:rPr>
        <w:t>ПАО</w:t>
      </w:r>
      <w:r w:rsidRPr="00156456">
        <w:rPr>
          <w:rFonts w:ascii="Franklin Gothic Book" w:hAnsi="Franklin Gothic Book"/>
          <w:sz w:val="16"/>
          <w:szCs w:val="16"/>
          <w:lang w:eastAsia="ar-SA"/>
        </w:rPr>
        <w:t>» НМТП». При отмечании признаков в обоих полях Таблицы, просим также сделать вывод о признании или не признании себя связанной стороной «</w:t>
      </w:r>
      <w:r w:rsidR="00BB418A">
        <w:rPr>
          <w:rFonts w:ascii="Franklin Gothic Book" w:hAnsi="Franklin Gothic Book"/>
          <w:sz w:val="16"/>
          <w:szCs w:val="16"/>
          <w:lang w:eastAsia="ar-SA"/>
        </w:rPr>
        <w:t>ПАО</w:t>
      </w:r>
      <w:r w:rsidRPr="00156456">
        <w:rPr>
          <w:rFonts w:ascii="Franklin Gothic Book" w:hAnsi="Franklin Gothic Book"/>
          <w:sz w:val="16"/>
          <w:szCs w:val="16"/>
          <w:lang w:eastAsia="ar-SA"/>
        </w:rPr>
        <w:t>» НМТП».</w:t>
      </w: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sz w:val="16"/>
          <w:szCs w:val="16"/>
          <w:lang w:eastAsia="ar-SA"/>
        </w:rPr>
      </w:pP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sz w:val="16"/>
          <w:szCs w:val="16"/>
          <w:lang w:eastAsia="ar-SA"/>
        </w:rPr>
      </w:pPr>
      <w:r w:rsidRPr="00156456">
        <w:rPr>
          <w:rFonts w:ascii="Franklin Gothic Book" w:hAnsi="Franklin Gothic Book"/>
          <w:b/>
          <w:i/>
          <w:sz w:val="16"/>
          <w:szCs w:val="16"/>
          <w:lang w:eastAsia="ar-SA"/>
        </w:rPr>
        <w:t xml:space="preserve">АНКЕТА должна быть заполнена и возвращена Исполнителем в адрес </w:t>
      </w:r>
      <w:r w:rsidR="00BB418A">
        <w:rPr>
          <w:rFonts w:ascii="Franklin Gothic Book" w:hAnsi="Franklin Gothic Book"/>
          <w:b/>
          <w:i/>
          <w:sz w:val="16"/>
          <w:szCs w:val="16"/>
          <w:lang w:eastAsia="ar-SA"/>
        </w:rPr>
        <w:t>ПАО</w:t>
      </w:r>
      <w:r w:rsidRPr="00156456">
        <w:rPr>
          <w:rFonts w:ascii="Franklin Gothic Book" w:hAnsi="Franklin Gothic Book"/>
          <w:b/>
          <w:i/>
          <w:sz w:val="16"/>
          <w:szCs w:val="16"/>
          <w:lang w:eastAsia="ar-SA"/>
        </w:rPr>
        <w:t xml:space="preserve"> «НМТП».</w:t>
      </w:r>
    </w:p>
    <w:p w:rsidR="00156456" w:rsidRDefault="00156456" w:rsidP="00812127">
      <w:pPr>
        <w:contextualSpacing/>
        <w:jc w:val="center"/>
        <w:rPr>
          <w:rFonts w:ascii="Franklin Gothic Book" w:hAnsi="Franklin Gothic Book"/>
          <w:b/>
        </w:rPr>
      </w:pPr>
    </w:p>
    <w:p w:rsidR="006E4248" w:rsidRPr="002E69E9" w:rsidRDefault="002E69E9" w:rsidP="00812127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812127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D5D2E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812127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812127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B418A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812127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812127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812127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812127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812127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812127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0E3221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0E3221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81212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81212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0E3221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FC144D" w:rsidRPr="00FC144D">
        <w:rPr>
          <w:rFonts w:ascii="Franklin Gothic Book" w:hAnsi="Franklin Gothic Book"/>
          <w:vertAlign w:val="superscript"/>
        </w:rPr>
        <w:t xml:space="preserve"> </w:t>
      </w:r>
      <w:r w:rsidR="000E3221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812127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812127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</w:t>
      </w:r>
      <w:proofErr w:type="spellStart"/>
      <w:r w:rsidR="00D27693">
        <w:rPr>
          <w:rFonts w:ascii="Franklin Gothic Book" w:hAnsi="Franklin Gothic Book"/>
        </w:rPr>
        <w:t>Поставщик</w:t>
      </w:r>
      <w:r w:rsidRPr="005E64EC">
        <w:rPr>
          <w:rFonts w:ascii="Franklin Gothic Book" w:hAnsi="Franklin Gothic Book"/>
        </w:rPr>
        <w:t>ного</w:t>
      </w:r>
      <w:proofErr w:type="spellEnd"/>
      <w:r w:rsidRPr="005E64EC">
        <w:rPr>
          <w:rFonts w:ascii="Franklin Gothic Book" w:hAnsi="Franklin Gothic Book"/>
        </w:rPr>
        <w:t xml:space="preserve">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нимать определенные должности или заниматься определенной деятельностью, которые связ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812127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812127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812127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812127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812127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812127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812127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812127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812127">
        <w:rPr>
          <w:rFonts w:ascii="Franklin Gothic Book" w:hAnsi="Franklin Gothic Book"/>
          <w:b/>
        </w:rPr>
        <w:t>(структура предлагаемой цены)</w:t>
      </w:r>
      <w:r w:rsidR="00812127" w:rsidRPr="007D121F">
        <w:rPr>
          <w:rFonts w:ascii="Franklin Gothic Book" w:hAnsi="Franklin Gothic Book"/>
          <w:b/>
        </w:rPr>
        <w:t xml:space="preserve">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812127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812127">
      <w:pPr>
        <w:rPr>
          <w:rFonts w:ascii="Franklin Gothic Book" w:hAnsi="Franklin Gothic Book"/>
          <w:b/>
        </w:rPr>
      </w:pPr>
    </w:p>
    <w:p w:rsidR="00652A41" w:rsidRDefault="00652A41" w:rsidP="00812127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176" w:tblpY="81"/>
        <w:tblW w:w="10490" w:type="dxa"/>
        <w:tblLook w:val="04A0" w:firstRow="1" w:lastRow="0" w:firstColumn="1" w:lastColumn="0" w:noHBand="0" w:noVBand="1"/>
      </w:tblPr>
      <w:tblGrid>
        <w:gridCol w:w="751"/>
        <w:gridCol w:w="2359"/>
        <w:gridCol w:w="932"/>
        <w:gridCol w:w="721"/>
        <w:gridCol w:w="1617"/>
        <w:gridCol w:w="1431"/>
        <w:gridCol w:w="2679"/>
      </w:tblGrid>
      <w:tr w:rsidR="00D27693" w:rsidRPr="00D27693" w:rsidTr="00D27693">
        <w:trPr>
          <w:trHeight w:val="45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93" w:rsidRPr="00D27693" w:rsidRDefault="00D27693" w:rsidP="00D27693">
            <w:pPr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>№</w:t>
            </w:r>
          </w:p>
          <w:p w:rsidR="00D27693" w:rsidRPr="00D27693" w:rsidRDefault="00D27693" w:rsidP="00D27693">
            <w:pPr>
              <w:rPr>
                <w:rFonts w:ascii="Franklin Gothic Book" w:hAnsi="Franklin Gothic Book"/>
                <w:b/>
              </w:rPr>
            </w:pPr>
            <w:proofErr w:type="gramStart"/>
            <w:r w:rsidRPr="00D2769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D2769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>Ед.</w:t>
            </w:r>
          </w:p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D27693">
              <w:rPr>
                <w:rFonts w:ascii="Franklin Gothic Book" w:hAnsi="Franklin Gothic Book"/>
                <w:b/>
              </w:rPr>
              <w:t>и</w:t>
            </w:r>
            <w:r w:rsidRPr="00D27693">
              <w:rPr>
                <w:rFonts w:ascii="Franklin Gothic Book" w:hAnsi="Franklin Gothic Book"/>
                <w:b/>
              </w:rPr>
              <w:t>з</w:t>
            </w:r>
            <w:r w:rsidRPr="00D27693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D27693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>Цена без НДС, евро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</w:rPr>
            </w:pPr>
            <w:r w:rsidRPr="00D27693">
              <w:rPr>
                <w:rFonts w:ascii="Franklin Gothic Book" w:hAnsi="Franklin Gothic Book"/>
                <w:b/>
              </w:rPr>
              <w:t>Сумма без НДС, евро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D27693" w:rsidRPr="00D27693" w:rsidTr="00D27693">
        <w:trPr>
          <w:trHeight w:val="42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27693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7693" w:rsidRPr="00D27693" w:rsidRDefault="00D27693" w:rsidP="00D27693">
            <w:pPr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  <w:color w:val="000000"/>
              </w:rPr>
              <w:t xml:space="preserve">Блок управления центральный </w:t>
            </w:r>
            <w:r w:rsidRPr="00D27693">
              <w:rPr>
                <w:rFonts w:ascii="Franklin Gothic Book" w:hAnsi="Franklin Gothic Book"/>
                <w:color w:val="000000"/>
                <w:lang w:val="en-US"/>
              </w:rPr>
              <w:t>Master</w:t>
            </w:r>
            <w:r w:rsidRPr="00D27693">
              <w:rPr>
                <w:rFonts w:ascii="Franklin Gothic Book" w:hAnsi="Franklin Gothic Book"/>
                <w:color w:val="000000"/>
              </w:rPr>
              <w:t xml:space="preserve"> 4 (катал.№ 10223180/48051)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2769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2769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27693" w:rsidRPr="00D27693" w:rsidTr="00D27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380" w:type="dxa"/>
            <w:gridSpan w:val="5"/>
          </w:tcPr>
          <w:p w:rsidR="00D27693" w:rsidRPr="00D27693" w:rsidRDefault="00D27693" w:rsidP="00D27693">
            <w:pPr>
              <w:rPr>
                <w:rFonts w:ascii="Franklin Gothic Book" w:hAnsi="Franklin Gothic Book"/>
              </w:rPr>
            </w:pPr>
            <w:r w:rsidRPr="00D2769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:rsidR="00D27693" w:rsidRPr="00D27693" w:rsidRDefault="00D27693" w:rsidP="00D27693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D27693" w:rsidRDefault="00D27693" w:rsidP="00812127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812127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49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945"/>
        <w:gridCol w:w="2835"/>
      </w:tblGrid>
      <w:tr w:rsidR="00ED40C1" w:rsidRPr="00E727BE" w:rsidTr="00812127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D27693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D27693">
              <w:rPr>
                <w:rFonts w:ascii="Franklin Gothic Book" w:hAnsi="Franklin Gothic Book"/>
                <w:b/>
                <w:bCs/>
              </w:rPr>
              <w:t>Евро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81212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1212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12127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812127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812127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812127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812127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812127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812127">
      <w:pPr>
        <w:ind w:left="3" w:firstLine="1"/>
        <w:jc w:val="both"/>
        <w:rPr>
          <w:rFonts w:ascii="Franklin Gothic Book" w:hAnsi="Franklin Gothic Book"/>
        </w:rPr>
      </w:pPr>
      <w:proofErr w:type="gramStart"/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E3221" w:rsidRPr="000E3221">
        <w:rPr>
          <w:rFonts w:ascii="Franklin Gothic Book" w:hAnsi="Franklin Gothic Book"/>
        </w:rPr>
        <w:t xml:space="preserve">на  поставку блока управления центрального MASTER 4 для портового мобильного крана </w:t>
      </w:r>
      <w:proofErr w:type="spellStart"/>
      <w:r w:rsidR="000E3221" w:rsidRPr="000E3221">
        <w:rPr>
          <w:rFonts w:ascii="Franklin Gothic Book" w:hAnsi="Franklin Gothic Book"/>
        </w:rPr>
        <w:t>Liebherr</w:t>
      </w:r>
      <w:proofErr w:type="spellEnd"/>
      <w:r w:rsidR="000E3221" w:rsidRPr="000E3221">
        <w:rPr>
          <w:rFonts w:ascii="Franklin Gothic Book" w:hAnsi="Franklin Gothic Book"/>
        </w:rPr>
        <w:t xml:space="preserve"> LHM 550 заводской номер 141232, бортовой № 109</w:t>
      </w:r>
      <w:r w:rsidR="00272F6E" w:rsidRPr="00272F6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  <w:proofErr w:type="gramEnd"/>
    </w:p>
    <w:p w:rsidR="000B65F6" w:rsidRDefault="003F4375" w:rsidP="00812127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812127">
      <w:pPr>
        <w:jc w:val="both"/>
        <w:rPr>
          <w:rFonts w:ascii="Franklin Gothic Book" w:hAnsi="Franklin Gothic Book"/>
        </w:rPr>
      </w:pPr>
    </w:p>
    <w:p w:rsidR="003F4375" w:rsidRPr="009808DF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812127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812127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81212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812127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812127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812127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812127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812127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812127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812127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812127">
      <w:pPr>
        <w:jc w:val="both"/>
        <w:rPr>
          <w:rFonts w:ascii="Franklin Gothic Book" w:hAnsi="Franklin Gothic Book"/>
        </w:rPr>
      </w:pPr>
    </w:p>
    <w:p w:rsidR="003F4375" w:rsidRPr="003F4375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81212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AE5ED8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812127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812127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812127" w:rsidRDefault="0081212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82E1F" w:rsidRPr="003F4375" w:rsidRDefault="0081212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02F95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</w:t>
      </w:r>
      <w:r w:rsidRPr="00702F95">
        <w:rPr>
          <w:rFonts w:ascii="Franklin Gothic Book" w:hAnsi="Franklin Gothic Book"/>
        </w:rPr>
        <w:t>в</w:t>
      </w:r>
      <w:r w:rsidRPr="00702F95">
        <w:rPr>
          <w:rFonts w:ascii="Franklin Gothic Book" w:hAnsi="Franklin Gothic Book"/>
        </w:rPr>
        <w:t>ляется субъектом (указать «малого» или «среднего») предпринимательства в соответствии с крит</w:t>
      </w:r>
      <w:r w:rsidRPr="00702F95">
        <w:rPr>
          <w:rFonts w:ascii="Franklin Gothic Book" w:hAnsi="Franklin Gothic Book"/>
        </w:rPr>
        <w:t>е</w:t>
      </w:r>
      <w:r w:rsidRPr="00702F95">
        <w:rPr>
          <w:rFonts w:ascii="Franklin Gothic Book" w:hAnsi="Franklin Gothic Book"/>
        </w:rPr>
        <w:t>риями отнесения к субъектам предпринимательства, установленными статьей 4 Федерального закона «О развитии малого и среднего предпринима</w:t>
      </w:r>
      <w:r>
        <w:rPr>
          <w:rFonts w:ascii="Franklin Gothic Book" w:hAnsi="Franklin Gothic Book"/>
        </w:rPr>
        <w:t>тельства в Российской Федерации</w:t>
      </w:r>
      <w:r w:rsidRPr="00702F95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81212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</w:t>
      </w:r>
      <w:r w:rsidR="00AE5ED8">
        <w:rPr>
          <w:rFonts w:ascii="Franklin Gothic Book" w:hAnsi="Franklin Gothic Book"/>
          <w:b/>
        </w:rPr>
        <w:t xml:space="preserve">выполнения </w:t>
      </w:r>
      <w:r w:rsidRPr="00467317">
        <w:rPr>
          <w:rFonts w:ascii="Franklin Gothic Book" w:hAnsi="Franklin Gothic Book"/>
          <w:b/>
        </w:rPr>
        <w:t xml:space="preserve">аналогичных </w:t>
      </w:r>
      <w:r w:rsidR="00AE5ED8">
        <w:rPr>
          <w:rFonts w:ascii="Franklin Gothic Book" w:hAnsi="Franklin Gothic Book"/>
          <w:b/>
        </w:rPr>
        <w:t>работ</w:t>
      </w:r>
      <w:r w:rsidRPr="00467317">
        <w:rPr>
          <w:rFonts w:ascii="Franklin Gothic Book" w:hAnsi="Franklin Gothic Book"/>
          <w:b/>
        </w:rPr>
        <w:t xml:space="preserve">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C94F07" w:rsidRDefault="00787E47" w:rsidP="00812127">
      <w:pPr>
        <w:tabs>
          <w:tab w:val="left" w:pos="709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ab/>
      </w:r>
      <w:r w:rsidR="00C94F07">
        <w:rPr>
          <w:rFonts w:ascii="Franklin Gothic Book" w:hAnsi="Franklin Gothic Book"/>
          <w:bCs/>
        </w:rPr>
        <w:t>от «____»_____________ </w:t>
      </w:r>
      <w:proofErr w:type="gramStart"/>
      <w:r w:rsidR="00C94F07">
        <w:rPr>
          <w:rFonts w:ascii="Franklin Gothic Book" w:hAnsi="Franklin Gothic Book"/>
          <w:bCs/>
        </w:rPr>
        <w:t>г</w:t>
      </w:r>
      <w:proofErr w:type="gramEnd"/>
      <w:r w:rsidR="00C94F07">
        <w:rPr>
          <w:rFonts w:ascii="Franklin Gothic Book" w:hAnsi="Franklin Gothic Book"/>
          <w:bCs/>
        </w:rPr>
        <w:t>. №__________</w:t>
      </w:r>
    </w:p>
    <w:p w:rsidR="00C94F07" w:rsidRDefault="00C94F07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</w:t>
            </w:r>
            <w:r w:rsidR="00AE5ED8" w:rsidRPr="00AE5ED8">
              <w:rPr>
                <w:rFonts w:ascii="Franklin Gothic Book" w:hAnsi="Franklin Gothic Book"/>
                <w:snapToGrid w:val="0"/>
              </w:rPr>
              <w:t xml:space="preserve">работ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 xml:space="preserve">аналогичных </w:t>
            </w:r>
            <w:r>
              <w:rPr>
                <w:rFonts w:ascii="Franklin Gothic Book" w:hAnsi="Franklin Gothic Book"/>
                <w:snapToGrid w:val="0"/>
              </w:rPr>
              <w:t>предмету договора )</w:t>
            </w:r>
          </w:p>
        </w:tc>
        <w:tc>
          <w:tcPr>
            <w:tcW w:w="2277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</w:t>
            </w:r>
            <w:r w:rsidR="00080C8F">
              <w:rPr>
                <w:rFonts w:ascii="Franklin Gothic Book" w:hAnsi="Franklin Gothic Book"/>
                <w:snapToGrid w:val="0"/>
              </w:rPr>
              <w:t>выпо</w:t>
            </w:r>
            <w:r w:rsidR="00080C8F">
              <w:rPr>
                <w:rFonts w:ascii="Franklin Gothic Book" w:hAnsi="Franklin Gothic Book"/>
                <w:snapToGrid w:val="0"/>
              </w:rPr>
              <w:t>л</w:t>
            </w:r>
            <w:r w:rsidR="00080C8F">
              <w:rPr>
                <w:rFonts w:ascii="Franklin Gothic Book" w:hAnsi="Franklin Gothic Book"/>
                <w:snapToGrid w:val="0"/>
              </w:rPr>
              <w:t>ненных работ</w:t>
            </w: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</w:t>
            </w:r>
            <w:r w:rsidRPr="00D01C36">
              <w:rPr>
                <w:rFonts w:ascii="Franklin Gothic Book" w:hAnsi="Franklin Gothic Book"/>
                <w:snapToGrid w:val="0"/>
              </w:rPr>
              <w:t>б</w:t>
            </w:r>
            <w:r w:rsidRPr="00D01C36">
              <w:rPr>
                <w:rFonts w:ascii="Franklin Gothic Book" w:hAnsi="Franklin Gothic Book"/>
                <w:snapToGrid w:val="0"/>
              </w:rPr>
              <w:t>лей</w:t>
            </w:r>
            <w:r w:rsidR="000E3221">
              <w:rPr>
                <w:rFonts w:ascii="Franklin Gothic Book" w:hAnsi="Franklin Gothic Book"/>
                <w:snapToGrid w:val="0"/>
              </w:rPr>
              <w:t>/евро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81212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81212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234C16" w:rsidRPr="00234C16" w:rsidRDefault="00234C16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bookmarkEnd w:id="22"/>
    <w:bookmarkEnd w:id="23"/>
    <w:bookmarkEnd w:id="24"/>
    <w:bookmarkEnd w:id="25"/>
    <w:p w:rsidR="00B74FD7" w:rsidRPr="0031462F" w:rsidRDefault="00C42EB3" w:rsidP="0081212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81212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81212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B418A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81212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Ответственный </w:t>
            </w:r>
            <w:r w:rsidR="00D27693">
              <w:rPr>
                <w:rFonts w:ascii="Franklin Gothic Book" w:hAnsi="Franklin Gothic Book"/>
                <w:b/>
              </w:rPr>
              <w:t>Поставщик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1212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</w:t>
            </w:r>
            <w:r w:rsidR="00272F6E">
              <w:rPr>
                <w:rFonts w:ascii="Franklin Gothic Book" w:hAnsi="Franklin Gothic Book"/>
              </w:rPr>
              <w:t>21</w:t>
            </w:r>
            <w:r w:rsidRPr="0031462F">
              <w:rPr>
                <w:rFonts w:ascii="Franklin Gothic Book" w:hAnsi="Franklin Gothic Book"/>
              </w:rPr>
              <w:t>-</w:t>
            </w:r>
            <w:r w:rsidR="00272F6E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0E322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E3221">
              <w:rPr>
                <w:rFonts w:ascii="Franklin Gothic Book" w:hAnsi="Franklin Gothic Book"/>
              </w:rPr>
              <w:t>П</w:t>
            </w:r>
            <w:r w:rsidR="000E3221" w:rsidRPr="000E3221">
              <w:rPr>
                <w:rFonts w:ascii="Franklin Gothic Book" w:hAnsi="Franklin Gothic Book"/>
              </w:rPr>
              <w:t>оставк</w:t>
            </w:r>
            <w:r w:rsidR="000E3221">
              <w:rPr>
                <w:rFonts w:ascii="Franklin Gothic Book" w:hAnsi="Franklin Gothic Book"/>
              </w:rPr>
              <w:t>а</w:t>
            </w:r>
            <w:r w:rsidR="000E3221" w:rsidRPr="000E3221">
              <w:rPr>
                <w:rFonts w:ascii="Franklin Gothic Book" w:hAnsi="Franklin Gothic Book"/>
              </w:rPr>
              <w:t xml:space="preserve"> блока управления центрального MASTER 4 для портового м</w:t>
            </w:r>
            <w:r w:rsidR="000E3221" w:rsidRPr="000E3221">
              <w:rPr>
                <w:rFonts w:ascii="Franklin Gothic Book" w:hAnsi="Franklin Gothic Book"/>
              </w:rPr>
              <w:t>о</w:t>
            </w:r>
            <w:r w:rsidR="000E3221" w:rsidRPr="000E3221">
              <w:rPr>
                <w:rFonts w:ascii="Franklin Gothic Book" w:hAnsi="Franklin Gothic Book"/>
              </w:rPr>
              <w:t xml:space="preserve">бильного крана </w:t>
            </w:r>
            <w:proofErr w:type="spellStart"/>
            <w:r w:rsidR="000E3221" w:rsidRPr="000E3221">
              <w:rPr>
                <w:rFonts w:ascii="Franklin Gothic Book" w:hAnsi="Franklin Gothic Book"/>
              </w:rPr>
              <w:t>Liebherr</w:t>
            </w:r>
            <w:proofErr w:type="spellEnd"/>
            <w:r w:rsidR="000E3221" w:rsidRPr="000E3221">
              <w:rPr>
                <w:rFonts w:ascii="Franklin Gothic Book" w:hAnsi="Franklin Gothic Book"/>
              </w:rPr>
              <w:t xml:space="preserve"> LHM 550 заводской номер 141232, бортовой № 109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81212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B418A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81212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812127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</w:t>
            </w:r>
            <w:r w:rsidR="00E3328D" w:rsidRPr="00E3328D">
              <w:rPr>
                <w:rFonts w:ascii="Franklin Gothic Book" w:hAnsi="Franklin Gothic Book"/>
              </w:rPr>
              <w:t>субъекты малого или среднего предпринимательства в соответствии с крит</w:t>
            </w:r>
            <w:r w:rsidR="00E3328D" w:rsidRPr="00E3328D">
              <w:rPr>
                <w:rFonts w:ascii="Franklin Gothic Book" w:hAnsi="Franklin Gothic Book"/>
              </w:rPr>
              <w:t>е</w:t>
            </w:r>
            <w:r w:rsidR="00E3328D" w:rsidRPr="00E3328D">
              <w:rPr>
                <w:rFonts w:ascii="Franklin Gothic Book" w:hAnsi="Franklin Gothic Book"/>
              </w:rPr>
              <w:t>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81212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81212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812127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81212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81212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81212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81212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145197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97" w:rsidRDefault="00145197">
      <w:r>
        <w:separator/>
      </w:r>
    </w:p>
  </w:endnote>
  <w:endnote w:type="continuationSeparator" w:id="0">
    <w:p w:rsidR="00145197" w:rsidRDefault="0014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197" w:rsidRDefault="00145197">
    <w:pPr>
      <w:pStyle w:val="afa"/>
    </w:pPr>
  </w:p>
  <w:p w:rsidR="00145197" w:rsidRDefault="001451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97" w:rsidRDefault="00145197">
      <w:r>
        <w:separator/>
      </w:r>
    </w:p>
  </w:footnote>
  <w:footnote w:type="continuationSeparator" w:id="0">
    <w:p w:rsidR="00145197" w:rsidRDefault="0014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549A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20F6DC3A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3">
    <w:nsid w:val="353E37AD"/>
    <w:multiLevelType w:val="hybridMultilevel"/>
    <w:tmpl w:val="42366248"/>
    <w:lvl w:ilvl="0" w:tplc="54549A0C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EF061A"/>
    <w:multiLevelType w:val="hybridMultilevel"/>
    <w:tmpl w:val="4B988B36"/>
    <w:lvl w:ilvl="0" w:tplc="CBF2B3D4">
      <w:start w:val="1"/>
      <w:numFmt w:val="decimal"/>
      <w:lvlText w:val="%1."/>
      <w:lvlJc w:val="left"/>
      <w:pPr>
        <w:ind w:left="36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47" w:hanging="180"/>
      </w:pPr>
      <w:rPr>
        <w:rFonts w:cs="Times New Roman"/>
      </w:r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0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</w:lvl>
  </w:abstractNum>
  <w:abstractNum w:abstractNumId="31">
    <w:nsid w:val="7792644D"/>
    <w:multiLevelType w:val="multilevel"/>
    <w:tmpl w:val="B2F87516"/>
    <w:lvl w:ilvl="0">
      <w:start w:val="1"/>
      <w:numFmt w:val="decimal"/>
      <w:pStyle w:val="OP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6"/>
  </w:num>
  <w:num w:numId="2">
    <w:abstractNumId w:val="24"/>
  </w:num>
  <w:num w:numId="3">
    <w:abstractNumId w:val="6"/>
  </w:num>
  <w:num w:numId="4">
    <w:abstractNumId w:val="27"/>
  </w:num>
  <w:num w:numId="5">
    <w:abstractNumId w:val="12"/>
  </w:num>
  <w:num w:numId="6">
    <w:abstractNumId w:val="18"/>
  </w:num>
  <w:num w:numId="7">
    <w:abstractNumId w:val="15"/>
  </w:num>
  <w:num w:numId="8">
    <w:abstractNumId w:val="21"/>
  </w:num>
  <w:num w:numId="9">
    <w:abstractNumId w:val="17"/>
  </w:num>
  <w:num w:numId="10">
    <w:abstractNumId w:val="29"/>
  </w:num>
  <w:num w:numId="11">
    <w:abstractNumId w:val="8"/>
  </w:num>
  <w:num w:numId="12">
    <w:abstractNumId w:val="31"/>
  </w:num>
  <w:num w:numId="13">
    <w:abstractNumId w:val="22"/>
  </w:num>
  <w:num w:numId="14">
    <w:abstractNumId w:val="10"/>
  </w:num>
  <w:num w:numId="15">
    <w:abstractNumId w:val="1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hint="default"/>
        </w:rPr>
      </w:lvl>
    </w:lvlOverride>
  </w:num>
  <w:num w:numId="19">
    <w:abstractNumId w:val="28"/>
  </w:num>
  <w:num w:numId="20">
    <w:abstractNumId w:val="26"/>
  </w:num>
  <w:num w:numId="21">
    <w:abstractNumId w:val="13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577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0C8F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3221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5197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456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16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2F6E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EB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1893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1792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0CF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D5D2E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2B4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2127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5FFD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2FAF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5ED8"/>
    <w:rsid w:val="00AE6BA0"/>
    <w:rsid w:val="00AF0EEB"/>
    <w:rsid w:val="00AF123A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18A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CBD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4F0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617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693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328D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527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144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15645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835FFD"/>
    <w:pPr>
      <w:numPr>
        <w:ilvl w:val="2"/>
        <w:numId w:val="12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752B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564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15645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835FFD"/>
    <w:pPr>
      <w:numPr>
        <w:ilvl w:val="2"/>
        <w:numId w:val="12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752B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564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D9E6-167A-484E-A049-AD64A187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22</Pages>
  <Words>7102</Words>
  <Characters>51620</Characters>
  <Application>Microsoft Office Word</Application>
  <DocSecurity>0</DocSecurity>
  <Lines>430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58605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37</cp:revision>
  <cp:lastPrinted>2015-07-28T07:26:00Z</cp:lastPrinted>
  <dcterms:created xsi:type="dcterms:W3CDTF">2015-01-28T12:54:00Z</dcterms:created>
  <dcterms:modified xsi:type="dcterms:W3CDTF">2015-08-11T15:29:00Z</dcterms:modified>
</cp:coreProperties>
</file>