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366383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366383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366383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366383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36638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3C51F3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43008C">
        <w:rPr>
          <w:rFonts w:ascii="Franklin Gothic Heavy" w:eastAsia="Tahoma" w:hAnsi="Franklin Gothic Heavy"/>
          <w:kern w:val="144"/>
          <w:sz w:val="44"/>
          <w:szCs w:val="52"/>
        </w:rPr>
        <w:t>подрядчика на</w:t>
      </w:r>
      <w:r w:rsidR="0043008C" w:rsidRPr="0043008C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840802">
        <w:rPr>
          <w:rFonts w:ascii="Franklin Gothic Heavy" w:eastAsia="Tahoma" w:hAnsi="Franklin Gothic Heavy"/>
          <w:kern w:val="144"/>
          <w:sz w:val="44"/>
          <w:szCs w:val="52"/>
        </w:rPr>
        <w:t>в</w:t>
      </w:r>
      <w:r w:rsidR="00840802" w:rsidRPr="00840802">
        <w:rPr>
          <w:rFonts w:ascii="Franklin Gothic Heavy" w:eastAsia="Tahoma" w:hAnsi="Franklin Gothic Heavy"/>
          <w:kern w:val="144"/>
          <w:sz w:val="44"/>
          <w:szCs w:val="52"/>
        </w:rPr>
        <w:t xml:space="preserve">ыполнение работ </w:t>
      </w:r>
      <w:r w:rsidR="008B33AC" w:rsidRPr="008B33AC">
        <w:rPr>
          <w:rFonts w:ascii="Franklin Gothic Heavy" w:eastAsia="Tahoma" w:hAnsi="Franklin Gothic Heavy"/>
          <w:kern w:val="144"/>
          <w:sz w:val="44"/>
          <w:szCs w:val="52"/>
        </w:rPr>
        <w:t>по эксплуатационному испытанию наружных пожарных лестниц</w:t>
      </w:r>
      <w:r w:rsidR="00840802" w:rsidRPr="00840802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C861FB" w:rsidRPr="00C70884" w:rsidRDefault="00E67109" w:rsidP="00366383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345C6AC" wp14:editId="36E394D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36638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8B33AC" w:rsidRPr="005E5600" w:rsidRDefault="008B33AC" w:rsidP="008B33A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5E5600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8B33AC" w:rsidRPr="005E5600" w:rsidRDefault="008B33AC" w:rsidP="008B33A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5E5600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8B33AC" w:rsidRPr="005E5600" w:rsidRDefault="008B33AC" w:rsidP="008B33A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5E5600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DE0AF4" w:rsidRDefault="00DE0AF4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A6732" w:rsidRDefault="00CA673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A6732" w:rsidRDefault="00CA673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A6732" w:rsidRPr="00DE0AF4" w:rsidRDefault="00CA673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840802" w:rsidRDefault="0084080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840802" w:rsidRDefault="0084080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75B32" w:rsidRDefault="00D75B3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366383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366383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8B33AC" w:rsidRDefault="008B33AC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8B33AC" w:rsidRDefault="008B33AC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8B33AC" w:rsidRDefault="008B33AC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F0C00" w:rsidRDefault="00411B55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77057C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2F0C00" w:rsidRDefault="009C3DA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2F0C00" w:rsidRPr="009C3DA9" w:rsidRDefault="002F0C00" w:rsidP="002F0C00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9C3DA9" w:rsidRDefault="009C3DA9" w:rsidP="0077057C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2F0C00" w:rsidRDefault="002F0C00" w:rsidP="002F0C00">
      <w:pPr>
        <w:pStyle w:val="afff6"/>
        <w:ind w:left="360"/>
        <w:jc w:val="both"/>
        <w:rPr>
          <w:rFonts w:ascii="Franklin Gothic Book" w:hAnsi="Franklin Gothic Book"/>
          <w:b/>
        </w:rPr>
      </w:pPr>
    </w:p>
    <w:p w:rsidR="009C3DA9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366383">
      <w:pPr>
        <w:pStyle w:val="afff6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</w:t>
      </w:r>
      <w:r w:rsidR="00922FD1">
        <w:rPr>
          <w:rFonts w:ascii="Franklin Gothic Book" w:hAnsi="Franklin Gothic Book"/>
        </w:rPr>
        <w:t>авоотношениям в рамках настоящей</w:t>
      </w:r>
      <w:r>
        <w:rPr>
          <w:rFonts w:ascii="Franklin Gothic Book" w:hAnsi="Franklin Gothic Book"/>
        </w:rPr>
        <w:t xml:space="preserve"> </w:t>
      </w:r>
      <w:r w:rsidR="00922FD1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77057C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77057C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77057C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77057C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77057C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366383">
      <w:pPr>
        <w:pStyle w:val="afff6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2F0C00" w:rsidRDefault="002F0C00" w:rsidP="00366383">
      <w:pPr>
        <w:pStyle w:val="afff6"/>
        <w:ind w:left="792"/>
        <w:jc w:val="both"/>
        <w:rPr>
          <w:rFonts w:ascii="Franklin Gothic Book" w:hAnsi="Franklin Gothic Book"/>
        </w:rPr>
      </w:pPr>
    </w:p>
    <w:p w:rsidR="00513CA7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366383">
      <w:pPr>
        <w:pStyle w:val="afff6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2F0C00" w:rsidRDefault="002F0C00" w:rsidP="00366383">
      <w:pPr>
        <w:pStyle w:val="afff6"/>
        <w:ind w:left="792"/>
        <w:jc w:val="both"/>
        <w:rPr>
          <w:rFonts w:ascii="Franklin Gothic Book" w:hAnsi="Franklin Gothic Book"/>
        </w:rPr>
      </w:pPr>
    </w:p>
    <w:p w:rsidR="009C3DA9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формацию, касающуюся закупки, какой-либо третьей стороне без получения на это предварительного письменного согласия организатора закупки (при реал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зации документации о закупке участникам).</w:t>
      </w:r>
      <w:proofErr w:type="gramEnd"/>
    </w:p>
    <w:p w:rsidR="009C3DA9" w:rsidRPr="00513CA7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держащейся в заявках на участие в закупке участника.</w:t>
      </w:r>
    </w:p>
    <w:p w:rsidR="009C3DA9" w:rsidRPr="00513CA7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симо от того, представляют они заявку на участие в закупе или нет, должны о</w:t>
      </w:r>
      <w:r w:rsidRPr="00513CA7">
        <w:rPr>
          <w:rFonts w:ascii="Franklin Gothic Book" w:hAnsi="Franklin Gothic Book"/>
        </w:rPr>
        <w:t>б</w:t>
      </w:r>
      <w:r w:rsidRPr="00513CA7">
        <w:rPr>
          <w:rFonts w:ascii="Franklin Gothic Book" w:hAnsi="Franklin Gothic Book"/>
        </w:rPr>
        <w:t xml:space="preserve">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F0C00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</w:t>
      </w:r>
      <w:r w:rsidRPr="00513CA7">
        <w:rPr>
          <w:rFonts w:ascii="Franklin Gothic Book" w:hAnsi="Franklin Gothic Book"/>
        </w:rPr>
        <w:t>в</w:t>
      </w:r>
      <w:r w:rsidRPr="00513CA7">
        <w:rPr>
          <w:rFonts w:ascii="Franklin Gothic Book" w:hAnsi="Franklin Gothic Book"/>
        </w:rPr>
        <w:t>шее заявку на участие в закупке.</w:t>
      </w:r>
    </w:p>
    <w:p w:rsidR="002F0C00" w:rsidRPr="00C76999" w:rsidRDefault="002F0C00" w:rsidP="002F0C00">
      <w:pPr>
        <w:pStyle w:val="afff6"/>
        <w:ind w:left="1560"/>
        <w:jc w:val="both"/>
        <w:rPr>
          <w:rFonts w:ascii="Franklin Gothic Book" w:hAnsi="Franklin Gothic Book"/>
          <w:b/>
        </w:rPr>
      </w:pPr>
    </w:p>
    <w:p w:rsidR="00C76999" w:rsidRDefault="00C76999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59069B" w:rsidRPr="00E54C68" w:rsidRDefault="0059069B" w:rsidP="0077057C">
      <w:pPr>
        <w:pStyle w:val="afff6"/>
        <w:numPr>
          <w:ilvl w:val="2"/>
          <w:numId w:val="11"/>
        </w:numPr>
        <w:autoSpaceDE w:val="0"/>
        <w:autoSpaceDN w:val="0"/>
        <w:adjustRightInd w:val="0"/>
        <w:ind w:left="1560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Pr="00E54C68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59069B" w:rsidRPr="00E54C68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</w:t>
      </w:r>
      <w:r w:rsidRPr="00E54C68">
        <w:rPr>
          <w:rFonts w:ascii="Franklin Gothic Book" w:hAnsi="Franklin Gothic Book"/>
        </w:rPr>
        <w:t>т</w:t>
      </w:r>
      <w:r w:rsidRPr="00E54C68">
        <w:rPr>
          <w:rFonts w:ascii="Franklin Gothic Book" w:hAnsi="Franklin Gothic Book"/>
        </w:rPr>
        <w:t>крытии конкурсного производства;</w:t>
      </w:r>
    </w:p>
    <w:p w:rsidR="0059069B" w:rsidRPr="00E54C68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9069B" w:rsidRPr="00E54C68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59069B" w:rsidRPr="00E54C68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дерации (за исключением сумм, на которые предоставлены отсрочка, рассро</w:t>
      </w:r>
      <w:r w:rsidRPr="00E54C68">
        <w:rPr>
          <w:rFonts w:ascii="Franklin Gothic Book" w:hAnsi="Franklin Gothic Book"/>
        </w:rPr>
        <w:t>ч</w:t>
      </w:r>
      <w:r w:rsidRPr="00E54C68">
        <w:rPr>
          <w:rFonts w:ascii="Franklin Gothic Book" w:hAnsi="Franklin Gothic Book"/>
        </w:rPr>
        <w:t>ка, инвестиционный налоговый кредит в соответствии с законодательством Ро</w:t>
      </w:r>
      <w:r w:rsidRPr="00E54C68">
        <w:rPr>
          <w:rFonts w:ascii="Franklin Gothic Book" w:hAnsi="Franklin Gothic Book"/>
        </w:rPr>
        <w:t>с</w:t>
      </w:r>
      <w:r w:rsidRPr="00E54C68">
        <w:rPr>
          <w:rFonts w:ascii="Franklin Gothic Book" w:hAnsi="Franklin Gothic Book"/>
        </w:rPr>
        <w:t>сийской Федерации о налогах и сборах, которые реструктурированы в соотве</w:t>
      </w:r>
      <w:r w:rsidRPr="00E54C68">
        <w:rPr>
          <w:rFonts w:ascii="Franklin Gothic Book" w:hAnsi="Franklin Gothic Book"/>
        </w:rPr>
        <w:t>т</w:t>
      </w:r>
      <w:r w:rsidRPr="00E54C68">
        <w:rPr>
          <w:rFonts w:ascii="Franklin Gothic Book" w:hAnsi="Franklin Gothic Book"/>
        </w:rPr>
        <w:t>ствии с законодательством Российской Федерации, по которым имеется вст</w:t>
      </w:r>
      <w:r w:rsidRPr="00E54C68">
        <w:rPr>
          <w:rFonts w:ascii="Franklin Gothic Book" w:hAnsi="Franklin Gothic Book"/>
        </w:rPr>
        <w:t>у</w:t>
      </w:r>
      <w:r w:rsidRPr="00E54C68">
        <w:rPr>
          <w:rFonts w:ascii="Franklin Gothic Book" w:hAnsi="Franklin Gothic Book"/>
        </w:rPr>
        <w:t>пившее в законную силу решение суда о признании обязанности</w:t>
      </w:r>
      <w:proofErr w:type="gramEnd"/>
      <w:r w:rsidRPr="00E54C68">
        <w:rPr>
          <w:rFonts w:ascii="Franklin Gothic Book" w:hAnsi="Franklin Gothic Book"/>
        </w:rPr>
        <w:t xml:space="preserve"> </w:t>
      </w:r>
      <w:proofErr w:type="gramStart"/>
      <w:r w:rsidRPr="00E54C6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  <w:proofErr w:type="gramEnd"/>
    </w:p>
    <w:p w:rsidR="0059069B" w:rsidRPr="00E54C68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Pr="00E54C68">
        <w:rPr>
          <w:rFonts w:ascii="Franklin Gothic Book" w:hAnsi="Franklin Gothic Book"/>
        </w:rPr>
        <w:t>с</w:t>
      </w:r>
      <w:r w:rsidRPr="00E54C68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</w:t>
      </w:r>
      <w:r w:rsidRPr="00E54C68">
        <w:rPr>
          <w:rFonts w:ascii="Franklin Gothic Book" w:hAnsi="Franklin Gothic Book"/>
        </w:rPr>
        <w:t>я</w:t>
      </w:r>
      <w:r w:rsidRPr="00E54C68">
        <w:rPr>
          <w:rFonts w:ascii="Franklin Gothic Book" w:hAnsi="Franklin Gothic Book"/>
        </w:rPr>
        <w:t>тельностью, которые связаны с поставкой</w:t>
      </w:r>
      <w:proofErr w:type="gramEnd"/>
      <w:r w:rsidRPr="00E54C68">
        <w:rPr>
          <w:rFonts w:ascii="Franklin Gothic Book" w:hAnsi="Franklin Gothic Book"/>
        </w:rPr>
        <w:t xml:space="preserve"> товара, выполнением работы, оказ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 xml:space="preserve">нием услуги, </w:t>
      </w:r>
      <w:proofErr w:type="gramStart"/>
      <w:r w:rsidRPr="00E54C68">
        <w:rPr>
          <w:rFonts w:ascii="Franklin Gothic Book" w:hAnsi="Franklin Gothic Book"/>
        </w:rPr>
        <w:t>являющихся</w:t>
      </w:r>
      <w:proofErr w:type="gramEnd"/>
      <w:r w:rsidRPr="00E54C68">
        <w:rPr>
          <w:rFonts w:ascii="Franklin Gothic Book" w:hAnsi="Franklin Gothic Book"/>
        </w:rPr>
        <w:t xml:space="preserve"> объектом осуществляемой закупки, и администрати</w:t>
      </w:r>
      <w:r w:rsidRPr="00E54C68">
        <w:rPr>
          <w:rFonts w:ascii="Franklin Gothic Book" w:hAnsi="Franklin Gothic Book"/>
        </w:rPr>
        <w:t>в</w:t>
      </w:r>
      <w:r w:rsidRPr="00E54C68">
        <w:rPr>
          <w:rFonts w:ascii="Franklin Gothic Book" w:hAnsi="Franklin Gothic Book"/>
        </w:rPr>
        <w:t>ного наказания в виде дисквалификации;</w:t>
      </w:r>
    </w:p>
    <w:p w:rsidR="0059069B" w:rsidRPr="00E54C68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О</w:t>
      </w:r>
      <w:r w:rsidRPr="00E54C68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ющей отношение к предмету закупки;</w:t>
      </w:r>
    </w:p>
    <w:p w:rsidR="0059069B" w:rsidRPr="00E54C68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О</w:t>
      </w:r>
      <w:r w:rsidRPr="00E54C68">
        <w:rPr>
          <w:rFonts w:ascii="Franklin Gothic Book" w:hAnsi="Franklin Gothic Book"/>
        </w:rPr>
        <w:t>тсутствие выявленных фактов предоставления участником закупки недост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верных сведений и документов, несоответствующих действительности;</w:t>
      </w:r>
    </w:p>
    <w:p w:rsidR="0059069B" w:rsidRDefault="0059069B" w:rsidP="002F0C00">
      <w:pPr>
        <w:pStyle w:val="afff6"/>
        <w:ind w:left="15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предъявляемым к участнику закупки надлежащими документами.</w:t>
      </w:r>
    </w:p>
    <w:p w:rsidR="002F0C00" w:rsidRPr="00C76999" w:rsidRDefault="002F0C00" w:rsidP="002F0C00">
      <w:pPr>
        <w:pStyle w:val="afff6"/>
        <w:ind w:left="1560"/>
        <w:jc w:val="both"/>
        <w:rPr>
          <w:rFonts w:ascii="Franklin Gothic Book" w:hAnsi="Franklin Gothic Book"/>
        </w:rPr>
      </w:pPr>
    </w:p>
    <w:p w:rsidR="009C3DA9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 </w:t>
      </w:r>
      <w:r w:rsidR="009C3DA9"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9069B" w:rsidRPr="006F497D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6F497D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6F497D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6F497D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</w:t>
      </w:r>
      <w:r w:rsidRPr="006F497D">
        <w:rPr>
          <w:rFonts w:ascii="Franklin Gothic Book" w:hAnsi="Franklin Gothic Book"/>
        </w:rPr>
        <w:t>о</w:t>
      </w:r>
      <w:r w:rsidRPr="006F497D">
        <w:rPr>
          <w:rFonts w:ascii="Franklin Gothic Book" w:hAnsi="Franklin Gothic Book"/>
        </w:rPr>
        <w:t>кументации о закупке. Разъяснения положений документации размещаются з</w:t>
      </w:r>
      <w:r w:rsidRPr="006F497D">
        <w:rPr>
          <w:rFonts w:ascii="Franklin Gothic Book" w:hAnsi="Franklin Gothic Book"/>
        </w:rPr>
        <w:t>а</w:t>
      </w:r>
      <w:r w:rsidRPr="006F497D">
        <w:rPr>
          <w:rFonts w:ascii="Franklin Gothic Book" w:hAnsi="Franklin Gothic Book"/>
        </w:rPr>
        <w:t>казчиком, организатором закупки на официальном сайте не позднее чем в теч</w:t>
      </w:r>
      <w:r w:rsidRPr="006F497D">
        <w:rPr>
          <w:rFonts w:ascii="Franklin Gothic Book" w:hAnsi="Franklin Gothic Book"/>
        </w:rPr>
        <w:t>е</w:t>
      </w:r>
      <w:r w:rsidRPr="006F497D">
        <w:rPr>
          <w:rFonts w:ascii="Franklin Gothic Book" w:hAnsi="Franklin Gothic Book"/>
        </w:rPr>
        <w:t>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9069B" w:rsidRPr="006B51BD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59069B" w:rsidRPr="002F0C00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ка представления заявок на участие в закупке. Любое дополнение, изменение размещается на официальном сайте</w:t>
      </w:r>
      <w:r>
        <w:rPr>
          <w:rFonts w:ascii="Franklin Gothic Book" w:hAnsi="Franklin Gothic Book"/>
        </w:rPr>
        <w:t>.</w:t>
      </w:r>
    </w:p>
    <w:p w:rsidR="002F0C00" w:rsidRPr="006B51BD" w:rsidRDefault="002F0C00" w:rsidP="002F0C00">
      <w:pPr>
        <w:pStyle w:val="afff6"/>
        <w:ind w:left="1560"/>
        <w:jc w:val="both"/>
        <w:rPr>
          <w:rFonts w:ascii="Franklin Gothic Book" w:hAnsi="Franklin Gothic Book"/>
          <w:b/>
        </w:rPr>
      </w:pPr>
    </w:p>
    <w:p w:rsidR="009C3DA9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писания и заверения печатью.</w:t>
      </w:r>
    </w:p>
    <w:p w:rsidR="009812DE" w:rsidRDefault="009812DE" w:rsidP="0077057C">
      <w:pPr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</w:t>
      </w:r>
      <w:r w:rsidRPr="002B75FD">
        <w:rPr>
          <w:rFonts w:ascii="Franklin Gothic Book" w:hAnsi="Franklin Gothic Book"/>
        </w:rPr>
        <w:t>о</w:t>
      </w:r>
      <w:r w:rsidRPr="002B75FD">
        <w:rPr>
          <w:rFonts w:ascii="Franklin Gothic Book" w:hAnsi="Franklin Gothic Book"/>
        </w:rPr>
        <w:t>пия заявки запечатывается в конверт, обозначаемый словами «Копия».</w:t>
      </w:r>
    </w:p>
    <w:p w:rsidR="009812DE" w:rsidRDefault="009812DE" w:rsidP="002F0C00">
      <w:pPr>
        <w:ind w:left="1560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77057C">
      <w:pPr>
        <w:pStyle w:val="afff6"/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922FD1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77057C">
      <w:pPr>
        <w:pStyle w:val="afff6"/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77057C">
      <w:pPr>
        <w:pStyle w:val="afff6"/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77057C">
      <w:pPr>
        <w:pStyle w:val="afff6"/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77057C">
      <w:pPr>
        <w:pStyle w:val="afff6"/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922FD1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77057C">
      <w:pPr>
        <w:pStyle w:val="afff6"/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77057C">
      <w:pPr>
        <w:pStyle w:val="afff6"/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77057C">
      <w:pPr>
        <w:pStyle w:val="afff6"/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840802">
        <w:rPr>
          <w:rFonts w:ascii="Franklin Gothic Book" w:hAnsi="Franklin Gothic Book"/>
        </w:rPr>
        <w:t>1</w:t>
      </w:r>
      <w:r w:rsidR="008B33AC">
        <w:rPr>
          <w:rFonts w:ascii="Franklin Gothic Book" w:hAnsi="Franklin Gothic Book"/>
        </w:rPr>
        <w:t>6</w:t>
      </w:r>
      <w:r w:rsidR="00840802">
        <w:rPr>
          <w:rFonts w:ascii="Franklin Gothic Book" w:hAnsi="Franklin Gothic Book"/>
        </w:rPr>
        <w:t xml:space="preserve"> 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77057C">
      <w:pPr>
        <w:pStyle w:val="afff6"/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77057C">
      <w:pPr>
        <w:pStyle w:val="a1"/>
        <w:numPr>
          <w:ilvl w:val="2"/>
          <w:numId w:val="11"/>
        </w:numPr>
        <w:tabs>
          <w:tab w:val="left" w:pos="180"/>
          <w:tab w:val="left" w:pos="1560"/>
        </w:tabs>
        <w:spacing w:line="240" w:lineRule="auto"/>
        <w:ind w:left="1560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922FD1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</w:t>
      </w:r>
      <w:r w:rsidRPr="0073052F">
        <w:rPr>
          <w:rFonts w:ascii="Franklin Gothic Book" w:hAnsi="Franklin Gothic Book"/>
          <w:sz w:val="24"/>
          <w:szCs w:val="24"/>
        </w:rPr>
        <w:t>к</w:t>
      </w:r>
      <w:r w:rsidRPr="0073052F">
        <w:rPr>
          <w:rFonts w:ascii="Franklin Gothic Book" w:hAnsi="Franklin Gothic Book"/>
          <w:sz w:val="24"/>
          <w:szCs w:val="24"/>
        </w:rPr>
        <w:t>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ответствии с требованиями документации о закупке, может быть отказано.</w:t>
      </w:r>
    </w:p>
    <w:p w:rsidR="009C3DA9" w:rsidRPr="006B51BD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закупке, имеет право до истечения срока представления заявок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lastRenderedPageBreak/>
        <w:t>стие в закупке забрать ранее представленную заявку на участие в закупке и п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сле этого представить новою заявку на участие в закупке.</w:t>
      </w:r>
    </w:p>
    <w:p w:rsidR="009C3DA9" w:rsidRPr="002F0C00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</w:t>
      </w:r>
      <w:r w:rsidRPr="006B51BD">
        <w:rPr>
          <w:rFonts w:ascii="Franklin Gothic Book" w:hAnsi="Franklin Gothic Book"/>
        </w:rPr>
        <w:t>в</w:t>
      </w:r>
      <w:r w:rsidRPr="006B51BD">
        <w:rPr>
          <w:rFonts w:ascii="Franklin Gothic Book" w:hAnsi="Franklin Gothic Book"/>
        </w:rPr>
        <w:t>ленные после вскрытия конвертов с заявками на участие в закупке, если эти и</w:t>
      </w:r>
      <w:r w:rsidRPr="006B51BD">
        <w:rPr>
          <w:rFonts w:ascii="Franklin Gothic Book" w:hAnsi="Franklin Gothic Book"/>
        </w:rPr>
        <w:t>з</w:t>
      </w:r>
      <w:r w:rsidRPr="006B51BD">
        <w:rPr>
          <w:rFonts w:ascii="Franklin Gothic Book" w:hAnsi="Franklin Gothic Book"/>
        </w:rPr>
        <w:t>менения и дополнения не инициировались организатором закупки, не учитыв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ются.</w:t>
      </w:r>
    </w:p>
    <w:p w:rsidR="002F0C00" w:rsidRPr="0021788C" w:rsidRDefault="002F0C00" w:rsidP="002F0C00">
      <w:pPr>
        <w:pStyle w:val="afff6"/>
        <w:tabs>
          <w:tab w:val="left" w:pos="1560"/>
        </w:tabs>
        <w:ind w:left="1560"/>
        <w:jc w:val="both"/>
        <w:rPr>
          <w:rFonts w:ascii="Franklin Gothic Book" w:hAnsi="Franklin Gothic Book"/>
          <w:b/>
        </w:rPr>
      </w:pPr>
    </w:p>
    <w:p w:rsidR="0021788C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1788C" w:rsidP="00366383">
      <w:pPr>
        <w:pStyle w:val="afff6"/>
        <w:ind w:left="1224"/>
        <w:jc w:val="both"/>
        <w:rPr>
          <w:rFonts w:ascii="Franklin Gothic Book" w:hAnsi="Franklin Gothic Book"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E3695B" w:rsidRPr="0021788C" w:rsidRDefault="00E3695B" w:rsidP="00366383">
      <w:pPr>
        <w:pStyle w:val="afff6"/>
        <w:ind w:left="1224"/>
        <w:jc w:val="both"/>
        <w:rPr>
          <w:rFonts w:ascii="Franklin Gothic Book" w:hAnsi="Franklin Gothic Book"/>
          <w:b/>
        </w:rPr>
      </w:pPr>
    </w:p>
    <w:p w:rsidR="009C3DA9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1788C" w:rsidP="00366383">
      <w:pPr>
        <w:pStyle w:val="afff6"/>
        <w:ind w:left="1224"/>
        <w:jc w:val="both"/>
        <w:rPr>
          <w:rFonts w:ascii="Franklin Gothic Book" w:hAnsi="Franklin Gothic Book"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E3695B" w:rsidRPr="0021788C" w:rsidRDefault="00E3695B" w:rsidP="00366383">
      <w:pPr>
        <w:pStyle w:val="afff6"/>
        <w:ind w:left="1224"/>
        <w:jc w:val="both"/>
        <w:rPr>
          <w:rFonts w:ascii="Franklin Gothic Book" w:hAnsi="Franklin Gothic Book"/>
          <w:b/>
        </w:rPr>
      </w:pPr>
    </w:p>
    <w:p w:rsidR="009C3DA9" w:rsidRDefault="002F0C00" w:rsidP="0077057C">
      <w:pPr>
        <w:pStyle w:val="afff6"/>
        <w:numPr>
          <w:ilvl w:val="1"/>
          <w:numId w:val="11"/>
        </w:numPr>
        <w:ind w:left="851" w:hanging="425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59069B" w:rsidRPr="00D570B1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 xml:space="preserve"> 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D570B1">
        <w:rPr>
          <w:rFonts w:ascii="Franklin Gothic Book" w:hAnsi="Franklin Gothic Book"/>
        </w:rPr>
        <w:t>е</w:t>
      </w:r>
      <w:r w:rsidRPr="00D570B1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D570B1">
        <w:rPr>
          <w:rFonts w:ascii="Franklin Gothic Book" w:hAnsi="Franklin Gothic Book"/>
        </w:rPr>
        <w:t>ь</w:t>
      </w:r>
      <w:r w:rsidRPr="00D570B1">
        <w:rPr>
          <w:rFonts w:ascii="Franklin Gothic Book" w:hAnsi="Franklin Gothic Book"/>
        </w:rPr>
        <w:t>ной (максимальной) цены договора (цены лота);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несоответствие участника закупки требованиям, установленным документац</w:t>
      </w:r>
      <w:r w:rsidRPr="00D570B1">
        <w:rPr>
          <w:rFonts w:ascii="Franklin Gothic Book" w:hAnsi="Franklin Gothic Book"/>
        </w:rPr>
        <w:t>и</w:t>
      </w:r>
      <w:r w:rsidRPr="00D570B1">
        <w:rPr>
          <w:rFonts w:ascii="Franklin Gothic Book" w:hAnsi="Franklin Gothic Book"/>
        </w:rPr>
        <w:t>ей о закупке;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 наличие вступивших в законную силу неисполненных судебных решений об удовлетворении (в полном объеме, частично) исковых требований (имуществе</w:t>
      </w:r>
      <w:r w:rsidRPr="00D570B1">
        <w:rPr>
          <w:rFonts w:ascii="Franklin Gothic Book" w:hAnsi="Franklin Gothic Book"/>
        </w:rPr>
        <w:t>н</w:t>
      </w:r>
      <w:r w:rsidRPr="00D570B1">
        <w:rPr>
          <w:rFonts w:ascii="Franklin Gothic Book" w:hAnsi="Franklin Gothic Book"/>
        </w:rPr>
        <w:t xml:space="preserve">ного или неимущественного характера), по которым участник закупки выступал ответчиком перед ОАО «НМТП» либо предприятиями группы ОАО «НМТП»; 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период проведения закупки, подтвержденных документами, в том числе реш</w:t>
      </w:r>
      <w:r w:rsidRPr="00D570B1">
        <w:rPr>
          <w:rFonts w:ascii="Franklin Gothic Book" w:hAnsi="Franklin Gothic Book"/>
        </w:rPr>
        <w:t>е</w:t>
      </w:r>
      <w:r w:rsidRPr="00D570B1">
        <w:rPr>
          <w:rFonts w:ascii="Franklin Gothic Book" w:hAnsi="Franklin Gothic Book"/>
        </w:rPr>
        <w:t>ниями судов и претензиями, обосновывающими факт неисполнения обяз</w:t>
      </w:r>
      <w:r w:rsidRPr="00D570B1">
        <w:rPr>
          <w:rFonts w:ascii="Franklin Gothic Book" w:hAnsi="Franklin Gothic Book"/>
        </w:rPr>
        <w:t>а</w:t>
      </w:r>
      <w:r w:rsidRPr="00D570B1">
        <w:rPr>
          <w:rFonts w:ascii="Franklin Gothic Book" w:hAnsi="Franklin Gothic Book"/>
        </w:rPr>
        <w:t>тельств;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при налич</w:t>
      </w:r>
      <w:proofErr w:type="gramStart"/>
      <w:r w:rsidRPr="00D570B1">
        <w:rPr>
          <w:rFonts w:ascii="Franklin Gothic Book" w:hAnsi="Franklin Gothic Book"/>
        </w:rPr>
        <w:t>ии у у</w:t>
      </w:r>
      <w:proofErr w:type="gramEnd"/>
      <w:r w:rsidRPr="00D570B1">
        <w:rPr>
          <w:rFonts w:ascii="Franklin Gothic Book" w:hAnsi="Franklin Gothic Book"/>
        </w:rPr>
        <w:t>частника закупки договоров, расторгнутых (в течение 2х лет п</w:t>
      </w:r>
      <w:r w:rsidRPr="00D570B1">
        <w:rPr>
          <w:rFonts w:ascii="Franklin Gothic Book" w:hAnsi="Franklin Gothic Book"/>
        </w:rPr>
        <w:t>е</w:t>
      </w:r>
      <w:r w:rsidRPr="00D570B1">
        <w:rPr>
          <w:rFonts w:ascii="Franklin Gothic Book" w:hAnsi="Franklin Gothic Book"/>
        </w:rPr>
        <w:t>ред размещением извещения о закупке) в связи с неисполнением / ненадл</w:t>
      </w:r>
      <w:r w:rsidRPr="00D570B1">
        <w:rPr>
          <w:rFonts w:ascii="Franklin Gothic Book" w:hAnsi="Franklin Gothic Book"/>
        </w:rPr>
        <w:t>е</w:t>
      </w:r>
      <w:r w:rsidRPr="00D570B1">
        <w:rPr>
          <w:rFonts w:ascii="Franklin Gothic Book" w:hAnsi="Franklin Gothic Book"/>
        </w:rPr>
        <w:t>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D570B1">
        <w:rPr>
          <w:rFonts w:ascii="Franklin Gothic Book" w:hAnsi="Franklin Gothic Book"/>
        </w:rPr>
        <w:t>о</w:t>
      </w:r>
      <w:r w:rsidRPr="00D570B1">
        <w:rPr>
          <w:rFonts w:ascii="Franklin Gothic Book" w:hAnsi="Franklin Gothic Book"/>
        </w:rPr>
        <w:t>ворных условий требованиям документации о закупке;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наличие сведений в реестрах недобросовестных поставщиков, предусмотре</w:t>
      </w:r>
      <w:r w:rsidRPr="00D570B1">
        <w:rPr>
          <w:rFonts w:ascii="Franklin Gothic Book" w:hAnsi="Franklin Gothic Book"/>
        </w:rPr>
        <w:t>н</w:t>
      </w:r>
      <w:r w:rsidRPr="00D570B1">
        <w:rPr>
          <w:rFonts w:ascii="Franklin Gothic Book" w:hAnsi="Franklin Gothic Book"/>
        </w:rPr>
        <w:t>ных законодательством Российской Федерации, об участнике закупки либо о л</w:t>
      </w:r>
      <w:r w:rsidRPr="00D570B1">
        <w:rPr>
          <w:rFonts w:ascii="Franklin Gothic Book" w:hAnsi="Franklin Gothic Book"/>
        </w:rPr>
        <w:t>ю</w:t>
      </w:r>
      <w:r w:rsidRPr="00D570B1">
        <w:rPr>
          <w:rFonts w:ascii="Franklin Gothic Book" w:hAnsi="Franklin Gothic Book"/>
        </w:rPr>
        <w:t>бом из нескольких юридических лиц, физических лиц, индивидуальных предпр</w:t>
      </w:r>
      <w:r w:rsidRPr="00D570B1">
        <w:rPr>
          <w:rFonts w:ascii="Franklin Gothic Book" w:hAnsi="Franklin Gothic Book"/>
        </w:rPr>
        <w:t>и</w:t>
      </w:r>
      <w:r w:rsidRPr="00D570B1">
        <w:rPr>
          <w:rFonts w:ascii="Franklin Gothic Book" w:hAnsi="Franklin Gothic Book"/>
        </w:rPr>
        <w:t>нимателей, выступающих на стороне одного участника закупки;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 xml:space="preserve">- </w:t>
      </w:r>
      <w:proofErr w:type="spellStart"/>
      <w:r w:rsidRPr="00D570B1">
        <w:rPr>
          <w:rFonts w:ascii="Franklin Gothic Book" w:hAnsi="Franklin Gothic Book"/>
        </w:rPr>
        <w:t>непредоставление</w:t>
      </w:r>
      <w:proofErr w:type="spellEnd"/>
      <w:r w:rsidRPr="00D570B1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 xml:space="preserve">- </w:t>
      </w:r>
      <w:proofErr w:type="spellStart"/>
      <w:r w:rsidRPr="00D570B1">
        <w:rPr>
          <w:rFonts w:ascii="Franklin Gothic Book" w:hAnsi="Franklin Gothic Book"/>
        </w:rPr>
        <w:t>непредоставление</w:t>
      </w:r>
      <w:proofErr w:type="spellEnd"/>
      <w:r w:rsidRPr="00D570B1">
        <w:rPr>
          <w:rFonts w:ascii="Franklin Gothic Book" w:hAnsi="Franklin Gothic Book"/>
        </w:rPr>
        <w:t xml:space="preserve"> участником закупки в составе заявки на участие в закупке заявления с указанием расчетного счета, на который следует осуществить во</w:t>
      </w:r>
      <w:r w:rsidRPr="00D570B1">
        <w:rPr>
          <w:rFonts w:ascii="Franklin Gothic Book" w:hAnsi="Franklin Gothic Book"/>
        </w:rPr>
        <w:t>з</w:t>
      </w:r>
      <w:r w:rsidRPr="00D570B1">
        <w:rPr>
          <w:rFonts w:ascii="Franklin Gothic Book" w:hAnsi="Franklin Gothic Book"/>
        </w:rPr>
        <w:t>врат денежных сре</w:t>
      </w:r>
      <w:proofErr w:type="gramStart"/>
      <w:r w:rsidRPr="00D570B1">
        <w:rPr>
          <w:rFonts w:ascii="Franklin Gothic Book" w:hAnsi="Franklin Gothic Book"/>
        </w:rPr>
        <w:t>дств пр</w:t>
      </w:r>
      <w:proofErr w:type="gramEnd"/>
      <w:r w:rsidRPr="00D570B1">
        <w:rPr>
          <w:rFonts w:ascii="Franklin Gothic Book" w:hAnsi="Franklin Gothic Book"/>
        </w:rPr>
        <w:t xml:space="preserve">и внесении денежных средств в качестве обеспечения заявки на участие в закупке. </w:t>
      </w:r>
    </w:p>
    <w:p w:rsidR="0059069B" w:rsidRPr="00824EF7" w:rsidRDefault="0059069B" w:rsidP="0077057C">
      <w:pPr>
        <w:pStyle w:val="afff6"/>
        <w:widowControl w:val="0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>Конкурсная комиссия вправе отстранить участника закупки от дальнейшего уч</w:t>
      </w:r>
      <w:r w:rsidRPr="00824EF7">
        <w:rPr>
          <w:rFonts w:ascii="Franklin Gothic Book" w:hAnsi="Franklin Gothic Book"/>
          <w:color w:val="000000" w:themeColor="text1"/>
        </w:rPr>
        <w:t>а</w:t>
      </w:r>
      <w:r w:rsidRPr="00824EF7">
        <w:rPr>
          <w:rFonts w:ascii="Franklin Gothic Book" w:hAnsi="Franklin Gothic Book"/>
          <w:color w:val="000000" w:themeColor="text1"/>
        </w:rPr>
        <w:t>стия в закупке на любом этапе проведения закупки вплоть до заключения дог</w:t>
      </w:r>
      <w:r w:rsidRPr="00824EF7">
        <w:rPr>
          <w:rFonts w:ascii="Franklin Gothic Book" w:hAnsi="Franklin Gothic Book"/>
          <w:color w:val="000000" w:themeColor="text1"/>
        </w:rPr>
        <w:t>о</w:t>
      </w:r>
      <w:r w:rsidRPr="00824EF7">
        <w:rPr>
          <w:rFonts w:ascii="Franklin Gothic Book" w:hAnsi="Franklin Gothic Book"/>
          <w:color w:val="000000" w:themeColor="text1"/>
        </w:rPr>
        <w:t xml:space="preserve">вора в случае: </w:t>
      </w:r>
    </w:p>
    <w:p w:rsidR="0059069B" w:rsidRPr="002240A5" w:rsidRDefault="0059069B" w:rsidP="002F0C00">
      <w:pPr>
        <w:widowControl w:val="0"/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предоставления недостоверных сведений и/или недействительных документов </w:t>
      </w:r>
      <w:r w:rsidRPr="002240A5">
        <w:rPr>
          <w:rFonts w:ascii="Franklin Gothic Book" w:hAnsi="Franklin Gothic Book"/>
          <w:color w:val="000000" w:themeColor="text1"/>
        </w:rPr>
        <w:lastRenderedPageBreak/>
        <w:t>на участие в закупке;</w:t>
      </w:r>
    </w:p>
    <w:p w:rsidR="0059069B" w:rsidRPr="002240A5" w:rsidRDefault="0059069B" w:rsidP="002F0C00">
      <w:pPr>
        <w:widowControl w:val="0"/>
        <w:tabs>
          <w:tab w:val="left" w:pos="1134"/>
        </w:tabs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ключаемой по результатам закупки, если такое одобрение необходимо в соо</w:t>
      </w:r>
      <w:r w:rsidRPr="002240A5">
        <w:rPr>
          <w:rFonts w:ascii="Franklin Gothic Book" w:hAnsi="Franklin Gothic Book"/>
          <w:color w:val="000000" w:themeColor="text1"/>
        </w:rPr>
        <w:t>т</w:t>
      </w:r>
      <w:r w:rsidRPr="002240A5">
        <w:rPr>
          <w:rFonts w:ascii="Franklin Gothic Book" w:hAnsi="Franklin Gothic Book"/>
          <w:color w:val="000000" w:themeColor="text1"/>
        </w:rPr>
        <w:t>ветствии с законодательством Российской Федерации, учредительными докуме</w:t>
      </w:r>
      <w:r w:rsidRPr="002240A5">
        <w:rPr>
          <w:rFonts w:ascii="Franklin Gothic Book" w:hAnsi="Franklin Gothic Book"/>
          <w:color w:val="000000" w:themeColor="text1"/>
        </w:rPr>
        <w:t>н</w:t>
      </w:r>
      <w:r w:rsidRPr="002240A5">
        <w:rPr>
          <w:rFonts w:ascii="Franklin Gothic Book" w:hAnsi="Franklin Gothic Book"/>
          <w:color w:val="000000" w:themeColor="text1"/>
        </w:rPr>
        <w:t>тами;</w:t>
      </w:r>
    </w:p>
    <w:p w:rsidR="0059069B" w:rsidRPr="002240A5" w:rsidRDefault="0059069B" w:rsidP="002F0C00">
      <w:pPr>
        <w:widowControl w:val="0"/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дения процедуры пошагового понижения откорректированной в части цены д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говора заявки на участие в закупке;</w:t>
      </w:r>
    </w:p>
    <w:p w:rsidR="0059069B" w:rsidRPr="002240A5" w:rsidRDefault="0059069B" w:rsidP="002F0C00">
      <w:pPr>
        <w:tabs>
          <w:tab w:val="left" w:pos="17"/>
        </w:tabs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(имуществе</w:t>
      </w:r>
      <w:r w:rsidRPr="002240A5">
        <w:rPr>
          <w:rFonts w:ascii="Franklin Gothic Book" w:hAnsi="Franklin Gothic Book"/>
          <w:color w:val="000000" w:themeColor="text1"/>
        </w:rPr>
        <w:t>н</w:t>
      </w:r>
      <w:r w:rsidRPr="002240A5">
        <w:rPr>
          <w:rFonts w:ascii="Franklin Gothic Book" w:hAnsi="Franklin Gothic Book"/>
          <w:color w:val="000000" w:themeColor="text1"/>
        </w:rPr>
        <w:t xml:space="preserve">ного или неимущественного характера), по которым участник закупки выступал ответчиком перед ОАО «НМТП» либо предприятиями группы ОАО «НМТП»; </w:t>
      </w:r>
    </w:p>
    <w:p w:rsidR="0059069B" w:rsidRPr="002240A5" w:rsidRDefault="0059069B" w:rsidP="002F0C00">
      <w:pPr>
        <w:tabs>
          <w:tab w:val="left" w:pos="17"/>
        </w:tabs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период проведения закупки, подтвержденных документами, в том числе реш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ниями суда и претензиями, обосновывающими факт неисполнения обяз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тельств;</w:t>
      </w:r>
    </w:p>
    <w:p w:rsidR="0059069B" w:rsidRPr="002240A5" w:rsidRDefault="0059069B" w:rsidP="002F0C00">
      <w:pPr>
        <w:widowControl w:val="0"/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порядке.</w:t>
      </w:r>
    </w:p>
    <w:p w:rsidR="0059069B" w:rsidRPr="00773030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изводителем (официальным представителем, дилером) продукции по предмету закупки, включенной в состав лота. Участник закупки, являющийся официал</w:t>
      </w:r>
      <w:r w:rsidRPr="00773030">
        <w:rPr>
          <w:rFonts w:ascii="Franklin Gothic Book" w:hAnsi="Franklin Gothic Book"/>
        </w:rPr>
        <w:t>ь</w:t>
      </w:r>
      <w:r w:rsidRPr="00773030">
        <w:rPr>
          <w:rFonts w:ascii="Franklin Gothic Book" w:hAnsi="Franklin Gothic Book"/>
        </w:rPr>
        <w:t>ным представителем или дилером производителя продукции по данному лоту, обязан предоставить соответствующие подтверждения. Участник закупки, не я</w:t>
      </w:r>
      <w:r w:rsidRPr="00773030">
        <w:rPr>
          <w:rFonts w:ascii="Franklin Gothic Book" w:hAnsi="Franklin Gothic Book"/>
        </w:rPr>
        <w:t>в</w:t>
      </w:r>
      <w:r w:rsidRPr="00773030">
        <w:rPr>
          <w:rFonts w:ascii="Franklin Gothic Book" w:hAnsi="Franklin Gothic Book"/>
        </w:rPr>
        <w:t>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59069B" w:rsidRPr="00773030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ветственность за достоверность сведений о стране происхождения товара, ук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занного в заявке на участие в закупке, несет участник закупки.</w:t>
      </w:r>
    </w:p>
    <w:p w:rsidR="0059069B" w:rsidRPr="00952474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59069B" w:rsidRPr="00952474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59069B" w:rsidRPr="002F0C00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F0C00" w:rsidRPr="0059069B" w:rsidRDefault="002F0C00" w:rsidP="002F0C00">
      <w:pPr>
        <w:pStyle w:val="afff6"/>
        <w:ind w:left="1560"/>
        <w:jc w:val="both"/>
        <w:rPr>
          <w:rFonts w:ascii="Franklin Gothic Book" w:hAnsi="Franklin Gothic Book"/>
          <w:b/>
        </w:rPr>
      </w:pPr>
    </w:p>
    <w:p w:rsidR="0059069B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59069B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59069B" w:rsidRPr="00952474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59069B" w:rsidRPr="00952474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59069B" w:rsidRPr="002F0C00" w:rsidRDefault="0059069B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F0C00" w:rsidRPr="00952474" w:rsidRDefault="002F0C00" w:rsidP="002F0C00">
      <w:pPr>
        <w:pStyle w:val="afff6"/>
        <w:ind w:left="1560"/>
        <w:jc w:val="both"/>
        <w:rPr>
          <w:rFonts w:ascii="Franklin Gothic Book" w:hAnsi="Franklin Gothic Book"/>
          <w:b/>
        </w:rPr>
      </w:pPr>
    </w:p>
    <w:p w:rsidR="00840802" w:rsidRPr="00840802" w:rsidRDefault="00840802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840802">
        <w:rPr>
          <w:rFonts w:ascii="Franklin Gothic Book" w:hAnsi="Franklin Gothic Book"/>
          <w:b/>
        </w:rPr>
        <w:t>Оценка заявок на участие в закупке.</w:t>
      </w:r>
    </w:p>
    <w:p w:rsidR="00840802" w:rsidRPr="00840802" w:rsidRDefault="00840802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840802">
        <w:rPr>
          <w:rFonts w:ascii="Franklin Gothic Book" w:hAnsi="Franklin Gothic Book"/>
        </w:rPr>
        <w:t>Победителем запроса котировок признается участник закупки, предложивший наименьшую цену.</w:t>
      </w:r>
    </w:p>
    <w:p w:rsidR="00840802" w:rsidRPr="00840802" w:rsidRDefault="00840802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840802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840802" w:rsidRPr="00840802" w:rsidRDefault="00840802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840802">
        <w:rPr>
          <w:rFonts w:ascii="Franklin Gothic Book" w:hAnsi="Franklin Gothic Book"/>
        </w:rPr>
        <w:t>В случае</w:t>
      </w:r>
      <w:proofErr w:type="gramStart"/>
      <w:r w:rsidRPr="00840802">
        <w:rPr>
          <w:rFonts w:ascii="Franklin Gothic Book" w:hAnsi="Franklin Gothic Book"/>
        </w:rPr>
        <w:t>,</w:t>
      </w:r>
      <w:proofErr w:type="gramEnd"/>
      <w:r w:rsidRPr="00840802">
        <w:rPr>
          <w:rFonts w:ascii="Franklin Gothic Book" w:hAnsi="Franklin Gothic Book"/>
        </w:rPr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DD11D1" w:rsidRPr="00E972F9" w:rsidRDefault="00DD11D1" w:rsidP="00D570B1">
      <w:pPr>
        <w:pStyle w:val="OP111"/>
        <w:numPr>
          <w:ilvl w:val="0"/>
          <w:numId w:val="0"/>
        </w:numPr>
        <w:ind w:left="1080"/>
      </w:pPr>
    </w:p>
    <w:p w:rsidR="00952474" w:rsidRDefault="006656E1" w:rsidP="0077057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кументации о закупке и определяет минимальный размер шага понижения.</w:t>
      </w:r>
    </w:p>
    <w:p w:rsidR="009C3DA9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купки новой стоимости, сниженной на величину не менее установленного орг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низатором закупки шага.</w:t>
      </w:r>
    </w:p>
    <w:p w:rsidR="009C3DA9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</w:t>
      </w:r>
      <w:r w:rsidRPr="00C61F26">
        <w:rPr>
          <w:rFonts w:ascii="Franklin Gothic Book" w:hAnsi="Franklin Gothic Book"/>
        </w:rPr>
        <w:t>в</w:t>
      </w:r>
      <w:r w:rsidRPr="00C61F26">
        <w:rPr>
          <w:rFonts w:ascii="Franklin Gothic Book" w:hAnsi="Franklin Gothic Book"/>
        </w:rPr>
        <w:t>ки товаров, оказания услуг.</w:t>
      </w:r>
    </w:p>
    <w:p w:rsidR="009C3DA9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F0C00" w:rsidRDefault="002F0C00" w:rsidP="002F0C00">
      <w:pPr>
        <w:pStyle w:val="afff6"/>
        <w:ind w:left="1560"/>
        <w:jc w:val="both"/>
        <w:rPr>
          <w:rFonts w:ascii="Franklin Gothic Book" w:hAnsi="Franklin Gothic Book"/>
        </w:rPr>
      </w:pPr>
    </w:p>
    <w:p w:rsidR="009C3DA9" w:rsidRPr="00877204" w:rsidRDefault="002F0C00" w:rsidP="0077057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 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 xml:space="preserve">дителем с приглашением к процедуре подписания договора в течение 2 (двух) рабочих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366383">
      <w:pPr>
        <w:pStyle w:val="afff6"/>
        <w:ind w:left="15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 xml:space="preserve">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бедителя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366383">
      <w:pPr>
        <w:pStyle w:val="afff6"/>
        <w:ind w:left="15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 договора для такого участника закупки является обязательным.</w:t>
      </w:r>
    </w:p>
    <w:p w:rsidR="009C3DA9" w:rsidRPr="00877204" w:rsidRDefault="00877204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</w:t>
      </w:r>
      <w:r w:rsidR="009C3DA9" w:rsidRPr="00877204">
        <w:rPr>
          <w:rFonts w:ascii="Franklin Gothic Book" w:hAnsi="Franklin Gothic Book"/>
        </w:rPr>
        <w:t>ь</w:t>
      </w:r>
      <w:r w:rsidR="009C3DA9" w:rsidRPr="00877204">
        <w:rPr>
          <w:rFonts w:ascii="Franklin Gothic Book" w:hAnsi="Franklin Gothic Book"/>
        </w:rPr>
        <w:t>татах проведенной закупки.</w:t>
      </w:r>
    </w:p>
    <w:p w:rsidR="009C3DA9" w:rsidRPr="00877204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F0C00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lastRenderedPageBreak/>
        <w:t>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F0C00" w:rsidRPr="00877204" w:rsidRDefault="002F0C00" w:rsidP="002F0C00">
      <w:pPr>
        <w:pStyle w:val="afff6"/>
        <w:ind w:left="1560"/>
        <w:jc w:val="both"/>
        <w:rPr>
          <w:rFonts w:ascii="Franklin Gothic Book" w:hAnsi="Franklin Gothic Book"/>
          <w:color w:val="FF0000"/>
        </w:rPr>
      </w:pPr>
    </w:p>
    <w:p w:rsidR="009C3DA9" w:rsidRPr="002F0C00" w:rsidRDefault="009C3DA9" w:rsidP="0077057C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2F0C00" w:rsidP="0077057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 </w:t>
      </w:r>
      <w:r w:rsidR="009C3DA9"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реписка по процедурам закупки ведутся на русском языке.</w:t>
      </w:r>
    </w:p>
    <w:p w:rsidR="009C3DA9" w:rsidRPr="002F0C00" w:rsidRDefault="009C3DA9" w:rsidP="0077057C">
      <w:pPr>
        <w:pStyle w:val="afff6"/>
        <w:numPr>
          <w:ilvl w:val="2"/>
          <w:numId w:val="11"/>
        </w:numPr>
        <w:ind w:left="1560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F0C00" w:rsidRPr="00877204" w:rsidRDefault="002F0C00" w:rsidP="002F0C00">
      <w:pPr>
        <w:pStyle w:val="afff6"/>
        <w:ind w:left="1560"/>
        <w:jc w:val="both"/>
        <w:rPr>
          <w:rFonts w:ascii="Franklin Gothic Book" w:hAnsi="Franklin Gothic Book"/>
          <w:color w:val="FF0000"/>
        </w:rPr>
      </w:pPr>
    </w:p>
    <w:p w:rsidR="009C3DA9" w:rsidRPr="00176A29" w:rsidRDefault="002F0C00" w:rsidP="0077057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 </w:t>
      </w:r>
      <w:r w:rsidR="009C3DA9"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>цом – представляется заверенная копия доверенности) и сопровождаться оп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</w:t>
      </w:r>
      <w:r w:rsidRPr="00176A29">
        <w:rPr>
          <w:rFonts w:ascii="Franklin Gothic Book" w:hAnsi="Franklin Gothic Book"/>
          <w:b/>
          <w:u w:val="single"/>
        </w:rPr>
        <w:t>о</w:t>
      </w:r>
      <w:r w:rsidRPr="00176A29">
        <w:rPr>
          <w:rFonts w:ascii="Franklin Gothic Book" w:hAnsi="Franklin Gothic Book"/>
          <w:b/>
          <w:u w:val="single"/>
        </w:rPr>
        <w:t>вания при оформлении заявки на участие в закупке не допускается.</w:t>
      </w:r>
    </w:p>
    <w:p w:rsidR="009C3DA9" w:rsidRPr="00176A29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вия осуществления сотрудничества, являющиеся предметом закупки.</w:t>
      </w:r>
    </w:p>
    <w:p w:rsidR="009C3DA9" w:rsidRPr="00176A29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366383">
      <w:pPr>
        <w:pStyle w:val="afff6"/>
        <w:tabs>
          <w:tab w:val="left" w:pos="1560"/>
        </w:tabs>
        <w:ind w:left="15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 xml:space="preserve">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F0C00" w:rsidRDefault="009C3DA9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FD2947" w:rsidRDefault="002F0C00" w:rsidP="0077057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 </w:t>
      </w:r>
      <w:r w:rsidR="009C3DA9"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З</w:t>
      </w:r>
      <w:r w:rsidR="00440C94" w:rsidRPr="00D570B1">
        <w:rPr>
          <w:rFonts w:ascii="Franklin Gothic Book" w:hAnsi="Franklin Gothic Book"/>
        </w:rPr>
        <w:t>аявка на участие в закупке</w:t>
      </w:r>
      <w:r w:rsidR="007C1579" w:rsidRPr="00D570B1">
        <w:rPr>
          <w:rFonts w:ascii="Franklin Gothic Book" w:hAnsi="Franklin Gothic Book"/>
        </w:rPr>
        <w:t xml:space="preserve"> (форма №1);</w:t>
      </w:r>
    </w:p>
    <w:p w:rsidR="007C1579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К</w:t>
      </w:r>
      <w:r w:rsidR="007C1579" w:rsidRPr="00D570B1">
        <w:rPr>
          <w:rFonts w:ascii="Franklin Gothic Book" w:hAnsi="Franklin Gothic Book"/>
        </w:rPr>
        <w:t>оммерческое предложение (</w:t>
      </w:r>
      <w:r w:rsidR="00A33314" w:rsidRPr="00D570B1">
        <w:rPr>
          <w:rFonts w:ascii="Franklin Gothic Book" w:hAnsi="Franklin Gothic Book"/>
        </w:rPr>
        <w:t>форма №2</w:t>
      </w:r>
      <w:r w:rsidR="007C1579" w:rsidRPr="00D570B1">
        <w:rPr>
          <w:rFonts w:ascii="Franklin Gothic Book" w:hAnsi="Franklin Gothic Book"/>
        </w:rPr>
        <w:t>);</w:t>
      </w:r>
    </w:p>
    <w:p w:rsidR="00A33314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П</w:t>
      </w:r>
      <w:r w:rsidR="00A33314" w:rsidRPr="00D570B1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А</w:t>
      </w:r>
      <w:r w:rsidR="007C1579" w:rsidRPr="00D570B1">
        <w:rPr>
          <w:rFonts w:ascii="Franklin Gothic Book" w:hAnsi="Franklin Gothic Book"/>
        </w:rPr>
        <w:t xml:space="preserve">нкета участника </w:t>
      </w:r>
      <w:r w:rsidR="00922FD1" w:rsidRPr="00D570B1">
        <w:rPr>
          <w:rFonts w:ascii="Franklin Gothic Book" w:hAnsi="Franklin Gothic Book"/>
        </w:rPr>
        <w:t>закупки</w:t>
      </w:r>
      <w:r w:rsidR="007C1579" w:rsidRPr="00D570B1">
        <w:rPr>
          <w:rFonts w:ascii="Franklin Gothic Book" w:hAnsi="Franklin Gothic Book"/>
        </w:rPr>
        <w:t xml:space="preserve"> (форма </w:t>
      </w:r>
      <w:r w:rsidR="00A33314" w:rsidRPr="00D570B1">
        <w:rPr>
          <w:rFonts w:ascii="Franklin Gothic Book" w:hAnsi="Franklin Gothic Book"/>
        </w:rPr>
        <w:t>№4</w:t>
      </w:r>
      <w:r w:rsidR="007C1579" w:rsidRPr="00D570B1">
        <w:rPr>
          <w:rFonts w:ascii="Franklin Gothic Book" w:hAnsi="Franklin Gothic Book"/>
        </w:rPr>
        <w:t>)</w:t>
      </w:r>
      <w:r w:rsidR="00A33314" w:rsidRPr="00D570B1">
        <w:rPr>
          <w:rFonts w:ascii="Franklin Gothic Book" w:hAnsi="Franklin Gothic Book"/>
        </w:rPr>
        <w:t>;</w:t>
      </w:r>
    </w:p>
    <w:p w:rsidR="00A33314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П</w:t>
      </w:r>
      <w:r w:rsidR="00A33314" w:rsidRPr="00D570B1">
        <w:rPr>
          <w:rFonts w:ascii="Franklin Gothic Book" w:hAnsi="Franklin Gothic Book"/>
        </w:rPr>
        <w:t>еречень разрешительной документации (</w:t>
      </w:r>
      <w:r w:rsidR="00840802">
        <w:rPr>
          <w:rFonts w:ascii="Franklin Gothic Book" w:hAnsi="Franklin Gothic Book"/>
        </w:rPr>
        <w:t>например</w:t>
      </w:r>
      <w:r w:rsidR="009B3F64">
        <w:rPr>
          <w:rFonts w:ascii="Franklin Gothic Book" w:hAnsi="Franklin Gothic Book"/>
        </w:rPr>
        <w:t>:</w:t>
      </w:r>
      <w:r w:rsidR="00840802">
        <w:rPr>
          <w:rFonts w:ascii="Franklin Gothic Book" w:hAnsi="Franklin Gothic Book"/>
        </w:rPr>
        <w:t xml:space="preserve"> </w:t>
      </w:r>
      <w:r w:rsidR="00A33314" w:rsidRPr="00D570B1">
        <w:rPr>
          <w:rFonts w:ascii="Franklin Gothic Book" w:hAnsi="Franklin Gothic Book"/>
        </w:rPr>
        <w:t>разрешение на примен</w:t>
      </w:r>
      <w:r w:rsidR="00A33314" w:rsidRPr="00D570B1">
        <w:rPr>
          <w:rFonts w:ascii="Franklin Gothic Book" w:hAnsi="Franklin Gothic Book"/>
        </w:rPr>
        <w:t>е</w:t>
      </w:r>
      <w:r w:rsidR="00A33314" w:rsidRPr="00D570B1">
        <w:rPr>
          <w:rFonts w:ascii="Franklin Gothic Book" w:hAnsi="Franklin Gothic Book"/>
        </w:rPr>
        <w:t xml:space="preserve">ние </w:t>
      </w:r>
      <w:proofErr w:type="spellStart"/>
      <w:r w:rsidR="00A33314" w:rsidRPr="00D570B1">
        <w:rPr>
          <w:rFonts w:ascii="Franklin Gothic Book" w:hAnsi="Franklin Gothic Book"/>
        </w:rPr>
        <w:t>Ростехнадзора</w:t>
      </w:r>
      <w:proofErr w:type="spellEnd"/>
      <w:r w:rsidR="00A33314" w:rsidRPr="00D570B1">
        <w:rPr>
          <w:rFonts w:ascii="Franklin Gothic Book" w:hAnsi="Franklin Gothic Book"/>
        </w:rPr>
        <w:t>, лицензии на осуществляемые виды деятельности, лиценз</w:t>
      </w:r>
      <w:r w:rsidR="00A33314" w:rsidRPr="00D570B1">
        <w:rPr>
          <w:rFonts w:ascii="Franklin Gothic Book" w:hAnsi="Franklin Gothic Book"/>
        </w:rPr>
        <w:t>и</w:t>
      </w:r>
      <w:r w:rsidR="00A33314" w:rsidRPr="00D570B1">
        <w:rPr>
          <w:rFonts w:ascii="Franklin Gothic Book" w:hAnsi="Franklin Gothic Book"/>
        </w:rPr>
        <w:t xml:space="preserve">онные договоры, свидетельство о допуске СРО, сертификаты и др.) </w:t>
      </w:r>
      <w:r w:rsidR="00901BB9" w:rsidRPr="00D570B1">
        <w:rPr>
          <w:rFonts w:ascii="Franklin Gothic Book" w:hAnsi="Franklin Gothic Book"/>
        </w:rPr>
        <w:t>(с прилож</w:t>
      </w:r>
      <w:r w:rsidR="00901BB9" w:rsidRPr="00D570B1">
        <w:rPr>
          <w:rFonts w:ascii="Franklin Gothic Book" w:hAnsi="Franklin Gothic Book"/>
        </w:rPr>
        <w:t>е</w:t>
      </w:r>
      <w:r w:rsidR="00901BB9" w:rsidRPr="00D570B1">
        <w:rPr>
          <w:rFonts w:ascii="Franklin Gothic Book" w:hAnsi="Franklin Gothic Book"/>
        </w:rPr>
        <w:t>нием копий всех перечисленных в перечне документов)</w:t>
      </w:r>
      <w:r w:rsidR="00840802" w:rsidRPr="00840802">
        <w:rPr>
          <w:rFonts w:ascii="Franklin Gothic Book" w:hAnsi="Franklin Gothic Book"/>
        </w:rPr>
        <w:t xml:space="preserve"> </w:t>
      </w:r>
      <w:r w:rsidR="00840802" w:rsidRPr="00D570B1">
        <w:rPr>
          <w:rFonts w:ascii="Franklin Gothic Book" w:hAnsi="Franklin Gothic Book"/>
        </w:rPr>
        <w:t>(форма №5)</w:t>
      </w:r>
      <w:r w:rsidR="00A33314" w:rsidRPr="00D570B1">
        <w:rPr>
          <w:rFonts w:ascii="Franklin Gothic Book" w:hAnsi="Franklin Gothic Book"/>
        </w:rPr>
        <w:t>;</w:t>
      </w:r>
    </w:p>
    <w:p w:rsidR="003C51F3" w:rsidRDefault="003C51F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CB61B4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</w:t>
      </w:r>
      <w:r>
        <w:rPr>
          <w:rFonts w:ascii="Franklin Gothic Book" w:hAnsi="Franklin Gothic Book"/>
        </w:rPr>
        <w:t>го предпринимательства (форма №</w:t>
      </w:r>
      <w:r w:rsidR="00224A32">
        <w:rPr>
          <w:rFonts w:ascii="Franklin Gothic Book" w:hAnsi="Franklin Gothic Book"/>
        </w:rPr>
        <w:t>6</w:t>
      </w:r>
      <w:r w:rsidRPr="00CB61B4">
        <w:rPr>
          <w:rFonts w:ascii="Franklin Gothic Book" w:hAnsi="Franklin Gothic Book"/>
        </w:rPr>
        <w:t>);</w:t>
      </w:r>
    </w:p>
    <w:p w:rsidR="005E5600" w:rsidRDefault="005E5600" w:rsidP="00097C27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5E5600">
        <w:rPr>
          <w:rFonts w:ascii="Franklin Gothic Book" w:hAnsi="Franklin Gothic Book"/>
        </w:rPr>
        <w:t>Справка о наличии материальн</w:t>
      </w:r>
      <w:r>
        <w:rPr>
          <w:rFonts w:ascii="Franklin Gothic Book" w:hAnsi="Franklin Gothic Book"/>
        </w:rPr>
        <w:t>о-технических ресурсов (форма №7</w:t>
      </w:r>
      <w:r w:rsidRPr="005E5600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(с прилож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нием к ней к</w:t>
      </w:r>
      <w:r w:rsidRPr="005E5600">
        <w:rPr>
          <w:rFonts w:ascii="Franklin Gothic Book" w:hAnsi="Franklin Gothic Book"/>
        </w:rPr>
        <w:t>опи</w:t>
      </w:r>
      <w:r>
        <w:rPr>
          <w:rFonts w:ascii="Franklin Gothic Book" w:hAnsi="Franklin Gothic Book"/>
        </w:rPr>
        <w:t>и</w:t>
      </w:r>
      <w:r w:rsidRPr="005E5600">
        <w:rPr>
          <w:rFonts w:ascii="Franklin Gothic Book" w:hAnsi="Franklin Gothic Book"/>
        </w:rPr>
        <w:t xml:space="preserve"> аттестата на испытательную установку согласно ГОСТ </w:t>
      </w:r>
      <w:proofErr w:type="gramStart"/>
      <w:r w:rsidRPr="005E5600">
        <w:rPr>
          <w:rFonts w:ascii="Franklin Gothic Book" w:hAnsi="Franklin Gothic Book"/>
        </w:rPr>
        <w:t>Р</w:t>
      </w:r>
      <w:proofErr w:type="gramEnd"/>
      <w:r w:rsidRPr="005E5600">
        <w:rPr>
          <w:rFonts w:ascii="Franklin Gothic Book" w:hAnsi="Franklin Gothic Book"/>
        </w:rPr>
        <w:t xml:space="preserve"> 8.568-97</w:t>
      </w:r>
      <w:r>
        <w:rPr>
          <w:rFonts w:ascii="Franklin Gothic Book" w:hAnsi="Franklin Gothic Book"/>
        </w:rPr>
        <w:t>, к</w:t>
      </w:r>
      <w:r w:rsidRPr="005E5600">
        <w:rPr>
          <w:rFonts w:ascii="Franklin Gothic Book" w:hAnsi="Franklin Gothic Book"/>
        </w:rPr>
        <w:t>опи</w:t>
      </w:r>
      <w:r w:rsidR="0023424F">
        <w:rPr>
          <w:rFonts w:ascii="Franklin Gothic Book" w:hAnsi="Franklin Gothic Book"/>
        </w:rPr>
        <w:t>й</w:t>
      </w:r>
      <w:r w:rsidRPr="005E5600">
        <w:rPr>
          <w:rFonts w:ascii="Franklin Gothic Book" w:hAnsi="Franklin Gothic Book"/>
        </w:rPr>
        <w:t xml:space="preserve"> документов о результатах поверки измерительных инструментов с</w:t>
      </w:r>
      <w:r w:rsidRPr="005E5600">
        <w:rPr>
          <w:rFonts w:ascii="Franklin Gothic Book" w:hAnsi="Franklin Gothic Book"/>
        </w:rPr>
        <w:t>о</w:t>
      </w:r>
      <w:r w:rsidRPr="005E5600">
        <w:rPr>
          <w:rFonts w:ascii="Franklin Gothic Book" w:hAnsi="Franklin Gothic Book"/>
        </w:rPr>
        <w:t>гласно ГОСТ Р 51672-2000</w:t>
      </w:r>
      <w:r>
        <w:rPr>
          <w:rFonts w:ascii="Franklin Gothic Book" w:hAnsi="Franklin Gothic Book"/>
        </w:rPr>
        <w:t>)</w:t>
      </w:r>
      <w:r w:rsidRPr="005E5600">
        <w:rPr>
          <w:rFonts w:ascii="Franklin Gothic Book" w:hAnsi="Franklin Gothic Book"/>
        </w:rPr>
        <w:t>;</w:t>
      </w:r>
    </w:p>
    <w:p w:rsidR="00097C27" w:rsidRPr="00097C27" w:rsidRDefault="00097C27" w:rsidP="00097C27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bookmarkStart w:id="0" w:name="_Toc410116679"/>
      <w:bookmarkStart w:id="1" w:name="_Toc410116737"/>
      <w:r w:rsidRPr="00097C27">
        <w:rPr>
          <w:rFonts w:ascii="Franklin Gothic Book" w:hAnsi="Franklin Gothic Book"/>
        </w:rPr>
        <w:t>Сведения</w:t>
      </w:r>
      <w:r>
        <w:rPr>
          <w:rFonts w:ascii="Franklin Gothic Book" w:hAnsi="Franklin Gothic Book"/>
        </w:rPr>
        <w:t xml:space="preserve"> об имеющемся персонале (форма 8</w:t>
      </w:r>
      <w:r w:rsidRPr="00097C27">
        <w:rPr>
          <w:rFonts w:ascii="Franklin Gothic Book" w:hAnsi="Franklin Gothic Book"/>
        </w:rPr>
        <w:t>)</w:t>
      </w:r>
      <w:bookmarkEnd w:id="0"/>
      <w:bookmarkEnd w:id="1"/>
      <w:r w:rsidRPr="00097C27">
        <w:t xml:space="preserve"> </w:t>
      </w:r>
      <w:r w:rsidRPr="00097C27">
        <w:rPr>
          <w:rFonts w:ascii="Franklin Gothic Book" w:hAnsi="Franklin Gothic Book"/>
        </w:rPr>
        <w:t>(с приложением к ней</w:t>
      </w:r>
      <w:r w:rsidR="0023424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к</w:t>
      </w:r>
      <w:r w:rsidRPr="00097C27">
        <w:rPr>
          <w:rFonts w:ascii="Franklin Gothic Book" w:hAnsi="Franklin Gothic Book"/>
        </w:rPr>
        <w:t>о</w:t>
      </w:r>
      <w:r w:rsidR="0023424F">
        <w:rPr>
          <w:rFonts w:ascii="Franklin Gothic Book" w:hAnsi="Franklin Gothic Book"/>
        </w:rPr>
        <w:t>пий</w:t>
      </w:r>
      <w:r w:rsidRPr="00097C27">
        <w:rPr>
          <w:rFonts w:ascii="Franklin Gothic Book" w:hAnsi="Franklin Gothic Book"/>
        </w:rPr>
        <w:t xml:space="preserve"> а</w:t>
      </w:r>
      <w:r w:rsidRPr="00097C27">
        <w:rPr>
          <w:rFonts w:ascii="Franklin Gothic Book" w:hAnsi="Franklin Gothic Book"/>
        </w:rPr>
        <w:t>т</w:t>
      </w:r>
      <w:r w:rsidRPr="00097C27">
        <w:rPr>
          <w:rFonts w:ascii="Franklin Gothic Book" w:hAnsi="Franklin Gothic Book"/>
        </w:rPr>
        <w:t>тестатов и квалификационных удост</w:t>
      </w:r>
      <w:r>
        <w:rPr>
          <w:rFonts w:ascii="Franklin Gothic Book" w:hAnsi="Franklin Gothic Book"/>
        </w:rPr>
        <w:t>оверений для персонала, проводя</w:t>
      </w:r>
      <w:r w:rsidRPr="00097C27">
        <w:rPr>
          <w:rFonts w:ascii="Franklin Gothic Book" w:hAnsi="Franklin Gothic Book"/>
        </w:rPr>
        <w:t>щего пр</w:t>
      </w:r>
      <w:r w:rsidRPr="00097C27">
        <w:rPr>
          <w:rFonts w:ascii="Franklin Gothic Book" w:hAnsi="Franklin Gothic Book"/>
        </w:rPr>
        <w:t>о</w:t>
      </w:r>
      <w:r w:rsidRPr="00097C27">
        <w:rPr>
          <w:rFonts w:ascii="Franklin Gothic Book" w:hAnsi="Franklin Gothic Book"/>
        </w:rPr>
        <w:t>верку по методам контроля ГОСТ 53254-2009</w:t>
      </w:r>
      <w:r w:rsidR="0023424F">
        <w:rPr>
          <w:rFonts w:ascii="Franklin Gothic Book" w:hAnsi="Franklin Gothic Book"/>
        </w:rPr>
        <w:t>)</w:t>
      </w:r>
    </w:p>
    <w:p w:rsidR="00224A32" w:rsidRDefault="00224A32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 действующей лицензии МЧС России на деятельность по монтажу, техн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ческому обслуживанию и ремонту средств обеспечения пожарной безопасности зданий и сооружений</w:t>
      </w:r>
      <w:r w:rsidRPr="00224A32">
        <w:rPr>
          <w:rFonts w:ascii="Franklin Gothic Book" w:hAnsi="Franklin Gothic Book"/>
        </w:rPr>
        <w:t>;</w:t>
      </w:r>
    </w:p>
    <w:p w:rsidR="002D3771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lastRenderedPageBreak/>
        <w:t>К</w:t>
      </w:r>
      <w:r w:rsidR="002D3771" w:rsidRPr="00D570B1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2D3771" w:rsidRPr="00D570B1">
        <w:rPr>
          <w:rFonts w:ascii="Franklin Gothic Book" w:hAnsi="Franklin Gothic Book"/>
        </w:rPr>
        <w:t>е</w:t>
      </w:r>
      <w:r w:rsidR="002D3771" w:rsidRPr="00D570B1">
        <w:rPr>
          <w:rFonts w:ascii="Franklin Gothic Book" w:hAnsi="Franklin Gothic Book"/>
        </w:rPr>
        <w:t>ском лице/индивидуальном предпринимателе, заверенная участником закупки и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350B9A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К</w:t>
      </w:r>
      <w:r w:rsidR="00350B9A" w:rsidRPr="00D570B1">
        <w:rPr>
          <w:rFonts w:ascii="Franklin Gothic Book" w:hAnsi="Franklin Gothic Book"/>
        </w:rPr>
        <w:t>опия документа о государственной регистрации юридического л</w:t>
      </w:r>
      <w:r w:rsidR="00350B9A" w:rsidRPr="00D570B1">
        <w:rPr>
          <w:rFonts w:ascii="Franklin Gothic Book" w:hAnsi="Franklin Gothic Book"/>
        </w:rPr>
        <w:t>и</w:t>
      </w:r>
      <w:r w:rsidR="00350B9A" w:rsidRPr="00D570B1">
        <w:rPr>
          <w:rFonts w:ascii="Franklin Gothic Book" w:hAnsi="Franklin Gothic Book"/>
        </w:rPr>
        <w:t>ца/индивидуального предпринимателя (свидетельство о регистрации в ЕГРЮЛ/ЕГРИП), заверенная участником закупки;</w:t>
      </w:r>
    </w:p>
    <w:p w:rsidR="00350B9A" w:rsidRPr="00D570B1" w:rsidRDefault="00366383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К</w:t>
      </w:r>
      <w:r w:rsidR="00350B9A" w:rsidRPr="00D570B1">
        <w:rPr>
          <w:rFonts w:ascii="Franklin Gothic Book" w:hAnsi="Franklin Gothic Book"/>
        </w:rPr>
        <w:t>опия свидетельства о постановке участника закупки на налоговый учет, зав</w:t>
      </w:r>
      <w:r w:rsidR="00350B9A" w:rsidRPr="00D570B1">
        <w:rPr>
          <w:rFonts w:ascii="Franklin Gothic Book" w:hAnsi="Franklin Gothic Book"/>
        </w:rPr>
        <w:t>е</w:t>
      </w:r>
      <w:r w:rsidR="00350B9A" w:rsidRPr="00D570B1">
        <w:rPr>
          <w:rFonts w:ascii="Franklin Gothic Book" w:hAnsi="Franklin Gothic Book"/>
        </w:rPr>
        <w:t>ренная участником закупки;</w:t>
      </w:r>
    </w:p>
    <w:p w:rsidR="00350B9A" w:rsidRPr="00D570B1" w:rsidRDefault="002F0C00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З</w:t>
      </w:r>
      <w:r w:rsidR="00350B9A" w:rsidRPr="00D570B1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350B9A" w:rsidRPr="00D570B1" w:rsidRDefault="002F0C00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З</w:t>
      </w:r>
      <w:r w:rsidR="00350B9A" w:rsidRPr="00D570B1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350B9A" w:rsidRPr="00D570B1" w:rsidRDefault="002F0C00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В</w:t>
      </w:r>
      <w:r w:rsidR="00350B9A" w:rsidRPr="00D570B1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</w:t>
      </w:r>
      <w:r w:rsidR="00350B9A" w:rsidRPr="00D570B1">
        <w:rPr>
          <w:rFonts w:ascii="Franklin Gothic Book" w:hAnsi="Franklin Gothic Book"/>
        </w:rPr>
        <w:t>у</w:t>
      </w:r>
      <w:r w:rsidR="00350B9A" w:rsidRPr="00D570B1">
        <w:rPr>
          <w:rFonts w:ascii="Franklin Gothic Book" w:hAnsi="Franklin Gothic Book"/>
        </w:rPr>
        <w:t>ментов, удостоверяющих личность (копия паспорта);</w:t>
      </w:r>
    </w:p>
    <w:p w:rsidR="00350B9A" w:rsidRPr="00D570B1" w:rsidRDefault="002F0C00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proofErr w:type="gramStart"/>
      <w:r w:rsidRPr="00D570B1">
        <w:rPr>
          <w:rFonts w:ascii="Franklin Gothic Book" w:hAnsi="Franklin Gothic Book"/>
        </w:rPr>
        <w:t>Д</w:t>
      </w:r>
      <w:r w:rsidR="00350B9A" w:rsidRPr="00D570B1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</w:t>
      </w:r>
      <w:r w:rsidR="00350B9A" w:rsidRPr="00D570B1">
        <w:rPr>
          <w:rFonts w:ascii="Franklin Gothic Book" w:hAnsi="Franklin Gothic Book"/>
        </w:rPr>
        <w:t>т</w:t>
      </w:r>
      <w:r w:rsidR="00350B9A" w:rsidRPr="00D570B1">
        <w:rPr>
          <w:rFonts w:ascii="Franklin Gothic Book" w:hAnsi="Franklin Gothic Book"/>
        </w:rPr>
        <w:t>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350B9A" w:rsidRPr="00D570B1">
        <w:rPr>
          <w:rFonts w:ascii="Franklin Gothic Book" w:hAnsi="Franklin Gothic Book"/>
        </w:rPr>
        <w:t xml:space="preserve"> В случае</w:t>
      </w:r>
      <w:proofErr w:type="gramStart"/>
      <w:r w:rsidR="00350B9A" w:rsidRPr="00D570B1">
        <w:rPr>
          <w:rFonts w:ascii="Franklin Gothic Book" w:hAnsi="Franklin Gothic Book"/>
        </w:rPr>
        <w:t>,</w:t>
      </w:r>
      <w:proofErr w:type="gramEnd"/>
      <w:r w:rsidR="00350B9A" w:rsidRPr="00D570B1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</w:t>
      </w:r>
      <w:r w:rsidR="00350B9A" w:rsidRPr="00D570B1">
        <w:rPr>
          <w:rFonts w:ascii="Franklin Gothic Book" w:hAnsi="Franklin Gothic Book"/>
        </w:rPr>
        <w:t>у</w:t>
      </w:r>
      <w:r w:rsidR="00350B9A" w:rsidRPr="00D570B1">
        <w:rPr>
          <w:rFonts w:ascii="Franklin Gothic Book" w:hAnsi="Franklin Gothic Book"/>
        </w:rPr>
        <w:t>ществление действий от имени участника  закупки, заверенная печатью и по</w:t>
      </w:r>
      <w:r w:rsidR="00350B9A" w:rsidRPr="00D570B1">
        <w:rPr>
          <w:rFonts w:ascii="Franklin Gothic Book" w:hAnsi="Franklin Gothic Book"/>
        </w:rPr>
        <w:t>д</w:t>
      </w:r>
      <w:r w:rsidR="00350B9A" w:rsidRPr="00D570B1">
        <w:rPr>
          <w:rFonts w:ascii="Franklin Gothic Book" w:hAnsi="Franklin Gothic Book"/>
        </w:rPr>
        <w:t>писанная руководителем участника  закупки (для юридических лиц) или уполн</w:t>
      </w:r>
      <w:r w:rsidR="00350B9A" w:rsidRPr="00D570B1">
        <w:rPr>
          <w:rFonts w:ascii="Franklin Gothic Book" w:hAnsi="Franklin Gothic Book"/>
        </w:rPr>
        <w:t>о</w:t>
      </w:r>
      <w:r w:rsidR="00350B9A" w:rsidRPr="00D570B1">
        <w:rPr>
          <w:rFonts w:ascii="Franklin Gothic Book" w:hAnsi="Franklin Gothic Book"/>
        </w:rPr>
        <w:t xml:space="preserve">моченным этим руководителем лицом. В случае если указанная доверенность подписана лицом, уполномоченным руководителем участника  закупки, </w:t>
      </w:r>
      <w:proofErr w:type="gramStart"/>
      <w:r w:rsidR="00350B9A" w:rsidRPr="00D570B1">
        <w:rPr>
          <w:rFonts w:ascii="Franklin Gothic Book" w:hAnsi="Franklin Gothic Book"/>
        </w:rPr>
        <w:t>пред</w:t>
      </w:r>
      <w:r w:rsidR="00350B9A" w:rsidRPr="00D570B1">
        <w:rPr>
          <w:rFonts w:ascii="Franklin Gothic Book" w:hAnsi="Franklin Gothic Book"/>
        </w:rPr>
        <w:t>о</w:t>
      </w:r>
      <w:r w:rsidR="00350B9A" w:rsidRPr="00D570B1">
        <w:rPr>
          <w:rFonts w:ascii="Franklin Gothic Book" w:hAnsi="Franklin Gothic Book"/>
        </w:rPr>
        <w:t>ставляется документ</w:t>
      </w:r>
      <w:proofErr w:type="gramEnd"/>
      <w:r w:rsidR="00350B9A" w:rsidRPr="00D570B1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350B9A" w:rsidRPr="00D570B1" w:rsidRDefault="002F0C00" w:rsidP="00D570B1">
      <w:pPr>
        <w:pStyle w:val="afff6"/>
        <w:tabs>
          <w:tab w:val="left" w:pos="1560"/>
        </w:tabs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В</w:t>
      </w:r>
      <w:r w:rsidR="00350B9A" w:rsidRPr="00D570B1">
        <w:rPr>
          <w:rFonts w:ascii="Franklin Gothic Book" w:hAnsi="Franklin Gothic Book"/>
        </w:rPr>
        <w:t xml:space="preserve"> случае</w:t>
      </w:r>
      <w:proofErr w:type="gramStart"/>
      <w:r w:rsidR="00350B9A" w:rsidRPr="00D570B1">
        <w:rPr>
          <w:rFonts w:ascii="Franklin Gothic Book" w:hAnsi="Franklin Gothic Book"/>
        </w:rPr>
        <w:t>,</w:t>
      </w:r>
      <w:proofErr w:type="gramEnd"/>
      <w:r w:rsidR="00350B9A" w:rsidRPr="00D570B1">
        <w:rPr>
          <w:rFonts w:ascii="Franklin Gothic Book" w:hAnsi="Franklin Gothic Book"/>
        </w:rPr>
        <w:t xml:space="preserve"> если в качестве единоличного исполнительного органа участника з</w:t>
      </w:r>
      <w:r w:rsidR="00350B9A" w:rsidRPr="00D570B1">
        <w:rPr>
          <w:rFonts w:ascii="Franklin Gothic Book" w:hAnsi="Franklin Gothic Book"/>
        </w:rPr>
        <w:t>а</w:t>
      </w:r>
      <w:r w:rsidR="00350B9A" w:rsidRPr="00D570B1">
        <w:rPr>
          <w:rFonts w:ascii="Franklin Gothic Book" w:hAnsi="Franklin Gothic Book"/>
        </w:rPr>
        <w:t>купки выступает управляющий или управляющая организация, участник должен также предоставить договор о передаче полномочий единоличного исполнител</w:t>
      </w:r>
      <w:r w:rsidR="00350B9A" w:rsidRPr="00D570B1">
        <w:rPr>
          <w:rFonts w:ascii="Franklin Gothic Book" w:hAnsi="Franklin Gothic Book"/>
        </w:rPr>
        <w:t>ь</w:t>
      </w:r>
      <w:r w:rsidR="00350B9A" w:rsidRPr="00D570B1">
        <w:rPr>
          <w:rFonts w:ascii="Franklin Gothic Book" w:hAnsi="Franklin Gothic Book"/>
        </w:rPr>
        <w:t>ного органа управляющему (управляющей организации), решение уполном</w:t>
      </w:r>
      <w:r w:rsidR="00350B9A" w:rsidRPr="00D570B1">
        <w:rPr>
          <w:rFonts w:ascii="Franklin Gothic Book" w:hAnsi="Franklin Gothic Book"/>
        </w:rPr>
        <w:t>о</w:t>
      </w:r>
      <w:r w:rsidR="00350B9A" w:rsidRPr="00D570B1">
        <w:rPr>
          <w:rFonts w:ascii="Franklin Gothic Book" w:hAnsi="Franklin Gothic Book"/>
        </w:rPr>
        <w:t>ченного органа управления Участника о передаче полномочий и указанные в</w:t>
      </w:r>
      <w:r w:rsidR="00350B9A" w:rsidRPr="00D570B1">
        <w:rPr>
          <w:rFonts w:ascii="Franklin Gothic Book" w:hAnsi="Franklin Gothic Book"/>
        </w:rPr>
        <w:t>ы</w:t>
      </w:r>
      <w:r w:rsidR="00350B9A" w:rsidRPr="00D570B1">
        <w:rPr>
          <w:rFonts w:ascii="Franklin Gothic Book" w:hAnsi="Franklin Gothic Book"/>
        </w:rPr>
        <w:t>ше документы, подтверждающие правоспособность управляющего (управля</w:t>
      </w:r>
      <w:r w:rsidR="00350B9A" w:rsidRPr="00D570B1">
        <w:rPr>
          <w:rFonts w:ascii="Franklin Gothic Book" w:hAnsi="Franklin Gothic Book"/>
        </w:rPr>
        <w:t>ю</w:t>
      </w:r>
      <w:r w:rsidR="00350B9A" w:rsidRPr="00D570B1">
        <w:rPr>
          <w:rFonts w:ascii="Franklin Gothic Book" w:hAnsi="Franklin Gothic Book"/>
        </w:rPr>
        <w:t>щей компании).</w:t>
      </w:r>
    </w:p>
    <w:p w:rsidR="00350B9A" w:rsidRPr="00D570B1" w:rsidRDefault="002F0C00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proofErr w:type="gramStart"/>
      <w:r w:rsidRPr="00D570B1">
        <w:rPr>
          <w:rFonts w:ascii="Franklin Gothic Book" w:hAnsi="Franklin Gothic Book"/>
        </w:rPr>
        <w:t>И</w:t>
      </w:r>
      <w:r w:rsidR="00350B9A" w:rsidRPr="00D570B1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350B9A" w:rsidRPr="00D570B1">
        <w:rPr>
          <w:rFonts w:ascii="Franklin Gothic Book" w:hAnsi="Franklin Gothic Book"/>
        </w:rPr>
        <w:t>н</w:t>
      </w:r>
      <w:r w:rsidR="00350B9A" w:rsidRPr="00D570B1">
        <w:rPr>
          <w:rFonts w:ascii="Franklin Gothic Book" w:hAnsi="Franklin Gothic Book"/>
        </w:rPr>
        <w:t>ный перевод на русский язык документов о государственной регистрации юр</w:t>
      </w:r>
      <w:r w:rsidR="00350B9A" w:rsidRPr="00D570B1">
        <w:rPr>
          <w:rFonts w:ascii="Franklin Gothic Book" w:hAnsi="Franklin Gothic Book"/>
        </w:rPr>
        <w:t>и</w:t>
      </w:r>
      <w:r w:rsidR="00350B9A" w:rsidRPr="00D570B1">
        <w:rPr>
          <w:rFonts w:ascii="Franklin Gothic Book" w:hAnsi="Franklin Gothic Book"/>
        </w:rPr>
        <w:t>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</w:t>
      </w:r>
      <w:r w:rsidR="00350B9A" w:rsidRPr="00D570B1">
        <w:rPr>
          <w:rFonts w:ascii="Franklin Gothic Book" w:hAnsi="Franklin Gothic Book"/>
        </w:rPr>
        <w:t>т</w:t>
      </w:r>
      <w:r w:rsidR="00350B9A" w:rsidRPr="00D570B1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350B9A" w:rsidRPr="00D570B1" w:rsidRDefault="002F0C00" w:rsidP="0077057C">
      <w:pPr>
        <w:pStyle w:val="afff6"/>
        <w:numPr>
          <w:ilvl w:val="2"/>
          <w:numId w:val="11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proofErr w:type="gramStart"/>
      <w:r w:rsidRPr="00224A32">
        <w:rPr>
          <w:rFonts w:ascii="Franklin Gothic Book" w:hAnsi="Franklin Gothic Book"/>
          <w:u w:val="single"/>
        </w:rPr>
        <w:t>Р</w:t>
      </w:r>
      <w:r w:rsidR="00350B9A" w:rsidRPr="00224A32">
        <w:rPr>
          <w:rFonts w:ascii="Franklin Gothic Book" w:hAnsi="Franklin Gothic Book"/>
          <w:u w:val="single"/>
        </w:rPr>
        <w:t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</w:t>
      </w:r>
      <w:r w:rsidR="00350B9A" w:rsidRPr="00224A32">
        <w:rPr>
          <w:rFonts w:ascii="Franklin Gothic Book" w:hAnsi="Franklin Gothic Book"/>
          <w:u w:val="single"/>
        </w:rPr>
        <w:t>т</w:t>
      </w:r>
      <w:r w:rsidR="00350B9A" w:rsidRPr="00224A32">
        <w:rPr>
          <w:rFonts w:ascii="Franklin Gothic Book" w:hAnsi="Franklin Gothic Book"/>
          <w:u w:val="single"/>
        </w:rPr>
        <w:t>ника  закупки поставка товаров, выполнение работ, оказание услуг, являющихся предметом договора,  являются крупной сделкой или</w:t>
      </w:r>
      <w:r w:rsidR="00350B9A" w:rsidRPr="00D570B1">
        <w:rPr>
          <w:rFonts w:ascii="Franklin Gothic Book" w:hAnsi="Franklin Gothic Book"/>
        </w:rPr>
        <w:t xml:space="preserve"> </w:t>
      </w:r>
      <w:r w:rsidR="00350B9A" w:rsidRPr="00224A32">
        <w:rPr>
          <w:rFonts w:ascii="Franklin Gothic Book" w:hAnsi="Franklin Gothic Book"/>
          <w:b/>
          <w:u w:val="single"/>
        </w:rPr>
        <w:t>письмо, подписанное участником  закупки, что поставка товаров, выполнение работ</w:t>
      </w:r>
      <w:proofErr w:type="gramEnd"/>
      <w:r w:rsidR="00350B9A" w:rsidRPr="00224A32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350B9A" w:rsidRPr="00D570B1">
        <w:rPr>
          <w:rFonts w:ascii="Franklin Gothic Book" w:hAnsi="Franklin Gothic Book"/>
        </w:rPr>
        <w:t>;</w:t>
      </w:r>
    </w:p>
    <w:p w:rsidR="00894C34" w:rsidRPr="00894C34" w:rsidRDefault="00894C34" w:rsidP="00366383">
      <w:pPr>
        <w:ind w:left="851" w:hanging="142"/>
        <w:jc w:val="both"/>
        <w:rPr>
          <w:rFonts w:ascii="Franklin Gothic Book" w:hAnsi="Franklin Gothic Book"/>
        </w:rPr>
      </w:pPr>
    </w:p>
    <w:p w:rsidR="00FD2947" w:rsidRPr="004B6232" w:rsidRDefault="007C1579" w:rsidP="00366383">
      <w:pPr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D40C1" w:rsidRPr="00894C34">
        <w:rPr>
          <w:rFonts w:ascii="Franklin Gothic Book" w:hAnsi="Franklin Gothic Book"/>
          <w:b/>
        </w:rPr>
        <w:t>выполняемых работ</w:t>
      </w:r>
    </w:p>
    <w:p w:rsidR="004B6232" w:rsidRPr="004B6232" w:rsidRDefault="004B6232" w:rsidP="004B6232">
      <w:pPr>
        <w:jc w:val="center"/>
        <w:rPr>
          <w:rFonts w:ascii="Franklin Gothic Book" w:hAnsi="Franklin Gothic Book"/>
          <w:b/>
        </w:rPr>
      </w:pPr>
      <w:r w:rsidRPr="004B6232">
        <w:rPr>
          <w:rFonts w:ascii="Franklin Gothic Book" w:hAnsi="Franklin Gothic Book"/>
          <w:b/>
        </w:rPr>
        <w:t>Техническое задание</w:t>
      </w:r>
    </w:p>
    <w:p w:rsidR="004B6232" w:rsidRPr="004B6232" w:rsidRDefault="004B6232" w:rsidP="004B6232">
      <w:pPr>
        <w:jc w:val="center"/>
        <w:rPr>
          <w:rFonts w:ascii="Franklin Gothic Book" w:hAnsi="Franklin Gothic Book"/>
          <w:b/>
        </w:rPr>
      </w:pPr>
      <w:r w:rsidRPr="004B6232">
        <w:rPr>
          <w:rFonts w:ascii="Franklin Gothic Book" w:hAnsi="Franklin Gothic Book"/>
          <w:b/>
        </w:rPr>
        <w:t>на выполнение работ по эксплуатационному испытанию наружных пожарных лестниц.</w:t>
      </w:r>
    </w:p>
    <w:p w:rsidR="004B6232" w:rsidRPr="004B6232" w:rsidRDefault="004B6232" w:rsidP="004B6232">
      <w:pPr>
        <w:jc w:val="center"/>
        <w:rPr>
          <w:rFonts w:ascii="Franklin Gothic Book" w:hAnsi="Franklin Gothic Book"/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195"/>
      </w:tblGrid>
      <w:tr w:rsidR="004B6232" w:rsidRPr="004B6232" w:rsidTr="005E5600">
        <w:trPr>
          <w:trHeight w:val="460"/>
        </w:trPr>
        <w:tc>
          <w:tcPr>
            <w:tcW w:w="567" w:type="dxa"/>
            <w:shd w:val="clear" w:color="auto" w:fill="auto"/>
            <w:vAlign w:val="center"/>
          </w:tcPr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lastRenderedPageBreak/>
              <w:t xml:space="preserve">№ </w:t>
            </w:r>
            <w:proofErr w:type="gramStart"/>
            <w:r w:rsidRPr="004B6232">
              <w:rPr>
                <w:rFonts w:ascii="Franklin Gothic Book" w:hAnsi="Franklin Gothic Book"/>
              </w:rPr>
              <w:t>п</w:t>
            </w:r>
            <w:proofErr w:type="gramEnd"/>
            <w:r w:rsidRPr="004B6232">
              <w:rPr>
                <w:rFonts w:ascii="Franklin Gothic Book" w:hAnsi="Franklin Gothic Book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Перечень осно</w:t>
            </w:r>
            <w:r w:rsidRPr="004B6232">
              <w:rPr>
                <w:rFonts w:ascii="Franklin Gothic Book" w:hAnsi="Franklin Gothic Book"/>
              </w:rPr>
              <w:t>в</w:t>
            </w:r>
            <w:r w:rsidRPr="004B6232">
              <w:rPr>
                <w:rFonts w:ascii="Franklin Gothic Book" w:hAnsi="Franklin Gothic Book"/>
              </w:rPr>
              <w:t>ных данных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4B6232" w:rsidRPr="004B6232" w:rsidTr="005E5600">
        <w:tc>
          <w:tcPr>
            <w:tcW w:w="567" w:type="dxa"/>
            <w:shd w:val="clear" w:color="auto" w:fill="auto"/>
          </w:tcPr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195" w:type="dxa"/>
            <w:shd w:val="clear" w:color="auto" w:fill="auto"/>
          </w:tcPr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Открытое Акционерное Общество «Новороссийский морской то</w:t>
            </w:r>
            <w:r w:rsidRPr="004B6232">
              <w:rPr>
                <w:rFonts w:ascii="Franklin Gothic Book" w:hAnsi="Franklin Gothic Book"/>
              </w:rPr>
              <w:t>р</w:t>
            </w:r>
            <w:r w:rsidRPr="004B6232">
              <w:rPr>
                <w:rFonts w:ascii="Franklin Gothic Book" w:hAnsi="Franklin Gothic Book"/>
              </w:rPr>
              <w:t>говый порт»</w:t>
            </w:r>
          </w:p>
        </w:tc>
      </w:tr>
      <w:tr w:rsidR="004B6232" w:rsidRPr="004B6232" w:rsidTr="005E5600">
        <w:tc>
          <w:tcPr>
            <w:tcW w:w="567" w:type="dxa"/>
            <w:shd w:val="clear" w:color="auto" w:fill="auto"/>
          </w:tcPr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Место нахождения объекта</w:t>
            </w:r>
          </w:p>
        </w:tc>
        <w:tc>
          <w:tcPr>
            <w:tcW w:w="7195" w:type="dxa"/>
            <w:shd w:val="clear" w:color="auto" w:fill="auto"/>
          </w:tcPr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ОАО «НМТП» г. Новороссийск, Краснодарский край</w:t>
            </w:r>
          </w:p>
        </w:tc>
      </w:tr>
      <w:tr w:rsidR="004B6232" w:rsidRPr="004B6232" w:rsidTr="005E5600">
        <w:tc>
          <w:tcPr>
            <w:tcW w:w="567" w:type="dxa"/>
            <w:shd w:val="clear" w:color="auto" w:fill="auto"/>
          </w:tcPr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7195" w:type="dxa"/>
            <w:shd w:val="clear" w:color="auto" w:fill="auto"/>
          </w:tcPr>
          <w:p w:rsidR="004B6232" w:rsidRPr="004B6232" w:rsidRDefault="004B6232" w:rsidP="004B6232">
            <w:pPr>
              <w:tabs>
                <w:tab w:val="left" w:pos="141"/>
              </w:tabs>
              <w:ind w:left="765"/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Провести эксплуатационные испытания наружных пожа</w:t>
            </w:r>
            <w:r w:rsidRPr="004B6232">
              <w:rPr>
                <w:rFonts w:ascii="Franklin Gothic Book" w:hAnsi="Franklin Gothic Book"/>
              </w:rPr>
              <w:t>р</w:t>
            </w:r>
            <w:r w:rsidRPr="004B6232">
              <w:rPr>
                <w:rFonts w:ascii="Franklin Gothic Book" w:hAnsi="Franklin Gothic Book"/>
              </w:rPr>
              <w:t xml:space="preserve">ных лестниц на территории </w:t>
            </w:r>
          </w:p>
          <w:p w:rsidR="004B6232" w:rsidRPr="004B6232" w:rsidRDefault="004B6232" w:rsidP="0077057C">
            <w:pPr>
              <w:numPr>
                <w:ilvl w:val="0"/>
                <w:numId w:val="20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proofErr w:type="gramStart"/>
            <w:r w:rsidRPr="004B6232">
              <w:rPr>
                <w:rFonts w:ascii="Franklin Gothic Book" w:hAnsi="Franklin Gothic Book"/>
                <w:b/>
              </w:rPr>
              <w:t>Восточного пирса</w:t>
            </w:r>
            <w:r w:rsidRPr="004B6232">
              <w:rPr>
                <w:rFonts w:ascii="Franklin Gothic Book" w:hAnsi="Franklin Gothic Book"/>
              </w:rPr>
              <w:t>: административного корпуса ОВМ В</w:t>
            </w:r>
            <w:r w:rsidRPr="004B6232">
              <w:rPr>
                <w:rFonts w:ascii="Franklin Gothic Book" w:hAnsi="Franklin Gothic Book"/>
              </w:rPr>
              <w:t>о</w:t>
            </w:r>
            <w:r w:rsidRPr="004B6232">
              <w:rPr>
                <w:rFonts w:ascii="Franklin Gothic Book" w:hAnsi="Franklin Gothic Book"/>
              </w:rPr>
              <w:t>сточного района, ремонтных боксов №2, №4, ОВМ АБК, очистных сооружений ОВМ, ОКРТ (цех и администрати</w:t>
            </w:r>
            <w:r w:rsidRPr="004B6232">
              <w:rPr>
                <w:rFonts w:ascii="Franklin Gothic Book" w:hAnsi="Franklin Gothic Book"/>
              </w:rPr>
              <w:t>в</w:t>
            </w:r>
            <w:r w:rsidRPr="004B6232">
              <w:rPr>
                <w:rFonts w:ascii="Franklin Gothic Book" w:hAnsi="Franklin Gothic Book"/>
              </w:rPr>
              <w:t>ный корпус), ОКРТ крановый цех, газовой котельной В</w:t>
            </w:r>
            <w:r w:rsidRPr="004B6232">
              <w:rPr>
                <w:rFonts w:ascii="Franklin Gothic Book" w:hAnsi="Franklin Gothic Book"/>
              </w:rPr>
              <w:t>о</w:t>
            </w:r>
            <w:r w:rsidRPr="004B6232">
              <w:rPr>
                <w:rFonts w:ascii="Franklin Gothic Book" w:hAnsi="Franklin Gothic Book"/>
              </w:rPr>
              <w:t>сточного пирса, административная пристройка к такела</w:t>
            </w:r>
            <w:r w:rsidRPr="004B6232">
              <w:rPr>
                <w:rFonts w:ascii="Franklin Gothic Book" w:hAnsi="Franklin Gothic Book"/>
              </w:rPr>
              <w:t>ж</w:t>
            </w:r>
            <w:r w:rsidRPr="004B6232">
              <w:rPr>
                <w:rFonts w:ascii="Franklin Gothic Book" w:hAnsi="Franklin Gothic Book"/>
              </w:rPr>
              <w:t xml:space="preserve">ному складу, ТП-4, административной пристройки к навесу для автотехники, диспетчерской Восточного пирса, галереи КСМУ и административного корпуса Восточного пирса, склада №16.   </w:t>
            </w:r>
            <w:proofErr w:type="gramEnd"/>
          </w:p>
          <w:p w:rsidR="004B6232" w:rsidRPr="004B6232" w:rsidRDefault="004B6232" w:rsidP="0077057C">
            <w:pPr>
              <w:numPr>
                <w:ilvl w:val="0"/>
                <w:numId w:val="20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  <w:b/>
              </w:rPr>
              <w:t>Широкого пирса №2:</w:t>
            </w:r>
            <w:r w:rsidRPr="004B6232">
              <w:rPr>
                <w:rFonts w:ascii="Franklin Gothic Book" w:hAnsi="Franklin Gothic Book"/>
              </w:rPr>
              <w:t xml:space="preserve"> диспетчерской, ЦРП, складов №13, №14, №9.</w:t>
            </w:r>
          </w:p>
          <w:p w:rsidR="004B6232" w:rsidRPr="004B6232" w:rsidRDefault="004B6232" w:rsidP="0077057C">
            <w:pPr>
              <w:numPr>
                <w:ilvl w:val="0"/>
                <w:numId w:val="20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 xml:space="preserve"> </w:t>
            </w:r>
            <w:r w:rsidRPr="004B6232">
              <w:rPr>
                <w:rFonts w:ascii="Franklin Gothic Book" w:hAnsi="Franklin Gothic Book"/>
                <w:b/>
              </w:rPr>
              <w:t>Широкого пирса №1:</w:t>
            </w:r>
            <w:r w:rsidRPr="004B6232">
              <w:rPr>
                <w:rFonts w:ascii="Franklin Gothic Book" w:hAnsi="Franklin Gothic Book"/>
              </w:rPr>
              <w:t xml:space="preserve"> очистных сооружений между АБК-1 и АБК-2, постов №10, №12, №14 , бюро пропусков,  ОВМ, складов генеральных грузов №1, №3, такелажного склада, мастерских, диспетчерской и ТП-14, склад №1. </w:t>
            </w:r>
          </w:p>
          <w:p w:rsidR="004B6232" w:rsidRPr="004B6232" w:rsidRDefault="004B6232" w:rsidP="0077057C">
            <w:pPr>
              <w:numPr>
                <w:ilvl w:val="0"/>
                <w:numId w:val="20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proofErr w:type="spellStart"/>
            <w:r w:rsidRPr="004B6232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Pr="004B6232">
              <w:rPr>
                <w:rFonts w:ascii="Franklin Gothic Book" w:hAnsi="Franklin Gothic Book"/>
                <w:b/>
              </w:rPr>
              <w:t>:</w:t>
            </w:r>
            <w:r w:rsidRPr="004B6232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4B6232">
              <w:rPr>
                <w:rFonts w:ascii="Franklin Gothic Book" w:hAnsi="Franklin Gothic Book"/>
              </w:rPr>
              <w:t>морская</w:t>
            </w:r>
            <w:proofErr w:type="gramEnd"/>
            <w:r w:rsidRPr="004B6232">
              <w:rPr>
                <w:rFonts w:ascii="Franklin Gothic Book" w:hAnsi="Franklin Gothic Book"/>
              </w:rPr>
              <w:t xml:space="preserve"> насосная, склад сорбента, кабин управления причалом №№ 1,2,3,6,7,8, административно-производственное здание, пункт управления противоп</w:t>
            </w:r>
            <w:r w:rsidRPr="004B6232">
              <w:rPr>
                <w:rFonts w:ascii="Franklin Gothic Book" w:hAnsi="Franklin Gothic Book"/>
              </w:rPr>
              <w:t>о</w:t>
            </w:r>
            <w:r w:rsidRPr="004B6232">
              <w:rPr>
                <w:rFonts w:ascii="Franklin Gothic Book" w:hAnsi="Franklin Gothic Book"/>
              </w:rPr>
              <w:t>жарным комплексом.</w:t>
            </w:r>
          </w:p>
          <w:p w:rsidR="004B6232" w:rsidRPr="004B6232" w:rsidRDefault="004B6232" w:rsidP="0077057C">
            <w:pPr>
              <w:numPr>
                <w:ilvl w:val="0"/>
                <w:numId w:val="20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 xml:space="preserve"> </w:t>
            </w:r>
            <w:r w:rsidRPr="004B6232">
              <w:rPr>
                <w:rFonts w:ascii="Franklin Gothic Book" w:hAnsi="Franklin Gothic Book"/>
                <w:b/>
              </w:rPr>
              <w:t>На следующих объектах ОАО «НМТП»:</w:t>
            </w:r>
            <w:r w:rsidRPr="004B6232">
              <w:rPr>
                <w:rFonts w:ascii="Franklin Gothic Book" w:hAnsi="Franklin Gothic Book"/>
              </w:rPr>
              <w:t xml:space="preserve"> управления авт</w:t>
            </w:r>
            <w:r w:rsidRPr="004B6232">
              <w:rPr>
                <w:rFonts w:ascii="Franklin Gothic Book" w:hAnsi="Franklin Gothic Book"/>
              </w:rPr>
              <w:t>о</w:t>
            </w:r>
            <w:r w:rsidRPr="004B6232">
              <w:rPr>
                <w:rFonts w:ascii="Franklin Gothic Book" w:hAnsi="Franklin Gothic Book"/>
              </w:rPr>
              <w:t xml:space="preserve">транспорта,  на объекте по адресу </w:t>
            </w:r>
            <w:proofErr w:type="gramStart"/>
            <w:r w:rsidRPr="004B6232">
              <w:rPr>
                <w:rFonts w:ascii="Franklin Gothic Book" w:hAnsi="Franklin Gothic Book"/>
              </w:rPr>
              <w:t>Портовая</w:t>
            </w:r>
            <w:proofErr w:type="gramEnd"/>
            <w:r w:rsidRPr="004B6232">
              <w:rPr>
                <w:rFonts w:ascii="Franklin Gothic Book" w:hAnsi="Franklin Gothic Book"/>
              </w:rPr>
              <w:t xml:space="preserve">, 22.2. </w:t>
            </w:r>
          </w:p>
          <w:p w:rsidR="004B6232" w:rsidRPr="004B6232" w:rsidRDefault="004B6232" w:rsidP="004B6232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 xml:space="preserve">   Общая длина наружных пожарных лестниц</w:t>
            </w:r>
            <w:r w:rsidRPr="004B6232">
              <w:rPr>
                <w:rFonts w:ascii="Franklin Gothic Book" w:hAnsi="Franklin Gothic Book" w:cs="Arial"/>
                <w:sz w:val="26"/>
                <w:szCs w:val="26"/>
              </w:rPr>
              <w:t xml:space="preserve"> </w:t>
            </w:r>
            <w:r w:rsidRPr="004B6232">
              <w:rPr>
                <w:rFonts w:ascii="Franklin Gothic Book" w:hAnsi="Franklin Gothic Book"/>
              </w:rPr>
              <w:t>подлежащих испыт</w:t>
            </w:r>
            <w:r w:rsidRPr="004B6232">
              <w:rPr>
                <w:rFonts w:ascii="Franklin Gothic Book" w:hAnsi="Franklin Gothic Book"/>
              </w:rPr>
              <w:t>а</w:t>
            </w:r>
            <w:r w:rsidRPr="004B6232">
              <w:rPr>
                <w:rFonts w:ascii="Franklin Gothic Book" w:hAnsi="Franklin Gothic Book"/>
              </w:rPr>
              <w:t>ниям,</w:t>
            </w:r>
            <w:r w:rsidRPr="004B6232">
              <w:rPr>
                <w:rFonts w:ascii="Franklin Gothic Book" w:hAnsi="Franklin Gothic Book" w:cs="Arial"/>
                <w:sz w:val="26"/>
                <w:szCs w:val="26"/>
              </w:rPr>
              <w:t xml:space="preserve"> </w:t>
            </w:r>
            <w:r w:rsidRPr="004B6232">
              <w:rPr>
                <w:rFonts w:ascii="Franklin Gothic Book" w:hAnsi="Franklin Gothic Book"/>
              </w:rPr>
              <w:t xml:space="preserve">составляет – 458 </w:t>
            </w:r>
            <w:proofErr w:type="spellStart"/>
            <w:r w:rsidRPr="004B6232">
              <w:rPr>
                <w:rFonts w:ascii="Franklin Gothic Book" w:hAnsi="Franklin Gothic Book"/>
              </w:rPr>
              <w:t>пог</w:t>
            </w:r>
            <w:proofErr w:type="spellEnd"/>
            <w:r w:rsidRPr="004B6232">
              <w:rPr>
                <w:rFonts w:ascii="Franklin Gothic Book" w:hAnsi="Franklin Gothic Book"/>
              </w:rPr>
              <w:t>. м.</w:t>
            </w:r>
          </w:p>
          <w:p w:rsidR="004B6232" w:rsidRPr="004B6232" w:rsidRDefault="004B6232" w:rsidP="004B6232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По результатам испытаний сформировать исполнительную док</w:t>
            </w:r>
            <w:r w:rsidRPr="004B6232">
              <w:rPr>
                <w:rFonts w:ascii="Franklin Gothic Book" w:hAnsi="Franklin Gothic Book"/>
              </w:rPr>
              <w:t>у</w:t>
            </w:r>
            <w:r w:rsidRPr="004B6232">
              <w:rPr>
                <w:rFonts w:ascii="Franklin Gothic Book" w:hAnsi="Franklin Gothic Book"/>
              </w:rPr>
              <w:t xml:space="preserve">ментацию, в состав которой входит: </w:t>
            </w:r>
          </w:p>
          <w:p w:rsidR="004B6232" w:rsidRPr="004B6232" w:rsidRDefault="004B6232" w:rsidP="004B6232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А). Протоколы испытаний.</w:t>
            </w:r>
            <w:r w:rsidRPr="004B6232">
              <w:rPr>
                <w:rFonts w:ascii="Franklin Gothic Book" w:hAnsi="Franklin Gothic Book" w:cs="Arial"/>
                <w:sz w:val="26"/>
                <w:szCs w:val="26"/>
              </w:rPr>
              <w:t xml:space="preserve"> </w:t>
            </w:r>
            <w:r w:rsidRPr="004B6232">
              <w:rPr>
                <w:rFonts w:ascii="Franklin Gothic Book" w:hAnsi="Franklin Gothic Book"/>
              </w:rPr>
              <w:t xml:space="preserve">(Согласно ГОСТ </w:t>
            </w:r>
            <w:proofErr w:type="gramStart"/>
            <w:r w:rsidRPr="004B6232">
              <w:rPr>
                <w:rFonts w:ascii="Franklin Gothic Book" w:hAnsi="Franklin Gothic Book"/>
              </w:rPr>
              <w:t>Р</w:t>
            </w:r>
            <w:proofErr w:type="gramEnd"/>
            <w:r w:rsidRPr="004B6232">
              <w:rPr>
                <w:rFonts w:ascii="Franklin Gothic Book" w:hAnsi="Franklin Gothic Book"/>
              </w:rPr>
              <w:t xml:space="preserve"> 53254-2009).</w:t>
            </w:r>
          </w:p>
          <w:p w:rsidR="004B6232" w:rsidRPr="004B6232" w:rsidRDefault="004B6232" w:rsidP="004B6232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Б). Заключение о соответствии наружных пожарных лестниц тр</w:t>
            </w:r>
            <w:r w:rsidRPr="004B6232">
              <w:rPr>
                <w:rFonts w:ascii="Franklin Gothic Book" w:hAnsi="Franklin Gothic Book"/>
              </w:rPr>
              <w:t>е</w:t>
            </w:r>
            <w:r w:rsidRPr="004B6232">
              <w:rPr>
                <w:rFonts w:ascii="Franklin Gothic Book" w:hAnsi="Franklin Gothic Book"/>
              </w:rPr>
              <w:t xml:space="preserve">бованиям ГОСТ </w:t>
            </w:r>
            <w:proofErr w:type="gramStart"/>
            <w:r w:rsidRPr="004B6232">
              <w:rPr>
                <w:rFonts w:ascii="Franklin Gothic Book" w:hAnsi="Franklin Gothic Book"/>
              </w:rPr>
              <w:t>Р</w:t>
            </w:r>
            <w:proofErr w:type="gramEnd"/>
            <w:r w:rsidRPr="004B6232">
              <w:rPr>
                <w:rFonts w:ascii="Franklin Gothic Book" w:hAnsi="Franklin Gothic Book"/>
              </w:rPr>
              <w:t xml:space="preserve"> 53254-2009.</w:t>
            </w:r>
          </w:p>
        </w:tc>
      </w:tr>
      <w:tr w:rsidR="004B6232" w:rsidRPr="004B6232" w:rsidTr="005E5600">
        <w:tc>
          <w:tcPr>
            <w:tcW w:w="567" w:type="dxa"/>
            <w:shd w:val="clear" w:color="auto" w:fill="auto"/>
          </w:tcPr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Обоснование</w:t>
            </w:r>
          </w:p>
        </w:tc>
        <w:tc>
          <w:tcPr>
            <w:tcW w:w="7195" w:type="dxa"/>
            <w:shd w:val="clear" w:color="auto" w:fill="auto"/>
          </w:tcPr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 xml:space="preserve">- п.6.1.4 ГОСТ </w:t>
            </w:r>
            <w:proofErr w:type="gramStart"/>
            <w:r w:rsidRPr="004B6232">
              <w:rPr>
                <w:rFonts w:ascii="Franklin Gothic Book" w:hAnsi="Franklin Gothic Book"/>
              </w:rPr>
              <w:t>Р</w:t>
            </w:r>
            <w:proofErr w:type="gramEnd"/>
            <w:r w:rsidRPr="004B6232">
              <w:rPr>
                <w:rFonts w:ascii="Franklin Gothic Book" w:hAnsi="Franklin Gothic Book"/>
              </w:rPr>
              <w:t xml:space="preserve"> 53254-2009 Национальный стандарт РФ «Техника пожарная. Лестницы пожарные наружные стационарные. Огра</w:t>
            </w:r>
            <w:r w:rsidRPr="004B6232">
              <w:rPr>
                <w:rFonts w:ascii="Franklin Gothic Book" w:hAnsi="Franklin Gothic Book"/>
              </w:rPr>
              <w:t>ж</w:t>
            </w:r>
            <w:r w:rsidRPr="004B6232">
              <w:rPr>
                <w:rFonts w:ascii="Franklin Gothic Book" w:hAnsi="Franklin Gothic Book"/>
              </w:rPr>
              <w:t>дения кровли. Общие технические требования.  Методы испыт</w:t>
            </w:r>
            <w:r w:rsidRPr="004B6232">
              <w:rPr>
                <w:rFonts w:ascii="Franklin Gothic Book" w:hAnsi="Franklin Gothic Book"/>
              </w:rPr>
              <w:t>а</w:t>
            </w:r>
            <w:r w:rsidRPr="004B6232">
              <w:rPr>
                <w:rFonts w:ascii="Franklin Gothic Book" w:hAnsi="Franklin Gothic Book"/>
              </w:rPr>
              <w:t>ний».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- Постановление Правительства РФ от 25.04.2012г. №390 «О пр</w:t>
            </w:r>
            <w:r w:rsidRPr="004B6232">
              <w:rPr>
                <w:rFonts w:ascii="Franklin Gothic Book" w:hAnsi="Franklin Gothic Book"/>
              </w:rPr>
              <w:t>о</w:t>
            </w:r>
            <w:r w:rsidRPr="004B6232">
              <w:rPr>
                <w:rFonts w:ascii="Franklin Gothic Book" w:hAnsi="Franklin Gothic Book"/>
              </w:rPr>
              <w:t>тивопожарном режиме» (вместе с «Правилами противопожарного режима в РФ»)</w:t>
            </w:r>
          </w:p>
        </w:tc>
      </w:tr>
      <w:tr w:rsidR="004B6232" w:rsidRPr="004B6232" w:rsidTr="005E5600">
        <w:tc>
          <w:tcPr>
            <w:tcW w:w="567" w:type="dxa"/>
            <w:shd w:val="clear" w:color="auto" w:fill="auto"/>
          </w:tcPr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7195" w:type="dxa"/>
            <w:shd w:val="clear" w:color="auto" w:fill="auto"/>
          </w:tcPr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30 дней с момента подписания договора</w:t>
            </w:r>
          </w:p>
        </w:tc>
      </w:tr>
      <w:tr w:rsidR="004B6232" w:rsidRPr="004B6232" w:rsidTr="005E5600">
        <w:tc>
          <w:tcPr>
            <w:tcW w:w="567" w:type="dxa"/>
            <w:shd w:val="clear" w:color="auto" w:fill="auto"/>
          </w:tcPr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Требования к по</w:t>
            </w:r>
            <w:r w:rsidRPr="004B6232">
              <w:rPr>
                <w:rFonts w:ascii="Franklin Gothic Book" w:hAnsi="Franklin Gothic Book"/>
              </w:rPr>
              <w:t>д</w:t>
            </w:r>
            <w:r w:rsidRPr="004B6232">
              <w:rPr>
                <w:rFonts w:ascii="Franklin Gothic Book" w:hAnsi="Franklin Gothic Book"/>
              </w:rPr>
              <w:t>рядчику</w:t>
            </w:r>
          </w:p>
        </w:tc>
        <w:tc>
          <w:tcPr>
            <w:tcW w:w="7195" w:type="dxa"/>
            <w:shd w:val="clear" w:color="auto" w:fill="auto"/>
          </w:tcPr>
          <w:p w:rsidR="004B6232" w:rsidRPr="004B6232" w:rsidRDefault="004B6232" w:rsidP="004B6232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1. Наличие, действующей лицензии МЧС России на деятельность по монтажу, техническому обслуживанию и ремонту средств обеспечения пожарной безопасности зданий и сооружений</w:t>
            </w:r>
          </w:p>
          <w:p w:rsidR="004B6232" w:rsidRPr="004B6232" w:rsidRDefault="004B6232" w:rsidP="004B6232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2. Наличие обученного персонала.</w:t>
            </w:r>
          </w:p>
          <w:p w:rsidR="004B6232" w:rsidRPr="004B6232" w:rsidRDefault="004B6232" w:rsidP="004B6232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3.Наличие аттестованного испытательного оборудования и изм</w:t>
            </w:r>
            <w:r w:rsidRPr="004B6232">
              <w:rPr>
                <w:rFonts w:ascii="Franklin Gothic Book" w:hAnsi="Franklin Gothic Book"/>
              </w:rPr>
              <w:t>е</w:t>
            </w:r>
            <w:r w:rsidRPr="004B6232">
              <w:rPr>
                <w:rFonts w:ascii="Franklin Gothic Book" w:hAnsi="Franklin Gothic Book"/>
              </w:rPr>
              <w:t>рительных инструментов.</w:t>
            </w:r>
          </w:p>
        </w:tc>
      </w:tr>
    </w:tbl>
    <w:p w:rsidR="006B216C" w:rsidRPr="00892E59" w:rsidRDefault="006B216C" w:rsidP="00366383">
      <w:pPr>
        <w:jc w:val="both"/>
        <w:rPr>
          <w:rFonts w:ascii="Franklin Gothic Book" w:hAnsi="Franklin Gothic Book"/>
          <w:color w:val="FF0000"/>
        </w:rPr>
      </w:pPr>
    </w:p>
    <w:p w:rsidR="00FD2947" w:rsidRPr="003C51F3" w:rsidRDefault="003C51F3" w:rsidP="003C51F3">
      <w:pPr>
        <w:ind w:left="394"/>
        <w:jc w:val="both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t xml:space="preserve">5. </w:t>
      </w:r>
      <w:r w:rsidR="00FD2947" w:rsidRPr="003C51F3">
        <w:rPr>
          <w:rFonts w:ascii="Franklin Gothic Book" w:hAnsi="Franklin Gothic Book"/>
          <w:b/>
        </w:rPr>
        <w:t>Проект договора</w:t>
      </w:r>
    </w:p>
    <w:p w:rsidR="003C51F3" w:rsidRPr="003C51F3" w:rsidRDefault="003C51F3" w:rsidP="003C51F3">
      <w:pPr>
        <w:keepNext/>
        <w:jc w:val="center"/>
        <w:outlineLvl w:val="0"/>
        <w:rPr>
          <w:rFonts w:ascii="Franklin Gothic Book" w:hAnsi="Franklin Gothic Book"/>
          <w:b/>
          <w:bCs/>
        </w:rPr>
      </w:pPr>
    </w:p>
    <w:p w:rsidR="003C51F3" w:rsidRDefault="003C51F3" w:rsidP="003C51F3">
      <w:pPr>
        <w:jc w:val="center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t xml:space="preserve">ДОГОВОР  ПОДРЯДА № </w:t>
      </w:r>
    </w:p>
    <w:p w:rsidR="003C51F3" w:rsidRPr="003C51F3" w:rsidRDefault="003C51F3" w:rsidP="003C51F3">
      <w:pPr>
        <w:jc w:val="center"/>
        <w:rPr>
          <w:rFonts w:ascii="Franklin Gothic Book" w:hAnsi="Franklin Gothic Book"/>
          <w:b/>
        </w:rPr>
      </w:pPr>
    </w:p>
    <w:p w:rsidR="004B6232" w:rsidRPr="004B6232" w:rsidRDefault="004B6232" w:rsidP="004B6232">
      <w:pPr>
        <w:jc w:val="both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г. Новороссийск</w:t>
      </w:r>
      <w:r w:rsidRPr="004B6232">
        <w:rPr>
          <w:rFonts w:ascii="Franklin Gothic Book" w:hAnsi="Franklin Gothic Book"/>
        </w:rPr>
        <w:tab/>
      </w:r>
      <w:r w:rsidRPr="004B6232">
        <w:rPr>
          <w:rFonts w:ascii="Franklin Gothic Book" w:hAnsi="Franklin Gothic Book"/>
        </w:rPr>
        <w:tab/>
        <w:t xml:space="preserve">  </w:t>
      </w:r>
      <w:r w:rsidRPr="004B6232">
        <w:rPr>
          <w:rFonts w:ascii="Franklin Gothic Book" w:hAnsi="Franklin Gothic Book"/>
        </w:rPr>
        <w:tab/>
      </w:r>
      <w:r w:rsidRPr="004B6232">
        <w:rPr>
          <w:rFonts w:ascii="Franklin Gothic Book" w:hAnsi="Franklin Gothic Book"/>
        </w:rPr>
        <w:tab/>
      </w:r>
      <w:r w:rsidRPr="004B6232">
        <w:rPr>
          <w:rFonts w:ascii="Franklin Gothic Book" w:hAnsi="Franklin Gothic Book"/>
        </w:rPr>
        <w:tab/>
      </w:r>
      <w:r w:rsidRPr="004B6232">
        <w:rPr>
          <w:rFonts w:ascii="Franklin Gothic Book" w:hAnsi="Franklin Gothic Book"/>
        </w:rPr>
        <w:tab/>
      </w:r>
      <w:r w:rsidRPr="004B6232">
        <w:rPr>
          <w:rFonts w:ascii="Franklin Gothic Book" w:hAnsi="Franklin Gothic Book"/>
        </w:rPr>
        <w:tab/>
      </w:r>
      <w:r w:rsidRPr="004B6232">
        <w:rPr>
          <w:rFonts w:ascii="Franklin Gothic Book" w:hAnsi="Franklin Gothic Book"/>
        </w:rPr>
        <w:tab/>
      </w:r>
      <w:r w:rsidRPr="004B6232">
        <w:rPr>
          <w:rFonts w:ascii="Franklin Gothic Book" w:hAnsi="Franklin Gothic Book"/>
        </w:rPr>
        <w:tab/>
        <w:t xml:space="preserve">                                                                                </w:t>
      </w:r>
      <w:r w:rsidRPr="004B6232">
        <w:rPr>
          <w:rFonts w:ascii="Franklin Gothic Book" w:hAnsi="Franklin Gothic Book"/>
        </w:rPr>
        <w:tab/>
      </w:r>
      <w:r w:rsidRPr="004B6232">
        <w:rPr>
          <w:rFonts w:ascii="Franklin Gothic Book" w:hAnsi="Franklin Gothic Book"/>
        </w:rPr>
        <w:tab/>
      </w:r>
      <w:r w:rsidRPr="004B6232">
        <w:rPr>
          <w:rFonts w:ascii="Franklin Gothic Book" w:hAnsi="Franklin Gothic Book"/>
        </w:rPr>
        <w:tab/>
      </w:r>
      <w:r w:rsidRPr="004B6232">
        <w:rPr>
          <w:rFonts w:ascii="Franklin Gothic Book" w:hAnsi="Franklin Gothic Book"/>
        </w:rPr>
        <w:tab/>
      </w:r>
      <w:r w:rsidRPr="004B6232">
        <w:rPr>
          <w:rFonts w:ascii="Franklin Gothic Book" w:hAnsi="Franklin Gothic Book"/>
        </w:rPr>
        <w:tab/>
      </w:r>
      <w:r w:rsidRPr="004B6232">
        <w:rPr>
          <w:rFonts w:ascii="Franklin Gothic Book" w:hAnsi="Franklin Gothic Book"/>
        </w:rPr>
        <w:tab/>
      </w:r>
      <w:r w:rsidRPr="004B6232">
        <w:rPr>
          <w:rFonts w:ascii="Franklin Gothic Book" w:hAnsi="Franklin Gothic Book"/>
        </w:rPr>
        <w:tab/>
        <w:t>«____»_____________2015 г.</w:t>
      </w:r>
    </w:p>
    <w:p w:rsidR="004B6232" w:rsidRPr="004B6232" w:rsidRDefault="004B6232" w:rsidP="004B6232">
      <w:pPr>
        <w:jc w:val="both"/>
        <w:rPr>
          <w:rFonts w:ascii="Franklin Gothic Book" w:hAnsi="Franklin Gothic Book"/>
        </w:rPr>
      </w:pPr>
    </w:p>
    <w:p w:rsidR="004B6232" w:rsidRPr="004B6232" w:rsidRDefault="004B6232" w:rsidP="004B6232">
      <w:pPr>
        <w:jc w:val="both"/>
        <w:rPr>
          <w:rFonts w:ascii="Franklin Gothic Book" w:hAnsi="Franklin Gothic Book"/>
        </w:rPr>
      </w:pPr>
    </w:p>
    <w:p w:rsidR="004B6232" w:rsidRPr="004B6232" w:rsidRDefault="004B6232" w:rsidP="004B6232">
      <w:pPr>
        <w:ind w:firstLine="708"/>
        <w:jc w:val="both"/>
        <w:rPr>
          <w:rFonts w:ascii="Franklin Gothic Book" w:hAnsi="Franklin Gothic Book"/>
          <w:b/>
          <w:bCs/>
        </w:rPr>
      </w:pPr>
      <w:proofErr w:type="gramStart"/>
      <w:r w:rsidRPr="004B6232">
        <w:rPr>
          <w:rFonts w:ascii="Franklin Gothic Book" w:hAnsi="Franklin Gothic Book"/>
          <w:bCs/>
        </w:rPr>
        <w:t xml:space="preserve">Открытое акционерное общество «Новороссийский морской торговый порт» (ОАО «НМТП»), именуемое в дальнейшем «Заказчик», в лице </w:t>
      </w:r>
      <w:proofErr w:type="spellStart"/>
      <w:r>
        <w:rPr>
          <w:rFonts w:ascii="Franklin Gothic Book" w:hAnsi="Franklin Gothic Book"/>
          <w:bCs/>
        </w:rPr>
        <w:t>И.о</w:t>
      </w:r>
      <w:proofErr w:type="spellEnd"/>
      <w:r>
        <w:rPr>
          <w:rFonts w:ascii="Franklin Gothic Book" w:hAnsi="Franklin Gothic Book"/>
          <w:bCs/>
        </w:rPr>
        <w:t>. технического ди</w:t>
      </w:r>
      <w:r w:rsidRPr="004B6232">
        <w:rPr>
          <w:rFonts w:ascii="Franklin Gothic Book" w:hAnsi="Franklin Gothic Book"/>
          <w:bCs/>
        </w:rPr>
        <w:t>ректора – начальн</w:t>
      </w:r>
      <w:r w:rsidRPr="004B6232">
        <w:rPr>
          <w:rFonts w:ascii="Franklin Gothic Book" w:hAnsi="Franklin Gothic Book"/>
          <w:bCs/>
        </w:rPr>
        <w:t>и</w:t>
      </w:r>
      <w:r w:rsidRPr="004B6232">
        <w:rPr>
          <w:rFonts w:ascii="Franklin Gothic Book" w:hAnsi="Franklin Gothic Book"/>
          <w:bCs/>
        </w:rPr>
        <w:t xml:space="preserve">ка управления по развитию, капитальному строительству и инвестиционным проектам ОАО «НМТП» </w:t>
      </w:r>
      <w:proofErr w:type="spellStart"/>
      <w:r w:rsidRPr="004B6232">
        <w:rPr>
          <w:rFonts w:ascii="Franklin Gothic Book" w:hAnsi="Franklin Gothic Book"/>
          <w:bCs/>
        </w:rPr>
        <w:t>Фофонова</w:t>
      </w:r>
      <w:proofErr w:type="spellEnd"/>
      <w:r w:rsidRPr="004B6232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№2110-07/5 от 09.01.2014 г., с одной стороны, и _______________именуемое в дальнейшем «Испо</w:t>
      </w:r>
      <w:r w:rsidRPr="004B6232">
        <w:rPr>
          <w:rFonts w:ascii="Franklin Gothic Book" w:hAnsi="Franklin Gothic Book"/>
          <w:bCs/>
        </w:rPr>
        <w:t>л</w:t>
      </w:r>
      <w:r w:rsidRPr="004B6232">
        <w:rPr>
          <w:rFonts w:ascii="Franklin Gothic Book" w:hAnsi="Franklin Gothic Book"/>
          <w:bCs/>
        </w:rPr>
        <w:t>нитель», в лице ______________, действующего на основании  Устава общества, с другой стор</w:t>
      </w:r>
      <w:r w:rsidRPr="004B6232">
        <w:rPr>
          <w:rFonts w:ascii="Franklin Gothic Book" w:hAnsi="Franklin Gothic Book"/>
          <w:bCs/>
        </w:rPr>
        <w:t>о</w:t>
      </w:r>
      <w:r w:rsidRPr="004B6232">
        <w:rPr>
          <w:rFonts w:ascii="Franklin Gothic Book" w:hAnsi="Franklin Gothic Book"/>
          <w:bCs/>
        </w:rPr>
        <w:t>ны</w:t>
      </w:r>
      <w:proofErr w:type="gramEnd"/>
      <w:r w:rsidRPr="004B6232">
        <w:rPr>
          <w:rFonts w:ascii="Franklin Gothic Book" w:hAnsi="Franklin Gothic Book"/>
          <w:bCs/>
        </w:rPr>
        <w:t>, заключили настоящий Договор о нижеследующем</w:t>
      </w:r>
      <w:r w:rsidRPr="004B6232">
        <w:rPr>
          <w:rFonts w:ascii="Franklin Gothic Book" w:hAnsi="Franklin Gothic Book"/>
          <w:b/>
          <w:bCs/>
        </w:rPr>
        <w:t>:</w:t>
      </w:r>
    </w:p>
    <w:p w:rsidR="004B6232" w:rsidRPr="004B6232" w:rsidRDefault="004B6232" w:rsidP="004B6232">
      <w:pPr>
        <w:ind w:firstLine="708"/>
        <w:jc w:val="both"/>
        <w:rPr>
          <w:rFonts w:ascii="Franklin Gothic Book" w:hAnsi="Franklin Gothic Book"/>
          <w:bCs/>
        </w:rPr>
      </w:pP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1. ПРЕДМЕТ ДОГОВОРА</w:t>
      </w: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</w:p>
    <w:p w:rsidR="004B6232" w:rsidRPr="004B6232" w:rsidRDefault="004B6232" w:rsidP="0077057C">
      <w:pPr>
        <w:numPr>
          <w:ilvl w:val="1"/>
          <w:numId w:val="23"/>
        </w:numPr>
        <w:spacing w:before="220" w:line="256" w:lineRule="auto"/>
        <w:ind w:left="0" w:firstLine="709"/>
        <w:contextualSpacing/>
        <w:jc w:val="both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Заказчик поручает, а Исполнитель принимает на себя обязательство:</w:t>
      </w:r>
      <w:r>
        <w:rPr>
          <w:rFonts w:ascii="Franklin Gothic Book" w:hAnsi="Franklin Gothic Book"/>
        </w:rPr>
        <w:t xml:space="preserve"> </w:t>
      </w:r>
      <w:r w:rsidRPr="004B6232">
        <w:rPr>
          <w:rFonts w:ascii="Franklin Gothic Book" w:hAnsi="Franklin Gothic Book"/>
        </w:rPr>
        <w:t>провести эк</w:t>
      </w:r>
      <w:r w:rsidRPr="004B6232">
        <w:rPr>
          <w:rFonts w:ascii="Franklin Gothic Book" w:hAnsi="Franklin Gothic Book"/>
        </w:rPr>
        <w:t>с</w:t>
      </w:r>
      <w:r w:rsidRPr="004B6232">
        <w:rPr>
          <w:rFonts w:ascii="Franklin Gothic Book" w:hAnsi="Franklin Gothic Book"/>
        </w:rPr>
        <w:t xml:space="preserve">плуатационные испытания наружных пожарных лестниц на территории: Восточного пирса, ШП№1, ШП №2, </w:t>
      </w:r>
      <w:proofErr w:type="spellStart"/>
      <w:r w:rsidRPr="004B6232">
        <w:rPr>
          <w:rFonts w:ascii="Franklin Gothic Book" w:hAnsi="Franklin Gothic Book"/>
        </w:rPr>
        <w:t>Нефтерайона</w:t>
      </w:r>
      <w:proofErr w:type="spellEnd"/>
      <w:r w:rsidRPr="004B6232">
        <w:rPr>
          <w:rFonts w:ascii="Franklin Gothic Book" w:hAnsi="Franklin Gothic Book"/>
        </w:rPr>
        <w:t>, а также на объектах: управления автотранспорта, Клуб портов</w:t>
      </w:r>
      <w:r w:rsidRPr="004B6232">
        <w:rPr>
          <w:rFonts w:ascii="Franklin Gothic Book" w:hAnsi="Franklin Gothic Book"/>
        </w:rPr>
        <w:t>и</w:t>
      </w:r>
      <w:r w:rsidRPr="004B6232">
        <w:rPr>
          <w:rFonts w:ascii="Franklin Gothic Book" w:hAnsi="Franklin Gothic Book"/>
        </w:rPr>
        <w:t xml:space="preserve">ков, здании, расположенного по адресу </w:t>
      </w:r>
      <w:proofErr w:type="gramStart"/>
      <w:r w:rsidRPr="004B6232">
        <w:rPr>
          <w:rFonts w:ascii="Franklin Gothic Book" w:hAnsi="Franklin Gothic Book"/>
        </w:rPr>
        <w:t>Портовая</w:t>
      </w:r>
      <w:proofErr w:type="gramEnd"/>
      <w:r w:rsidRPr="004B6232">
        <w:rPr>
          <w:rFonts w:ascii="Franklin Gothic Book" w:hAnsi="Franklin Gothic Book"/>
        </w:rPr>
        <w:t>, 22, согласн</w:t>
      </w:r>
      <w:r>
        <w:rPr>
          <w:rFonts w:ascii="Franklin Gothic Book" w:hAnsi="Franklin Gothic Book"/>
        </w:rPr>
        <w:t xml:space="preserve">о Приложению №1. </w:t>
      </w:r>
    </w:p>
    <w:p w:rsidR="004B6232" w:rsidRPr="004B6232" w:rsidRDefault="004B6232" w:rsidP="0077057C">
      <w:pPr>
        <w:numPr>
          <w:ilvl w:val="1"/>
          <w:numId w:val="23"/>
        </w:numPr>
        <w:ind w:left="0" w:firstLine="709"/>
        <w:jc w:val="both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Исполнитель обязуется выполнить в полном объеме все работы по Объекту, пред</w:t>
      </w:r>
      <w:r w:rsidRPr="004B6232">
        <w:rPr>
          <w:rFonts w:ascii="Franklin Gothic Book" w:hAnsi="Franklin Gothic Book"/>
        </w:rPr>
        <w:t>у</w:t>
      </w:r>
      <w:r w:rsidRPr="004B6232">
        <w:rPr>
          <w:rFonts w:ascii="Franklin Gothic Book" w:hAnsi="Franklin Gothic Book"/>
        </w:rPr>
        <w:t>смотренные настоящим договором в установленные сроки, своими силами и средствами, в с</w:t>
      </w:r>
      <w:r w:rsidRPr="004B6232">
        <w:rPr>
          <w:rFonts w:ascii="Franklin Gothic Book" w:hAnsi="Franklin Gothic Book"/>
        </w:rPr>
        <w:t>о</w:t>
      </w:r>
      <w:r w:rsidRPr="004B6232">
        <w:rPr>
          <w:rFonts w:ascii="Franklin Gothic Book" w:hAnsi="Franklin Gothic Book"/>
        </w:rPr>
        <w:t xml:space="preserve">ответствии с нормативно-технической документацией: ГОСТ </w:t>
      </w:r>
      <w:proofErr w:type="gramStart"/>
      <w:r w:rsidRPr="004B6232">
        <w:rPr>
          <w:rFonts w:ascii="Franklin Gothic Book" w:hAnsi="Franklin Gothic Book"/>
        </w:rPr>
        <w:t>Р</w:t>
      </w:r>
      <w:proofErr w:type="gramEnd"/>
      <w:r w:rsidRPr="004B6232">
        <w:rPr>
          <w:rFonts w:ascii="Franklin Gothic Book" w:hAnsi="Franklin Gothic Book"/>
        </w:rPr>
        <w:t xml:space="preserve"> 53254-2009 Национальный ста</w:t>
      </w:r>
      <w:r w:rsidRPr="004B6232">
        <w:rPr>
          <w:rFonts w:ascii="Franklin Gothic Book" w:hAnsi="Franklin Gothic Book"/>
        </w:rPr>
        <w:t>н</w:t>
      </w:r>
      <w:r w:rsidRPr="004B6232">
        <w:rPr>
          <w:rFonts w:ascii="Franklin Gothic Book" w:hAnsi="Franklin Gothic Book"/>
        </w:rPr>
        <w:t>дарт РФ «Техника пожарная. Лестницы пожарные наружные стационарные. Ограждения кровли. Общие технические требования. Методы испытаний».</w:t>
      </w:r>
    </w:p>
    <w:p w:rsidR="004B6232" w:rsidRPr="004B6232" w:rsidRDefault="004B6232" w:rsidP="004B6232">
      <w:pPr>
        <w:jc w:val="both"/>
        <w:rPr>
          <w:rFonts w:ascii="Franklin Gothic Book" w:hAnsi="Franklin Gothic Book"/>
        </w:rPr>
      </w:pP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2. СТОИМОСТЬ И СРОКИ ВЫПОЛНЕНИЯ РАБОТ ПО ДОГОВОРУ</w:t>
      </w:r>
    </w:p>
    <w:p w:rsidR="004B6232" w:rsidRPr="004B6232" w:rsidRDefault="004B6232" w:rsidP="004B6232">
      <w:pPr>
        <w:jc w:val="both"/>
        <w:rPr>
          <w:rFonts w:ascii="Franklin Gothic Book" w:hAnsi="Franklin Gothic Book"/>
          <w:bCs/>
        </w:rPr>
      </w:pPr>
    </w:p>
    <w:p w:rsidR="004B6232" w:rsidRPr="004B6232" w:rsidRDefault="004B6232" w:rsidP="004B6232">
      <w:pPr>
        <w:ind w:firstLine="567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 xml:space="preserve">2.1. Стоимость работ определяется </w:t>
      </w:r>
      <w:r w:rsidRPr="004B6232">
        <w:rPr>
          <w:rFonts w:ascii="Franklin Gothic Book" w:hAnsi="Franklin Gothic Book"/>
        </w:rPr>
        <w:t>локальным ресурсным сметным расчётом, согласно Приложению № 4,</w:t>
      </w:r>
      <w:r w:rsidRPr="004B6232">
        <w:rPr>
          <w:rFonts w:ascii="Franklin Gothic Book" w:hAnsi="Franklin Gothic Book"/>
          <w:bCs/>
        </w:rPr>
        <w:t xml:space="preserve"> и составляет</w:t>
      </w:r>
      <w:r w:rsidRPr="004B6232">
        <w:rPr>
          <w:rFonts w:ascii="Franklin Gothic Book" w:hAnsi="Franklin Gothic Book"/>
          <w:b/>
          <w:bCs/>
        </w:rPr>
        <w:t xml:space="preserve"> ________________ </w:t>
      </w:r>
      <w:r w:rsidRPr="004B6232">
        <w:rPr>
          <w:rFonts w:ascii="Franklin Gothic Book" w:hAnsi="Franklin Gothic Book"/>
          <w:bCs/>
        </w:rPr>
        <w:t xml:space="preserve">руб. (__________________________) </w:t>
      </w:r>
      <w:r w:rsidRPr="004B6232">
        <w:rPr>
          <w:rFonts w:ascii="Franklin Gothic Book" w:hAnsi="Franklin Gothic Book"/>
          <w:b/>
          <w:bCs/>
        </w:rPr>
        <w:t>00</w:t>
      </w:r>
      <w:r w:rsidRPr="004B6232">
        <w:rPr>
          <w:rFonts w:ascii="Franklin Gothic Book" w:hAnsi="Franklin Gothic Book"/>
          <w:bCs/>
        </w:rPr>
        <w:t xml:space="preserve"> коп</w:t>
      </w:r>
      <w:r w:rsidRPr="004B6232">
        <w:rPr>
          <w:rFonts w:ascii="Franklin Gothic Book" w:hAnsi="Franklin Gothic Book"/>
          <w:bCs/>
        </w:rPr>
        <w:t>е</w:t>
      </w:r>
      <w:r w:rsidRPr="004B6232">
        <w:rPr>
          <w:rFonts w:ascii="Franklin Gothic Book" w:hAnsi="Franklin Gothic Book"/>
          <w:bCs/>
        </w:rPr>
        <w:t xml:space="preserve">ек. 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 xml:space="preserve">2.2. Указанная в п. 2.1. цена является твердой и изменению не подлежит. 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2.3. Сроки выполнения работ по настоящему договору определены сторонами:</w:t>
      </w:r>
    </w:p>
    <w:p w:rsidR="004B6232" w:rsidRPr="004B6232" w:rsidRDefault="004B6232" w:rsidP="004B6232">
      <w:pPr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 xml:space="preserve">- 30 </w:t>
      </w:r>
      <w:proofErr w:type="gramStart"/>
      <w:r w:rsidRPr="004B6232">
        <w:rPr>
          <w:rFonts w:ascii="Franklin Gothic Book" w:hAnsi="Franklin Gothic Book"/>
          <w:bCs/>
        </w:rPr>
        <w:t>календарных</w:t>
      </w:r>
      <w:proofErr w:type="gramEnd"/>
      <w:r w:rsidRPr="004B6232">
        <w:rPr>
          <w:rFonts w:ascii="Franklin Gothic Book" w:hAnsi="Franklin Gothic Book"/>
          <w:bCs/>
        </w:rPr>
        <w:t xml:space="preserve"> дне с даты подписания Договора.</w:t>
      </w:r>
    </w:p>
    <w:p w:rsidR="004B6232" w:rsidRPr="004B6232" w:rsidRDefault="004B6232" w:rsidP="004B6232">
      <w:pPr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2.4. На момент подписания настоящего договора дата окончания работ является исходной для определения штрафных санкций в случае нарушения срока выполнения работ.</w:t>
      </w:r>
    </w:p>
    <w:p w:rsidR="004B6232" w:rsidRPr="004B6232" w:rsidRDefault="004B6232" w:rsidP="004B6232">
      <w:pPr>
        <w:rPr>
          <w:rFonts w:ascii="Franklin Gothic Book" w:hAnsi="Franklin Gothic Book"/>
        </w:rPr>
      </w:pPr>
      <w:bookmarkStart w:id="2" w:name="_Toc164672904"/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3. ПОРЯДОК И УСЛОВИЯ ПЛАТЕЖЕЙ</w:t>
      </w:r>
      <w:bookmarkEnd w:id="2"/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</w:p>
    <w:p w:rsidR="004B6232" w:rsidRPr="004B6232" w:rsidRDefault="004B6232" w:rsidP="004B6232">
      <w:pPr>
        <w:spacing w:after="120"/>
        <w:jc w:val="both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 xml:space="preserve">           3.1. Заказчик за  услуги, предусмотренные в пункте 1.1. настоящего договора выплач</w:t>
      </w:r>
      <w:r w:rsidRPr="004B6232">
        <w:rPr>
          <w:rFonts w:ascii="Franklin Gothic Book" w:hAnsi="Franklin Gothic Book"/>
        </w:rPr>
        <w:t>и</w:t>
      </w:r>
      <w:r w:rsidRPr="004B6232">
        <w:rPr>
          <w:rFonts w:ascii="Franklin Gothic Book" w:hAnsi="Franklin Gothic Book"/>
        </w:rPr>
        <w:t>вает Исполнителю:</w:t>
      </w:r>
      <w:r w:rsidRPr="004B6232">
        <w:rPr>
          <w:rFonts w:ascii="Franklin Gothic Book" w:hAnsi="Franklin Gothic Book"/>
          <w:b/>
          <w:bCs/>
        </w:rPr>
        <w:t xml:space="preserve"> _______________ </w:t>
      </w:r>
      <w:r w:rsidRPr="004B6232">
        <w:rPr>
          <w:rFonts w:ascii="Franklin Gothic Book" w:hAnsi="Franklin Gothic Book"/>
          <w:bCs/>
        </w:rPr>
        <w:t xml:space="preserve">руб. (________________________ рублей) </w:t>
      </w:r>
      <w:r w:rsidRPr="004B6232">
        <w:rPr>
          <w:rFonts w:ascii="Franklin Gothic Book" w:hAnsi="Franklin Gothic Book"/>
          <w:b/>
          <w:bCs/>
        </w:rPr>
        <w:t>00</w:t>
      </w:r>
      <w:r w:rsidRPr="004B6232">
        <w:rPr>
          <w:rFonts w:ascii="Franklin Gothic Book" w:hAnsi="Franklin Gothic Book"/>
          <w:bCs/>
        </w:rPr>
        <w:t xml:space="preserve"> копеек</w:t>
      </w:r>
      <w:r w:rsidRPr="004B6232">
        <w:rPr>
          <w:rFonts w:ascii="Franklin Gothic Book" w:hAnsi="Franklin Gothic Book"/>
        </w:rPr>
        <w:t xml:space="preserve"> </w:t>
      </w:r>
    </w:p>
    <w:p w:rsidR="004B6232" w:rsidRPr="004B6232" w:rsidRDefault="004B6232" w:rsidP="004B6232">
      <w:pPr>
        <w:spacing w:after="120"/>
        <w:jc w:val="both"/>
        <w:rPr>
          <w:rFonts w:ascii="Franklin Gothic Book" w:hAnsi="Franklin Gothic Book"/>
        </w:rPr>
      </w:pPr>
      <w:r w:rsidRPr="004B6232">
        <w:rPr>
          <w:rFonts w:ascii="Franklin Gothic Book" w:hAnsi="Franklin Gothic Book"/>
          <w:b/>
        </w:rPr>
        <w:t xml:space="preserve">           </w:t>
      </w:r>
      <w:r w:rsidRPr="004B6232">
        <w:rPr>
          <w:rFonts w:ascii="Franklin Gothic Book" w:hAnsi="Franklin Gothic Book"/>
        </w:rPr>
        <w:t xml:space="preserve">3.2. Окончание работ  оформляется двухсторонним актом сдачи - приемки,  после чего производится оплата в течение пяти банковских дней путем перечисления денежных средств на расчетный счет Исполнителя.                                                        </w:t>
      </w:r>
    </w:p>
    <w:p w:rsidR="004B6232" w:rsidRPr="004B6232" w:rsidRDefault="004B6232" w:rsidP="004B6232">
      <w:pPr>
        <w:spacing w:line="256" w:lineRule="auto"/>
        <w:jc w:val="both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 xml:space="preserve">        3.3. Любые изменения договорной цены на любом этапе работ оформляются дополнител</w:t>
      </w:r>
      <w:r w:rsidRPr="004B6232">
        <w:rPr>
          <w:rFonts w:ascii="Franklin Gothic Book" w:hAnsi="Franklin Gothic Book"/>
        </w:rPr>
        <w:t>ь</w:t>
      </w:r>
      <w:r w:rsidRPr="004B6232">
        <w:rPr>
          <w:rFonts w:ascii="Franklin Gothic Book" w:hAnsi="Franklin Gothic Book"/>
        </w:rPr>
        <w:t>ным соглашением к договору, подписанным уполномоченными лицами.</w:t>
      </w:r>
    </w:p>
    <w:p w:rsidR="004B6232" w:rsidRPr="004B6232" w:rsidRDefault="004B6232" w:rsidP="004B6232">
      <w:pPr>
        <w:jc w:val="both"/>
        <w:rPr>
          <w:rFonts w:ascii="Franklin Gothic Book" w:hAnsi="Franklin Gothic Book"/>
        </w:rPr>
      </w:pPr>
    </w:p>
    <w:p w:rsidR="004B6232" w:rsidRPr="004B6232" w:rsidRDefault="004B6232" w:rsidP="0077057C">
      <w:pPr>
        <w:numPr>
          <w:ilvl w:val="0"/>
          <w:numId w:val="21"/>
        </w:numPr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 xml:space="preserve">ОБЯЗАТЕЛЬСТВА ИСПОЛНИТЕЛЯ. </w:t>
      </w:r>
    </w:p>
    <w:p w:rsidR="004B6232" w:rsidRPr="004B6232" w:rsidRDefault="004B6232" w:rsidP="004B6232">
      <w:pPr>
        <w:ind w:left="360"/>
        <w:jc w:val="center"/>
        <w:rPr>
          <w:rFonts w:ascii="Franklin Gothic Book" w:hAnsi="Franklin Gothic Book"/>
        </w:rPr>
      </w:pPr>
    </w:p>
    <w:p w:rsidR="004B6232" w:rsidRPr="004B6232" w:rsidRDefault="004B6232" w:rsidP="004B6232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lastRenderedPageBreak/>
        <w:t>4.1.</w:t>
      </w:r>
      <w:r w:rsidRPr="004B6232">
        <w:rPr>
          <w:rFonts w:ascii="Franklin Gothic Book" w:hAnsi="Franklin Gothic Book"/>
          <w:bCs/>
        </w:rPr>
        <w:tab/>
        <w:t>Выполнить все работы в строгом соответствии с действующим законодательством, нормативно-технической документацией и в сроки, предусмотренные в настоящем договоре и приложениях к нему.</w:t>
      </w:r>
    </w:p>
    <w:p w:rsidR="004B6232" w:rsidRPr="004B6232" w:rsidRDefault="004B6232" w:rsidP="004B6232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4.2.</w:t>
      </w:r>
      <w:r w:rsidRPr="004B6232">
        <w:rPr>
          <w:rFonts w:ascii="Franklin Gothic Book" w:hAnsi="Franklin Gothic Book"/>
          <w:bCs/>
        </w:rPr>
        <w:tab/>
        <w:t>По результатам испытаний сформировать исполнительную документацию, в состав к</w:t>
      </w:r>
      <w:r w:rsidRPr="004B6232">
        <w:rPr>
          <w:rFonts w:ascii="Franklin Gothic Book" w:hAnsi="Franklin Gothic Book"/>
          <w:bCs/>
        </w:rPr>
        <w:t>о</w:t>
      </w:r>
      <w:r w:rsidRPr="004B6232">
        <w:rPr>
          <w:rFonts w:ascii="Franklin Gothic Book" w:hAnsi="Franklin Gothic Book"/>
          <w:bCs/>
        </w:rPr>
        <w:t xml:space="preserve">торой входит: протоколы испытаний, копия аттестата на испытательную установку согласно ГОСТ </w:t>
      </w:r>
      <w:proofErr w:type="gramStart"/>
      <w:r w:rsidRPr="004B6232">
        <w:rPr>
          <w:rFonts w:ascii="Franklin Gothic Book" w:hAnsi="Franklin Gothic Book"/>
          <w:bCs/>
        </w:rPr>
        <w:t>Р</w:t>
      </w:r>
      <w:proofErr w:type="gramEnd"/>
      <w:r w:rsidRPr="004B6232">
        <w:rPr>
          <w:rFonts w:ascii="Franklin Gothic Book" w:hAnsi="Franklin Gothic Book"/>
          <w:bCs/>
        </w:rPr>
        <w:t xml:space="preserve"> 8.568-97, копии результатов поверки измерительных инструментов согласно ГОСТ Р 51672-2000, копии аттестатов и квалификационных удостоверений для персонала, проводящего пр</w:t>
      </w:r>
      <w:r w:rsidRPr="004B6232">
        <w:rPr>
          <w:rFonts w:ascii="Franklin Gothic Book" w:hAnsi="Franklin Gothic Book"/>
          <w:bCs/>
        </w:rPr>
        <w:t>о</w:t>
      </w:r>
      <w:r w:rsidRPr="004B6232">
        <w:rPr>
          <w:rFonts w:ascii="Franklin Gothic Book" w:hAnsi="Franklin Gothic Book"/>
          <w:bCs/>
        </w:rPr>
        <w:t>верку по методам контроля п. 6.1.1 ГОСТ 53254-2009.</w:t>
      </w:r>
    </w:p>
    <w:p w:rsidR="004B6232" w:rsidRPr="004B6232" w:rsidRDefault="004B6232" w:rsidP="004B6232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4.2.</w:t>
      </w:r>
      <w:r w:rsidRPr="004B6232">
        <w:rPr>
          <w:rFonts w:ascii="Franklin Gothic Book" w:hAnsi="Franklin Gothic Book"/>
          <w:bCs/>
        </w:rPr>
        <w:tab/>
        <w:t>Выполнять работы в условиях действующего предприятия.</w:t>
      </w:r>
    </w:p>
    <w:p w:rsidR="004B6232" w:rsidRPr="004B6232" w:rsidRDefault="004B6232" w:rsidP="004B6232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4.3.</w:t>
      </w:r>
      <w:r w:rsidRPr="004B6232">
        <w:rPr>
          <w:rFonts w:ascii="Franklin Gothic Book" w:hAnsi="Franklin Gothic Book"/>
          <w:bCs/>
        </w:rPr>
        <w:tab/>
        <w:t>При выполнении работ соблюдать на объекте требования промышленной безопасн</w:t>
      </w:r>
      <w:r w:rsidRPr="004B6232">
        <w:rPr>
          <w:rFonts w:ascii="Franklin Gothic Book" w:hAnsi="Franklin Gothic Book"/>
          <w:bCs/>
        </w:rPr>
        <w:t>о</w:t>
      </w:r>
      <w:r w:rsidRPr="004B6232">
        <w:rPr>
          <w:rFonts w:ascii="Franklin Gothic Book" w:hAnsi="Franklin Gothic Book"/>
          <w:bCs/>
        </w:rPr>
        <w:t>сти, техники безопасности, охраны окружающей среды и противопожарной безопасности, тр</w:t>
      </w:r>
      <w:r w:rsidRPr="004B6232">
        <w:rPr>
          <w:rFonts w:ascii="Franklin Gothic Book" w:hAnsi="Franklin Gothic Book"/>
          <w:bCs/>
        </w:rPr>
        <w:t>е</w:t>
      </w:r>
      <w:r w:rsidRPr="004B6232">
        <w:rPr>
          <w:rFonts w:ascii="Franklin Gothic Book" w:hAnsi="Franklin Gothic Book"/>
          <w:bCs/>
        </w:rPr>
        <w:t>бования СНиП, нормативные акты и правила внутреннего распорядка, действующие на объекте Заказчика.</w:t>
      </w:r>
    </w:p>
    <w:p w:rsidR="004B6232" w:rsidRPr="004B6232" w:rsidRDefault="004B6232" w:rsidP="004B6232">
      <w:pPr>
        <w:tabs>
          <w:tab w:val="left" w:pos="993"/>
        </w:tabs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4.4.</w:t>
      </w:r>
      <w:r w:rsidRPr="004B6232">
        <w:rPr>
          <w:rFonts w:ascii="Franklin Gothic Book" w:hAnsi="Franklin Gothic Book"/>
          <w:bCs/>
        </w:rPr>
        <w:tab/>
        <w:t>Содержать в надлежащем состоянии и осуществлять уборку территории, на которой проводятся работы, и прилегающую к ней территорию.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color w:val="000000"/>
        </w:rPr>
      </w:pPr>
      <w:r w:rsidRPr="004B6232">
        <w:rPr>
          <w:rFonts w:ascii="Franklin Gothic Book" w:hAnsi="Franklin Gothic Book"/>
          <w:color w:val="000000"/>
        </w:rPr>
        <w:t xml:space="preserve">4.5. </w:t>
      </w:r>
      <w:proofErr w:type="gramStart"/>
      <w:r w:rsidRPr="004B6232">
        <w:rPr>
          <w:rFonts w:ascii="Franklin Gothic Book" w:hAnsi="Franklin Gothic Book"/>
          <w:color w:val="000000"/>
        </w:rPr>
        <w:t>Обязан предоставить письменную информацию о признании или не признании себя связанной стороной Заказчика, а также своевременно информировать Заказчика в письме</w:t>
      </w:r>
      <w:r w:rsidRPr="004B6232">
        <w:rPr>
          <w:rFonts w:ascii="Franklin Gothic Book" w:hAnsi="Franklin Gothic Book"/>
          <w:color w:val="000000"/>
        </w:rPr>
        <w:t>н</w:t>
      </w:r>
      <w:r w:rsidRPr="004B6232">
        <w:rPr>
          <w:rFonts w:ascii="Franklin Gothic Book" w:hAnsi="Franklin Gothic Book"/>
          <w:color w:val="000000"/>
        </w:rPr>
        <w:t>ном виде о наступлении, изменении или прекращении условий, дающих основания считать т</w:t>
      </w:r>
      <w:r w:rsidRPr="004B6232">
        <w:rPr>
          <w:rFonts w:ascii="Franklin Gothic Book" w:hAnsi="Franklin Gothic Book"/>
          <w:color w:val="000000"/>
        </w:rPr>
        <w:t>а</w:t>
      </w:r>
      <w:r w:rsidRPr="004B6232">
        <w:rPr>
          <w:rFonts w:ascii="Franklin Gothic Book" w:hAnsi="Franklin Gothic Book"/>
          <w:color w:val="000000"/>
        </w:rPr>
        <w:t>кого Исполнителя связанной стороной по признакам, определенным Регламентом определения связанных сторон Заказчика (Размещен на сайте ОАО «НМТП», адрес: www.nmtp.info).</w:t>
      </w:r>
      <w:proofErr w:type="gramEnd"/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color w:val="000000"/>
        </w:rPr>
      </w:pPr>
      <w:r w:rsidRPr="004B6232">
        <w:rPr>
          <w:rFonts w:ascii="Franklin Gothic Book" w:hAnsi="Franklin Gothic Book"/>
          <w:color w:val="000000"/>
        </w:rPr>
        <w:t xml:space="preserve">4.6. </w:t>
      </w:r>
      <w:proofErr w:type="gramStart"/>
      <w:r w:rsidRPr="004B6232">
        <w:rPr>
          <w:rFonts w:ascii="Franklin Gothic Book" w:hAnsi="Franklin Gothic Book"/>
          <w:color w:val="000000"/>
        </w:rPr>
        <w:t>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отчетности, а также информировать Заказчика об изменениях, касающихся условий связанности сторон.</w:t>
      </w:r>
      <w:proofErr w:type="gramEnd"/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color w:val="000000"/>
        </w:rPr>
      </w:pPr>
      <w:r w:rsidRPr="004B6232">
        <w:rPr>
          <w:rFonts w:ascii="Franklin Gothic Book" w:hAnsi="Franklin Gothic Book"/>
          <w:color w:val="000000"/>
        </w:rPr>
        <w:t>4.7. В соответствии с Приложением №3, информирует Заказчика о том, что был ознако</w:t>
      </w:r>
      <w:r w:rsidRPr="004B6232">
        <w:rPr>
          <w:rFonts w:ascii="Franklin Gothic Book" w:hAnsi="Franklin Gothic Book"/>
          <w:color w:val="000000"/>
        </w:rPr>
        <w:t>м</w:t>
      </w:r>
      <w:r w:rsidRPr="004B6232">
        <w:rPr>
          <w:rFonts w:ascii="Franklin Gothic Book" w:hAnsi="Franklin Gothic Book"/>
          <w:color w:val="000000"/>
        </w:rPr>
        <w:t>лен с принятым в Порту Регламентом определения связанных сторон Заказчика и сообщает информацию в соответствии с таблицей Приложения № 3.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color w:val="000000"/>
        </w:rPr>
      </w:pP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5. ОБЯЗАТЕЛЬСТВА ЗАКАЗЧИКА.</w:t>
      </w:r>
    </w:p>
    <w:p w:rsidR="004B6232" w:rsidRPr="004B6232" w:rsidRDefault="004B6232" w:rsidP="004B6232">
      <w:pPr>
        <w:jc w:val="both"/>
        <w:rPr>
          <w:rFonts w:ascii="Franklin Gothic Book" w:hAnsi="Franklin Gothic Book"/>
          <w:bCs/>
        </w:rPr>
      </w:pP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5.1.  Произвести приемку и оплату выполненных Исполнителем  работ.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5.2. Выполнить в полном объеме все свои обязательства, предусмотренные в других ст</w:t>
      </w:r>
      <w:r w:rsidRPr="004B6232">
        <w:rPr>
          <w:rFonts w:ascii="Franklin Gothic Book" w:hAnsi="Franklin Gothic Book"/>
        </w:rPr>
        <w:t>а</w:t>
      </w:r>
      <w:r w:rsidRPr="004B6232">
        <w:rPr>
          <w:rFonts w:ascii="Franklin Gothic Book" w:hAnsi="Franklin Gothic Book"/>
        </w:rPr>
        <w:t>тьях настоящего договора.</w:t>
      </w:r>
    </w:p>
    <w:p w:rsidR="004B6232" w:rsidRPr="004B6232" w:rsidRDefault="004B6232" w:rsidP="004B6232">
      <w:pPr>
        <w:jc w:val="center"/>
        <w:rPr>
          <w:rFonts w:ascii="Franklin Gothic Book" w:hAnsi="Franklin Gothic Book"/>
          <w:color w:val="000000"/>
        </w:rPr>
      </w:pPr>
    </w:p>
    <w:p w:rsidR="004B6232" w:rsidRPr="004B6232" w:rsidRDefault="004B6232" w:rsidP="004B6232">
      <w:pPr>
        <w:jc w:val="center"/>
        <w:rPr>
          <w:rFonts w:ascii="Franklin Gothic Book" w:hAnsi="Franklin Gothic Book"/>
          <w:color w:val="000000"/>
        </w:rPr>
      </w:pPr>
      <w:r w:rsidRPr="004B6232">
        <w:rPr>
          <w:rFonts w:ascii="Franklin Gothic Book" w:hAnsi="Franklin Gothic Book"/>
          <w:color w:val="000000"/>
        </w:rPr>
        <w:t xml:space="preserve">6. ПОРЯДОК </w:t>
      </w:r>
      <w:r w:rsidRPr="004B6232">
        <w:rPr>
          <w:rFonts w:ascii="Franklin Gothic Book" w:hAnsi="Franklin Gothic Book"/>
          <w:bCs/>
          <w:color w:val="000000"/>
        </w:rPr>
        <w:t xml:space="preserve">СДАЧИ И </w:t>
      </w:r>
      <w:r w:rsidRPr="004B6232">
        <w:rPr>
          <w:rFonts w:ascii="Franklin Gothic Book" w:hAnsi="Franklin Gothic Book"/>
          <w:color w:val="000000"/>
        </w:rPr>
        <w:t>ПРИЕМКИ РАБОТ</w:t>
      </w:r>
    </w:p>
    <w:p w:rsidR="004B6232" w:rsidRPr="004B6232" w:rsidRDefault="004B6232" w:rsidP="004B6232">
      <w:pPr>
        <w:jc w:val="both"/>
        <w:rPr>
          <w:rFonts w:ascii="Franklin Gothic Book" w:hAnsi="Franklin Gothic Book"/>
        </w:rPr>
      </w:pPr>
    </w:p>
    <w:p w:rsidR="004B6232" w:rsidRPr="004B6232" w:rsidRDefault="004B6232" w:rsidP="004B6232">
      <w:pPr>
        <w:tabs>
          <w:tab w:val="num" w:pos="1080"/>
        </w:tabs>
        <w:ind w:firstLine="540"/>
        <w:jc w:val="both"/>
        <w:rPr>
          <w:rFonts w:ascii="Franklin Gothic Book" w:hAnsi="Franklin Gothic Book"/>
          <w:color w:val="000000"/>
        </w:rPr>
      </w:pPr>
      <w:r w:rsidRPr="004B6232">
        <w:rPr>
          <w:rFonts w:ascii="Franklin Gothic Book" w:hAnsi="Franklin Gothic Book"/>
          <w:color w:val="000000"/>
        </w:rPr>
        <w:t>6.1.  Приемка выполненных работ по настоящему Договору производится Заказчиком в следующем порядке: Исполнитель предоставляет, Заказчику первичные документы (акты в</w:t>
      </w:r>
      <w:r w:rsidRPr="004B6232">
        <w:rPr>
          <w:rFonts w:ascii="Franklin Gothic Book" w:hAnsi="Franklin Gothic Book"/>
          <w:color w:val="000000"/>
        </w:rPr>
        <w:t>ы</w:t>
      </w:r>
      <w:r w:rsidRPr="004B6232">
        <w:rPr>
          <w:rFonts w:ascii="Franklin Gothic Book" w:hAnsi="Franklin Gothic Book"/>
          <w:color w:val="000000"/>
        </w:rPr>
        <w:t>полненных работ, счета) на оплату выполненных работ.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color w:val="000000"/>
        </w:rPr>
      </w:pPr>
      <w:r w:rsidRPr="004B6232">
        <w:rPr>
          <w:rFonts w:ascii="Franklin Gothic Book" w:hAnsi="Franklin Gothic Book"/>
        </w:rPr>
        <w:t xml:space="preserve">6.2.  </w:t>
      </w:r>
      <w:r w:rsidRPr="004B6232">
        <w:rPr>
          <w:rFonts w:ascii="Franklin Gothic Book" w:hAnsi="Franklin Gothic Book"/>
          <w:color w:val="000000"/>
        </w:rPr>
        <w:t>Заказчик в течение 3 (трех) дней с момента получения акта выполненных работ об</w:t>
      </w:r>
      <w:r w:rsidRPr="004B6232">
        <w:rPr>
          <w:rFonts w:ascii="Franklin Gothic Book" w:hAnsi="Franklin Gothic Book"/>
          <w:color w:val="000000"/>
        </w:rPr>
        <w:t>я</w:t>
      </w:r>
      <w:r w:rsidRPr="004B6232">
        <w:rPr>
          <w:rFonts w:ascii="Franklin Gothic Book" w:hAnsi="Franklin Gothic Book"/>
          <w:color w:val="000000"/>
        </w:rPr>
        <w:t>зан принять выполненные работы и подписать акт сдачи-приемки выполненных работ либо, в противном случае, мотивированно отказаться от приемки работ.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color w:val="000000"/>
        </w:rPr>
      </w:pPr>
      <w:r w:rsidRPr="004B6232">
        <w:rPr>
          <w:rFonts w:ascii="Franklin Gothic Book" w:hAnsi="Franklin Gothic Book"/>
          <w:color w:val="000000"/>
        </w:rPr>
        <w:t>6.3. В случае мотивированного отказа Стороны обязаны урегулировать возникшие разн</w:t>
      </w:r>
      <w:r w:rsidRPr="004B6232">
        <w:rPr>
          <w:rFonts w:ascii="Franklin Gothic Book" w:hAnsi="Franklin Gothic Book"/>
          <w:color w:val="000000"/>
        </w:rPr>
        <w:t>о</w:t>
      </w:r>
      <w:r w:rsidRPr="004B6232">
        <w:rPr>
          <w:rFonts w:ascii="Franklin Gothic Book" w:hAnsi="Franklin Gothic Book"/>
          <w:color w:val="000000"/>
        </w:rPr>
        <w:t>гласия в течение 10 (десяти) дней с момента мотивированного отказа и подписать согласова</w:t>
      </w:r>
      <w:r w:rsidRPr="004B6232">
        <w:rPr>
          <w:rFonts w:ascii="Franklin Gothic Book" w:hAnsi="Franklin Gothic Book"/>
          <w:color w:val="000000"/>
        </w:rPr>
        <w:t>н</w:t>
      </w:r>
      <w:r w:rsidRPr="004B6232">
        <w:rPr>
          <w:rFonts w:ascii="Franklin Gothic Book" w:hAnsi="Franklin Gothic Book"/>
          <w:color w:val="000000"/>
        </w:rPr>
        <w:t>ный акт.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color w:val="000000"/>
        </w:rPr>
      </w:pPr>
      <w:r w:rsidRPr="004B6232">
        <w:rPr>
          <w:rFonts w:ascii="Franklin Gothic Book" w:hAnsi="Franklin Gothic Book"/>
        </w:rPr>
        <w:t xml:space="preserve">6.4.  </w:t>
      </w:r>
      <w:r w:rsidRPr="004B6232">
        <w:rPr>
          <w:rFonts w:ascii="Franklin Gothic Book" w:hAnsi="Franklin Gothic Book"/>
          <w:color w:val="000000"/>
        </w:rPr>
        <w:t>До приемки Заказчиком результатов работ по настоящему Договору Исполнитель  несет риск случайной гибели или случайного повреждения результатов выполненных работ.</w:t>
      </w:r>
    </w:p>
    <w:p w:rsidR="004B6232" w:rsidRPr="004B6232" w:rsidRDefault="004B6232" w:rsidP="0077057C">
      <w:pPr>
        <w:numPr>
          <w:ilvl w:val="1"/>
          <w:numId w:val="22"/>
        </w:numPr>
        <w:tabs>
          <w:tab w:val="num" w:pos="1080"/>
        </w:tabs>
        <w:ind w:left="0" w:firstLine="540"/>
        <w:jc w:val="both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Сдача-приемка выполненных работ по настоящему договору, оформляется Актом приемки выполненных работ. В случае получения Исполнителем отказа от приемки выполне</w:t>
      </w:r>
      <w:r w:rsidRPr="004B6232">
        <w:rPr>
          <w:rFonts w:ascii="Franklin Gothic Book" w:hAnsi="Franklin Gothic Book"/>
        </w:rPr>
        <w:t>н</w:t>
      </w:r>
      <w:r w:rsidRPr="004B6232">
        <w:rPr>
          <w:rFonts w:ascii="Franklin Gothic Book" w:hAnsi="Franklin Gothic Book"/>
        </w:rPr>
        <w:t>ных работ, последний обязан в сроки, согласованные с Заказчиком, устранить замечания и п</w:t>
      </w:r>
      <w:r w:rsidRPr="004B6232">
        <w:rPr>
          <w:rFonts w:ascii="Franklin Gothic Book" w:hAnsi="Franklin Gothic Book"/>
        </w:rPr>
        <w:t>о</w:t>
      </w:r>
      <w:r w:rsidRPr="004B6232">
        <w:rPr>
          <w:rFonts w:ascii="Franklin Gothic Book" w:hAnsi="Franklin Gothic Book"/>
        </w:rPr>
        <w:t>вторно направить Акт Заказчику.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6.6. При сдаче работ Исполнитель обязан сообщить Заказчику о требованиях, которые необходимо соблюдать для эффективного и безопасного использования результатов работы, а также о возможных для самого Заказчика и других лиц последствиях несоблюдения соотве</w:t>
      </w:r>
      <w:r w:rsidRPr="004B6232">
        <w:rPr>
          <w:rFonts w:ascii="Franklin Gothic Book" w:hAnsi="Franklin Gothic Book"/>
          <w:bCs/>
        </w:rPr>
        <w:t>т</w:t>
      </w:r>
      <w:r w:rsidRPr="004B6232">
        <w:rPr>
          <w:rFonts w:ascii="Franklin Gothic Book" w:hAnsi="Franklin Gothic Book"/>
          <w:bCs/>
        </w:rPr>
        <w:t>ствующих требований.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lastRenderedPageBreak/>
        <w:t>7. СРОКИ ВЫПОЛНЕНИЯ РАБОТ</w:t>
      </w:r>
    </w:p>
    <w:p w:rsidR="004B6232" w:rsidRPr="004B6232" w:rsidRDefault="004B6232" w:rsidP="004B6232">
      <w:pPr>
        <w:jc w:val="both"/>
        <w:rPr>
          <w:rFonts w:ascii="Franklin Gothic Book" w:hAnsi="Franklin Gothic Book"/>
          <w:bCs/>
        </w:rPr>
      </w:pP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7.1. Работы на объекте должны быть завершены Исполнителем  и сданы Заказчику в срок, указанный в п. 2.3 настоящего договора. Указанная дата является исходной для определения имущественных санкций в случаях нарушения сроков выполнения работ.</w:t>
      </w:r>
    </w:p>
    <w:p w:rsidR="004B6232" w:rsidRPr="004B6232" w:rsidRDefault="004B6232" w:rsidP="004B6232">
      <w:pPr>
        <w:rPr>
          <w:rFonts w:ascii="Franklin Gothic Book" w:hAnsi="Franklin Gothic Book"/>
        </w:rPr>
      </w:pP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8. ОТВЕТСТВЕННОСТЬ СТОРОН</w:t>
      </w:r>
    </w:p>
    <w:p w:rsidR="004B6232" w:rsidRPr="004B6232" w:rsidRDefault="004B6232" w:rsidP="004B6232">
      <w:pPr>
        <w:jc w:val="both"/>
        <w:rPr>
          <w:rFonts w:ascii="Franklin Gothic Book" w:hAnsi="Franklin Gothic Book"/>
          <w:bCs/>
        </w:rPr>
      </w:pP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8.1.  В случае нарушения сроков выполнения работ по настоящему договору по вине И</w:t>
      </w:r>
      <w:r w:rsidRPr="004B6232">
        <w:rPr>
          <w:rFonts w:ascii="Franklin Gothic Book" w:hAnsi="Franklin Gothic Book"/>
          <w:bCs/>
        </w:rPr>
        <w:t>с</w:t>
      </w:r>
      <w:r w:rsidRPr="004B6232">
        <w:rPr>
          <w:rFonts w:ascii="Franklin Gothic Book" w:hAnsi="Franklin Gothic Book"/>
          <w:bCs/>
        </w:rPr>
        <w:t>полнителя, Исполнитель обязан выплатить Заказчику неустойку в размере 0,1 % от стоимости работ по договору за каждый день просрочки.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8.2.  В случае нарушения сроков оплаты за выполненные работы Заказчик оплачивает Исполнителю неустойку в размере 0,1 % от просроченной суммы за каждый день просрочки.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8.3. Неустойка подлежит уплате в случае предъявления письменной претензии с требов</w:t>
      </w:r>
      <w:r w:rsidRPr="004B6232">
        <w:rPr>
          <w:rFonts w:ascii="Franklin Gothic Book" w:hAnsi="Franklin Gothic Book"/>
        </w:rPr>
        <w:t>а</w:t>
      </w:r>
      <w:r w:rsidRPr="004B6232">
        <w:rPr>
          <w:rFonts w:ascii="Franklin Gothic Book" w:hAnsi="Franklin Gothic Book"/>
        </w:rPr>
        <w:t>нием об уплате неустойки.</w:t>
      </w:r>
    </w:p>
    <w:p w:rsidR="004B6232" w:rsidRPr="004B6232" w:rsidRDefault="004B6232" w:rsidP="004B6232">
      <w:pPr>
        <w:jc w:val="both"/>
        <w:rPr>
          <w:rFonts w:ascii="Franklin Gothic Book" w:hAnsi="Franklin Gothic Book"/>
        </w:rPr>
      </w:pPr>
    </w:p>
    <w:p w:rsidR="004B6232" w:rsidRPr="004B6232" w:rsidRDefault="004B6232" w:rsidP="004B6232">
      <w:pPr>
        <w:jc w:val="both"/>
        <w:rPr>
          <w:rFonts w:ascii="Franklin Gothic Book" w:hAnsi="Franklin Gothic Book"/>
        </w:rPr>
      </w:pP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9. ОБСТОЯТЕЛЬСТВА НЕПРЕОДОЛИМОЙ СИЛЫ</w:t>
      </w:r>
    </w:p>
    <w:p w:rsidR="004B6232" w:rsidRPr="004B6232" w:rsidRDefault="004B6232" w:rsidP="004B6232">
      <w:pPr>
        <w:jc w:val="both"/>
        <w:rPr>
          <w:rFonts w:ascii="Franklin Gothic Book" w:hAnsi="Franklin Gothic Book"/>
        </w:rPr>
      </w:pP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</w:rPr>
        <w:t>9.1. 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действия объе</w:t>
      </w:r>
      <w:r w:rsidRPr="004B6232">
        <w:rPr>
          <w:rFonts w:ascii="Franklin Gothic Book" w:hAnsi="Franklin Gothic Book"/>
        </w:rPr>
        <w:t>к</w:t>
      </w:r>
      <w:r w:rsidRPr="004B6232">
        <w:rPr>
          <w:rFonts w:ascii="Franklin Gothic Book" w:hAnsi="Franklin Gothic Book"/>
        </w:rPr>
        <w:t>тивных внешних факторов и прочих обстоятельств непреодолимой силы, если эти обстоятел</w:t>
      </w:r>
      <w:r w:rsidRPr="004B6232">
        <w:rPr>
          <w:rFonts w:ascii="Franklin Gothic Book" w:hAnsi="Franklin Gothic Book"/>
        </w:rPr>
        <w:t>ь</w:t>
      </w:r>
      <w:r w:rsidRPr="004B6232">
        <w:rPr>
          <w:rFonts w:ascii="Franklin Gothic Book" w:hAnsi="Franklin Gothic Book"/>
        </w:rPr>
        <w:t>ства непосредственно повлияли на исполнение настоящего договора. Срок выполнения обяз</w:t>
      </w:r>
      <w:r w:rsidRPr="004B6232">
        <w:rPr>
          <w:rFonts w:ascii="Franklin Gothic Book" w:hAnsi="Franklin Gothic Book"/>
        </w:rPr>
        <w:t>а</w:t>
      </w:r>
      <w:r w:rsidRPr="004B6232">
        <w:rPr>
          <w:rFonts w:ascii="Franklin Gothic Book" w:hAnsi="Franklin Gothic Book"/>
        </w:rPr>
        <w:t>тельств по настоящему договору отодвигается</w:t>
      </w:r>
      <w:r w:rsidRPr="004B6232">
        <w:rPr>
          <w:rFonts w:ascii="Franklin Gothic Book" w:hAnsi="Franklin Gothic Book"/>
          <w:bCs/>
        </w:rPr>
        <w:t xml:space="preserve"> соразмерно времени, в течение которого де</w:t>
      </w:r>
      <w:r w:rsidRPr="004B6232">
        <w:rPr>
          <w:rFonts w:ascii="Franklin Gothic Book" w:hAnsi="Franklin Gothic Book"/>
          <w:bCs/>
        </w:rPr>
        <w:t>й</w:t>
      </w:r>
      <w:r w:rsidRPr="004B6232">
        <w:rPr>
          <w:rFonts w:ascii="Franklin Gothic Book" w:hAnsi="Franklin Gothic Book"/>
          <w:bCs/>
        </w:rPr>
        <w:t>ствовали обстоятельства непреодолимой силы, а также последствия, вызванные этими обсто</w:t>
      </w:r>
      <w:r w:rsidRPr="004B6232">
        <w:rPr>
          <w:rFonts w:ascii="Franklin Gothic Book" w:hAnsi="Franklin Gothic Book"/>
          <w:bCs/>
        </w:rPr>
        <w:t>я</w:t>
      </w:r>
      <w:r w:rsidRPr="004B6232">
        <w:rPr>
          <w:rFonts w:ascii="Franklin Gothic Book" w:hAnsi="Franklin Gothic Book"/>
          <w:bCs/>
        </w:rPr>
        <w:t>тельствами.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9.2.   Если обстоятельства непреодолимой силы и их последствия будут длиться более трех месяцев, каждая из сторон вправе потребовать расторжения договора.</w:t>
      </w: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10. ОСОБЫЕ УСЛОВИЯ</w:t>
      </w:r>
    </w:p>
    <w:p w:rsidR="004B6232" w:rsidRPr="004B6232" w:rsidRDefault="004B6232" w:rsidP="004B6232">
      <w:pPr>
        <w:jc w:val="both"/>
        <w:rPr>
          <w:rFonts w:ascii="Franklin Gothic Book" w:hAnsi="Franklin Gothic Book"/>
        </w:rPr>
      </w:pP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10.1. Договор действителен с момента подписания его сторонами и прекращает свое де</w:t>
      </w:r>
      <w:r w:rsidRPr="004B6232">
        <w:rPr>
          <w:rFonts w:ascii="Franklin Gothic Book" w:hAnsi="Franklin Gothic Book"/>
          <w:bCs/>
        </w:rPr>
        <w:t>й</w:t>
      </w:r>
      <w:r w:rsidRPr="004B6232">
        <w:rPr>
          <w:rFonts w:ascii="Franklin Gothic Book" w:hAnsi="Franklin Gothic Book"/>
          <w:bCs/>
        </w:rPr>
        <w:t>ствие после полного исполнения сторонами своих обязательств по договору.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10.2.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10.3. При выполнении настоящего договора стороны руководствуются нормами законод</w:t>
      </w:r>
      <w:r w:rsidRPr="004B6232">
        <w:rPr>
          <w:rFonts w:ascii="Franklin Gothic Book" w:hAnsi="Franklin Gothic Book"/>
          <w:bCs/>
        </w:rPr>
        <w:t>а</w:t>
      </w:r>
      <w:r w:rsidRPr="004B6232">
        <w:rPr>
          <w:rFonts w:ascii="Franklin Gothic Book" w:hAnsi="Franklin Gothic Book"/>
          <w:bCs/>
        </w:rPr>
        <w:t>тельства Российской Федерации.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10.4. Все указанные в договоре приложения являются его неотъемлемой частью.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 xml:space="preserve">10.5. Спорные вопросы и разногласия разрешаются путём направления претензии. Срок рассмотрения претензии 15 (пятнадцать) календарных дней </w:t>
      </w:r>
      <w:proofErr w:type="gramStart"/>
      <w:r w:rsidRPr="004B6232">
        <w:rPr>
          <w:rFonts w:ascii="Franklin Gothic Book" w:hAnsi="Franklin Gothic Book"/>
          <w:bCs/>
        </w:rPr>
        <w:t>с даты</w:t>
      </w:r>
      <w:proofErr w:type="gramEnd"/>
      <w:r w:rsidRPr="004B6232">
        <w:rPr>
          <w:rFonts w:ascii="Franklin Gothic Book" w:hAnsi="Franklin Gothic Book"/>
          <w:bCs/>
        </w:rPr>
        <w:t xml:space="preserve"> ее получения. В случае не урегулирования в процессе переговоров, спорные вопросы разрешаются в  Арбитражном суде Краснодарского края в порядке, установленном действующим законодательством РФ.</w:t>
      </w:r>
    </w:p>
    <w:p w:rsidR="004B6232" w:rsidRPr="004B6232" w:rsidRDefault="004B6232" w:rsidP="004B6232">
      <w:pPr>
        <w:ind w:firstLine="540"/>
        <w:jc w:val="both"/>
        <w:rPr>
          <w:rFonts w:ascii="Franklin Gothic Book" w:hAnsi="Franklin Gothic Book"/>
          <w:bCs/>
        </w:rPr>
      </w:pPr>
    </w:p>
    <w:p w:rsidR="004B6232" w:rsidRPr="004B6232" w:rsidRDefault="004B6232" w:rsidP="004B6232">
      <w:pPr>
        <w:jc w:val="center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11. ПРИЛОЖЕНИЕ К ДОГОВОРУ</w:t>
      </w:r>
    </w:p>
    <w:p w:rsidR="004B6232" w:rsidRPr="004B6232" w:rsidRDefault="004B6232" w:rsidP="004B6232">
      <w:pPr>
        <w:jc w:val="center"/>
        <w:rPr>
          <w:rFonts w:ascii="Franklin Gothic Book" w:hAnsi="Franklin Gothic Book"/>
          <w:bCs/>
        </w:rPr>
      </w:pPr>
    </w:p>
    <w:p w:rsidR="004B6232" w:rsidRPr="005E5600" w:rsidRDefault="004B6232" w:rsidP="004B6232">
      <w:pPr>
        <w:ind w:left="1260" w:hanging="720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11.1</w:t>
      </w:r>
      <w:r w:rsidRPr="004B6232">
        <w:rPr>
          <w:rFonts w:ascii="Franklin Gothic Book" w:hAnsi="Franklin Gothic Book"/>
          <w:bCs/>
        </w:rPr>
        <w:tab/>
        <w:t>Приложение №1 -  Техническое задание.</w:t>
      </w:r>
    </w:p>
    <w:p w:rsidR="004B6232" w:rsidRPr="004B6232" w:rsidRDefault="004B6232" w:rsidP="004B6232">
      <w:pPr>
        <w:ind w:left="1260" w:hanging="720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11.2</w:t>
      </w:r>
      <w:r w:rsidRPr="004B6232">
        <w:rPr>
          <w:rFonts w:ascii="Franklin Gothic Book" w:hAnsi="Franklin Gothic Book"/>
          <w:bCs/>
        </w:rPr>
        <w:tab/>
        <w:t xml:space="preserve">Приложение №2 – </w:t>
      </w:r>
      <w:proofErr w:type="gramStart"/>
      <w:r w:rsidRPr="004B6232">
        <w:rPr>
          <w:rFonts w:ascii="Franklin Gothic Book" w:hAnsi="Franklin Gothic Book"/>
          <w:bCs/>
        </w:rPr>
        <w:t>Локальны</w:t>
      </w:r>
      <w:proofErr w:type="gramEnd"/>
      <w:r w:rsidRPr="004B6232">
        <w:rPr>
          <w:rFonts w:ascii="Franklin Gothic Book" w:hAnsi="Franklin Gothic Book"/>
          <w:bCs/>
        </w:rPr>
        <w:t xml:space="preserve"> ресурсный сметный расчёт</w:t>
      </w:r>
    </w:p>
    <w:p w:rsidR="004B6232" w:rsidRPr="004B6232" w:rsidRDefault="004B6232" w:rsidP="004B6232">
      <w:pPr>
        <w:ind w:left="1260" w:hanging="720"/>
        <w:rPr>
          <w:rFonts w:ascii="Franklin Gothic Book" w:hAnsi="Franklin Gothic Book"/>
          <w:bCs/>
        </w:rPr>
      </w:pPr>
      <w:r w:rsidRPr="004B6232">
        <w:rPr>
          <w:rFonts w:ascii="Franklin Gothic Book" w:hAnsi="Franklin Gothic Book"/>
          <w:bCs/>
        </w:rPr>
        <w:t>11.3</w:t>
      </w:r>
      <w:r w:rsidRPr="004B6232">
        <w:rPr>
          <w:rFonts w:ascii="Franklin Gothic Book" w:hAnsi="Franklin Gothic Book"/>
          <w:bCs/>
        </w:rPr>
        <w:tab/>
        <w:t>Приложение №3 – Образец уведомления о связанности сторон.</w:t>
      </w: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12. РЕКВИЗИТЫ СТОРОН:</w:t>
      </w:r>
    </w:p>
    <w:p w:rsidR="004B6232" w:rsidRPr="004B6232" w:rsidRDefault="004B6232" w:rsidP="004B6232">
      <w:pPr>
        <w:jc w:val="both"/>
        <w:rPr>
          <w:rFonts w:ascii="Franklin Gothic Book" w:hAnsi="Franklin Gothic Boo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2"/>
        <w:gridCol w:w="241"/>
        <w:gridCol w:w="4689"/>
      </w:tblGrid>
      <w:tr w:rsidR="004B6232" w:rsidRPr="004B6232" w:rsidTr="005E5600">
        <w:trPr>
          <w:trHeight w:val="203"/>
        </w:trPr>
        <w:tc>
          <w:tcPr>
            <w:tcW w:w="4822" w:type="dxa"/>
          </w:tcPr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241" w:type="dxa"/>
          </w:tcPr>
          <w:p w:rsidR="004B6232" w:rsidRPr="004B6232" w:rsidRDefault="004B6232" w:rsidP="004B623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89" w:type="dxa"/>
          </w:tcPr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ПОДРЯДЧИК</w:t>
            </w:r>
          </w:p>
        </w:tc>
      </w:tr>
      <w:tr w:rsidR="004B6232" w:rsidRPr="004B6232" w:rsidTr="005E5600">
        <w:trPr>
          <w:trHeight w:val="3273"/>
        </w:trPr>
        <w:tc>
          <w:tcPr>
            <w:tcW w:w="4822" w:type="dxa"/>
          </w:tcPr>
          <w:p w:rsidR="004B6232" w:rsidRPr="004B6232" w:rsidRDefault="004B6232" w:rsidP="004B6232">
            <w:pPr>
              <w:jc w:val="both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rPr>
                <w:rFonts w:ascii="Franklin Gothic Book" w:hAnsi="Franklin Gothic Book"/>
                <w:b/>
              </w:rPr>
            </w:pPr>
            <w:r w:rsidRPr="004B6232">
              <w:rPr>
                <w:rFonts w:ascii="Franklin Gothic Book" w:hAnsi="Franklin Gothic Book"/>
                <w:b/>
              </w:rPr>
              <w:t>ОАО «Новороссийский морской торговый порт»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353901, г. Новороссийск,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ул. Портовая, 14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proofErr w:type="gramStart"/>
            <w:r w:rsidRPr="004B6232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4B6232">
              <w:rPr>
                <w:rFonts w:ascii="Franklin Gothic Book" w:hAnsi="Franklin Gothic Book"/>
                <w:bCs/>
              </w:rPr>
              <w:t xml:space="preserve">/с № 40702810952460102191 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 xml:space="preserve">Банк: Отделение №8619 Сбербанка России </w:t>
            </w:r>
            <w:proofErr w:type="spellStart"/>
            <w:r w:rsidRPr="004B6232">
              <w:rPr>
                <w:rFonts w:ascii="Franklin Gothic Book" w:hAnsi="Franklin Gothic Book"/>
                <w:bCs/>
              </w:rPr>
              <w:t>г</w:t>
            </w:r>
            <w:proofErr w:type="gramStart"/>
            <w:r w:rsidRPr="004B6232">
              <w:rPr>
                <w:rFonts w:ascii="Franklin Gothic Book" w:hAnsi="Franklin Gothic Book"/>
                <w:bCs/>
              </w:rPr>
              <w:t>.К</w:t>
            </w:r>
            <w:proofErr w:type="gramEnd"/>
            <w:r w:rsidRPr="004B6232">
              <w:rPr>
                <w:rFonts w:ascii="Franklin Gothic Book" w:hAnsi="Franklin Gothic Book"/>
                <w:bCs/>
              </w:rPr>
              <w:t>раснодар</w:t>
            </w:r>
            <w:proofErr w:type="spellEnd"/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БИК 040349602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ИНН 2315004404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КПП 997650001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к/с 30101810100000000602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Тел.: 61-06-93, 60-46-60,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  <w:b/>
                <w:bCs/>
              </w:rPr>
            </w:pPr>
            <w:r w:rsidRPr="004B6232">
              <w:rPr>
                <w:rFonts w:ascii="Franklin Gothic Book" w:hAnsi="Franklin Gothic Book"/>
                <w:bCs/>
              </w:rPr>
              <w:t>Факс: 61-21-40, 60-29-51</w:t>
            </w:r>
          </w:p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ind w:firstLine="1418"/>
              <w:rPr>
                <w:rFonts w:ascii="Franklin Gothic Book" w:hAnsi="Franklin Gothic Book"/>
                <w:bCs/>
              </w:rPr>
            </w:pPr>
          </w:p>
          <w:p w:rsidR="004B6232" w:rsidRPr="004B6232" w:rsidRDefault="004B6232" w:rsidP="004B6232">
            <w:pPr>
              <w:rPr>
                <w:rFonts w:ascii="Franklin Gothic Book" w:hAnsi="Franklin Gothic Book"/>
              </w:rPr>
            </w:pPr>
          </w:p>
        </w:tc>
        <w:tc>
          <w:tcPr>
            <w:tcW w:w="241" w:type="dxa"/>
          </w:tcPr>
          <w:p w:rsidR="004B6232" w:rsidRPr="004B6232" w:rsidRDefault="004B6232" w:rsidP="004B6232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9" w:type="dxa"/>
          </w:tcPr>
          <w:p w:rsidR="004B6232" w:rsidRPr="004B6232" w:rsidRDefault="004B6232" w:rsidP="004B6232">
            <w:pPr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4B6232" w:rsidRPr="004B6232" w:rsidRDefault="004B6232" w:rsidP="004B6232">
            <w:pPr>
              <w:ind w:firstLine="1458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4B6232" w:rsidRDefault="004B6232" w:rsidP="004B6232">
      <w:pPr>
        <w:ind w:left="3828"/>
        <w:jc w:val="center"/>
        <w:rPr>
          <w:rFonts w:ascii="Franklin Gothic Book" w:hAnsi="Franklin Gothic Book"/>
        </w:rPr>
      </w:pPr>
    </w:p>
    <w:p w:rsidR="004B6232" w:rsidRPr="004B6232" w:rsidRDefault="004B6232" w:rsidP="004B6232">
      <w:pPr>
        <w:ind w:left="3828"/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 xml:space="preserve">                 Приложение № 1 к договору №_________                                                                                                                </w:t>
      </w:r>
    </w:p>
    <w:p w:rsidR="004B6232" w:rsidRPr="004B6232" w:rsidRDefault="004B6232" w:rsidP="004B6232">
      <w:pPr>
        <w:jc w:val="center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 xml:space="preserve">                                                                               </w:t>
      </w:r>
      <w:r>
        <w:rPr>
          <w:rFonts w:ascii="Franklin Gothic Book" w:hAnsi="Franklin Gothic Book"/>
        </w:rPr>
        <w:t>от «___»__________________  2015</w:t>
      </w:r>
      <w:r w:rsidRPr="004B6232">
        <w:rPr>
          <w:rFonts w:ascii="Franklin Gothic Book" w:hAnsi="Franklin Gothic Book"/>
        </w:rPr>
        <w:t xml:space="preserve"> г.</w:t>
      </w:r>
    </w:p>
    <w:p w:rsidR="004B6232" w:rsidRPr="004B6232" w:rsidRDefault="004B6232" w:rsidP="004B6232">
      <w:pPr>
        <w:widowControl w:val="0"/>
        <w:jc w:val="center"/>
        <w:rPr>
          <w:rFonts w:ascii="Franklin Gothic Book" w:hAnsi="Franklin Gothic Book"/>
          <w:b/>
        </w:rPr>
      </w:pPr>
    </w:p>
    <w:p w:rsidR="004B6232" w:rsidRPr="004B6232" w:rsidRDefault="004B6232" w:rsidP="004B6232">
      <w:pPr>
        <w:widowControl w:val="0"/>
        <w:jc w:val="center"/>
        <w:rPr>
          <w:rFonts w:ascii="Franklin Gothic Book" w:hAnsi="Franklin Gothic Book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9"/>
      </w:tblGrid>
      <w:tr w:rsidR="004B6232" w:rsidRPr="004B6232" w:rsidTr="005E5600">
        <w:tc>
          <w:tcPr>
            <w:tcW w:w="5148" w:type="dxa"/>
            <w:shd w:val="clear" w:color="auto" w:fill="auto"/>
          </w:tcPr>
          <w:p w:rsidR="004B6232" w:rsidRPr="004B6232" w:rsidRDefault="004B6232" w:rsidP="004B6232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 xml:space="preserve">«СОГЛАСОВАНО»  </w:t>
            </w:r>
          </w:p>
          <w:p w:rsidR="004B6232" w:rsidRPr="004B6232" w:rsidRDefault="004B6232" w:rsidP="004B6232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________________</w:t>
            </w:r>
          </w:p>
          <w:p w:rsidR="004B6232" w:rsidRPr="004B6232" w:rsidRDefault="004B6232" w:rsidP="004B6232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«___» _______________ 2014 г</w:t>
            </w:r>
          </w:p>
          <w:p w:rsidR="004B6232" w:rsidRPr="004B6232" w:rsidRDefault="004B6232" w:rsidP="004B6232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spellStart"/>
            <w:r w:rsidRPr="004B6232">
              <w:rPr>
                <w:rFonts w:ascii="Franklin Gothic Book" w:hAnsi="Franklin Gothic Book"/>
              </w:rPr>
              <w:t>М.п</w:t>
            </w:r>
            <w:proofErr w:type="spellEnd"/>
            <w:r w:rsidRPr="004B6232">
              <w:rPr>
                <w:rFonts w:ascii="Franklin Gothic Book" w:hAnsi="Franklin Gothic Book"/>
              </w:rPr>
              <w:t>.</w:t>
            </w:r>
          </w:p>
        </w:tc>
        <w:tc>
          <w:tcPr>
            <w:tcW w:w="5149" w:type="dxa"/>
            <w:shd w:val="clear" w:color="auto" w:fill="auto"/>
          </w:tcPr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«УТВЕРЖДАЮ»</w:t>
            </w: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И. о. технического директора ОАО «НМТП»</w:t>
            </w: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 xml:space="preserve">___________________ Фофонов И. М. </w:t>
            </w: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«___» ______________ 201</w:t>
            </w:r>
            <w:r>
              <w:rPr>
                <w:rFonts w:ascii="Franklin Gothic Book" w:hAnsi="Franklin Gothic Book"/>
              </w:rPr>
              <w:t>5</w:t>
            </w:r>
            <w:r w:rsidRPr="004B6232">
              <w:rPr>
                <w:rFonts w:ascii="Franklin Gothic Book" w:hAnsi="Franklin Gothic Book"/>
              </w:rPr>
              <w:t xml:space="preserve"> г</w:t>
            </w: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  <w:p w:rsidR="004B6232" w:rsidRPr="004B6232" w:rsidRDefault="004B6232" w:rsidP="004B6232">
            <w:pPr>
              <w:widowControl w:val="0"/>
              <w:jc w:val="right"/>
              <w:rPr>
                <w:rFonts w:ascii="Franklin Gothic Book" w:hAnsi="Franklin Gothic Book"/>
              </w:rPr>
            </w:pPr>
            <w:proofErr w:type="spellStart"/>
            <w:r w:rsidRPr="004B6232">
              <w:rPr>
                <w:rFonts w:ascii="Franklin Gothic Book" w:hAnsi="Franklin Gothic Book"/>
              </w:rPr>
              <w:t>М.п</w:t>
            </w:r>
            <w:proofErr w:type="spellEnd"/>
            <w:r w:rsidRPr="004B6232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803635" w:rsidRPr="005E5600" w:rsidRDefault="00803635" w:rsidP="00366383">
      <w:pPr>
        <w:rPr>
          <w:rFonts w:ascii="Franklin Gothic Book" w:hAnsi="Franklin Gothic Book"/>
        </w:rPr>
      </w:pPr>
    </w:p>
    <w:p w:rsidR="004B6232" w:rsidRPr="004B6232" w:rsidRDefault="004B6232" w:rsidP="004B6232">
      <w:pPr>
        <w:jc w:val="center"/>
        <w:rPr>
          <w:rFonts w:ascii="Franklin Gothic Book" w:hAnsi="Franklin Gothic Book"/>
          <w:b/>
        </w:rPr>
      </w:pPr>
      <w:r w:rsidRPr="004B6232">
        <w:rPr>
          <w:rFonts w:ascii="Franklin Gothic Book" w:hAnsi="Franklin Gothic Book"/>
          <w:b/>
        </w:rPr>
        <w:t>Техническое задание</w:t>
      </w:r>
    </w:p>
    <w:p w:rsidR="004B6232" w:rsidRPr="004B6232" w:rsidRDefault="004B6232" w:rsidP="004B6232">
      <w:pPr>
        <w:jc w:val="center"/>
        <w:rPr>
          <w:rFonts w:ascii="Franklin Gothic Book" w:hAnsi="Franklin Gothic Book"/>
          <w:b/>
        </w:rPr>
      </w:pPr>
      <w:r w:rsidRPr="004B6232">
        <w:rPr>
          <w:rFonts w:ascii="Franklin Gothic Book" w:hAnsi="Franklin Gothic Book"/>
          <w:b/>
        </w:rPr>
        <w:t>на выполнение работ по эксплуатационному испытанию наружных пожарных лестниц.</w:t>
      </w:r>
    </w:p>
    <w:p w:rsidR="004B6232" w:rsidRPr="004B6232" w:rsidRDefault="004B6232" w:rsidP="004B6232">
      <w:pPr>
        <w:jc w:val="center"/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7371"/>
      </w:tblGrid>
      <w:tr w:rsidR="004B6232" w:rsidRPr="004B6232" w:rsidTr="004B6232">
        <w:trPr>
          <w:trHeight w:val="460"/>
        </w:trPr>
        <w:tc>
          <w:tcPr>
            <w:tcW w:w="710" w:type="dxa"/>
            <w:shd w:val="clear" w:color="auto" w:fill="auto"/>
            <w:vAlign w:val="center"/>
          </w:tcPr>
          <w:p w:rsidR="004B6232" w:rsidRPr="004B6232" w:rsidRDefault="004B6232" w:rsidP="005E5600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4B6232">
              <w:rPr>
                <w:rFonts w:ascii="Franklin Gothic Book" w:hAnsi="Franklin Gothic Book"/>
              </w:rPr>
              <w:t>п</w:t>
            </w:r>
            <w:proofErr w:type="gramEnd"/>
            <w:r w:rsidRPr="004B6232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6232" w:rsidRPr="004B6232" w:rsidRDefault="004B6232" w:rsidP="005E5600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Перечень осно</w:t>
            </w:r>
            <w:r w:rsidRPr="004B6232">
              <w:rPr>
                <w:rFonts w:ascii="Franklin Gothic Book" w:hAnsi="Franklin Gothic Book"/>
              </w:rPr>
              <w:t>в</w:t>
            </w:r>
            <w:r w:rsidRPr="004B6232">
              <w:rPr>
                <w:rFonts w:ascii="Franklin Gothic Book" w:hAnsi="Franklin Gothic Book"/>
              </w:rPr>
              <w:t>ных данных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B6232" w:rsidRPr="004B6232" w:rsidRDefault="004B6232" w:rsidP="005E5600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4B6232" w:rsidRPr="004B6232" w:rsidTr="004B6232">
        <w:tc>
          <w:tcPr>
            <w:tcW w:w="710" w:type="dxa"/>
            <w:shd w:val="clear" w:color="auto" w:fill="auto"/>
          </w:tcPr>
          <w:p w:rsidR="004B6232" w:rsidRPr="004B6232" w:rsidRDefault="004B6232" w:rsidP="005E5600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4B6232" w:rsidRPr="004B6232" w:rsidRDefault="004B6232" w:rsidP="005E5600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71" w:type="dxa"/>
            <w:shd w:val="clear" w:color="auto" w:fill="auto"/>
          </w:tcPr>
          <w:p w:rsidR="004B6232" w:rsidRPr="004B6232" w:rsidRDefault="004B6232" w:rsidP="005E5600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4B6232">
              <w:rPr>
                <w:rFonts w:ascii="Franklin Gothic Book" w:hAnsi="Franklin Gothic Book"/>
              </w:rPr>
              <w:t>о</w:t>
            </w:r>
            <w:r w:rsidRPr="004B6232">
              <w:rPr>
                <w:rFonts w:ascii="Franklin Gothic Book" w:hAnsi="Franklin Gothic Book"/>
              </w:rPr>
              <w:t>вый порт»</w:t>
            </w:r>
          </w:p>
        </w:tc>
      </w:tr>
      <w:tr w:rsidR="004B6232" w:rsidRPr="004B6232" w:rsidTr="004B6232">
        <w:tc>
          <w:tcPr>
            <w:tcW w:w="710" w:type="dxa"/>
            <w:shd w:val="clear" w:color="auto" w:fill="auto"/>
          </w:tcPr>
          <w:p w:rsidR="004B6232" w:rsidRPr="004B6232" w:rsidRDefault="004B6232" w:rsidP="005E5600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4B6232" w:rsidRPr="004B6232" w:rsidRDefault="004B6232" w:rsidP="005E5600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Место нахожд</w:t>
            </w:r>
            <w:r w:rsidRPr="004B6232">
              <w:rPr>
                <w:rFonts w:ascii="Franklin Gothic Book" w:hAnsi="Franklin Gothic Book"/>
              </w:rPr>
              <w:t>е</w:t>
            </w:r>
            <w:r w:rsidRPr="004B6232">
              <w:rPr>
                <w:rFonts w:ascii="Franklin Gothic Book" w:hAnsi="Franklin Gothic Book"/>
              </w:rPr>
              <w:t>ния объекта</w:t>
            </w:r>
          </w:p>
        </w:tc>
        <w:tc>
          <w:tcPr>
            <w:tcW w:w="7371" w:type="dxa"/>
            <w:shd w:val="clear" w:color="auto" w:fill="auto"/>
          </w:tcPr>
          <w:p w:rsidR="004B6232" w:rsidRPr="004B6232" w:rsidRDefault="004B6232" w:rsidP="005E5600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ОАО «НМТП» г. Новороссийск, Краснодарский край</w:t>
            </w:r>
          </w:p>
        </w:tc>
      </w:tr>
      <w:tr w:rsidR="004B6232" w:rsidRPr="004B6232" w:rsidTr="004B6232">
        <w:tc>
          <w:tcPr>
            <w:tcW w:w="710" w:type="dxa"/>
            <w:shd w:val="clear" w:color="auto" w:fill="auto"/>
          </w:tcPr>
          <w:p w:rsidR="004B6232" w:rsidRPr="004B6232" w:rsidRDefault="004B6232" w:rsidP="005E5600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4B6232" w:rsidRPr="004B6232" w:rsidRDefault="004B6232" w:rsidP="005E5600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7371" w:type="dxa"/>
            <w:shd w:val="clear" w:color="auto" w:fill="auto"/>
          </w:tcPr>
          <w:p w:rsidR="004B6232" w:rsidRPr="004B6232" w:rsidRDefault="004B6232" w:rsidP="005E5600">
            <w:pPr>
              <w:tabs>
                <w:tab w:val="left" w:pos="141"/>
              </w:tabs>
              <w:ind w:left="765"/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 xml:space="preserve">Провести эксплуатационные испытания наружных пожарных лестниц на территории </w:t>
            </w:r>
          </w:p>
          <w:p w:rsidR="004B6232" w:rsidRPr="004B6232" w:rsidRDefault="004B6232" w:rsidP="0077057C">
            <w:pPr>
              <w:numPr>
                <w:ilvl w:val="0"/>
                <w:numId w:val="20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proofErr w:type="gramStart"/>
            <w:r w:rsidRPr="004B6232">
              <w:rPr>
                <w:rFonts w:ascii="Franklin Gothic Book" w:hAnsi="Franklin Gothic Book"/>
                <w:b/>
              </w:rPr>
              <w:t>Восточного пирса</w:t>
            </w:r>
            <w:r w:rsidRPr="004B6232">
              <w:rPr>
                <w:rFonts w:ascii="Franklin Gothic Book" w:hAnsi="Franklin Gothic Book"/>
              </w:rPr>
              <w:t>: административного корпуса ОВМ Восто</w:t>
            </w:r>
            <w:r w:rsidRPr="004B6232">
              <w:rPr>
                <w:rFonts w:ascii="Franklin Gothic Book" w:hAnsi="Franklin Gothic Book"/>
              </w:rPr>
              <w:t>ч</w:t>
            </w:r>
            <w:r w:rsidRPr="004B6232">
              <w:rPr>
                <w:rFonts w:ascii="Franklin Gothic Book" w:hAnsi="Franklin Gothic Book"/>
              </w:rPr>
              <w:t>ного района, ремонтных боксов №2, №4, ОВМ АБК, очис</w:t>
            </w:r>
            <w:r w:rsidRPr="004B6232">
              <w:rPr>
                <w:rFonts w:ascii="Franklin Gothic Book" w:hAnsi="Franklin Gothic Book"/>
              </w:rPr>
              <w:t>т</w:t>
            </w:r>
            <w:r w:rsidRPr="004B6232">
              <w:rPr>
                <w:rFonts w:ascii="Franklin Gothic Book" w:hAnsi="Franklin Gothic Book"/>
              </w:rPr>
              <w:t>ных сооружений ОВМ, ОКРТ (цех и административный ко</w:t>
            </w:r>
            <w:r w:rsidRPr="004B6232">
              <w:rPr>
                <w:rFonts w:ascii="Franklin Gothic Book" w:hAnsi="Franklin Gothic Book"/>
              </w:rPr>
              <w:t>р</w:t>
            </w:r>
            <w:r w:rsidRPr="004B6232">
              <w:rPr>
                <w:rFonts w:ascii="Franklin Gothic Book" w:hAnsi="Franklin Gothic Book"/>
              </w:rPr>
              <w:t>пус), ОКРТ крановый цех, газовой котельной Восточного пирса, административная пристройка к такелажному складу, ТП-4, административной пристройки к навесу для автотехн</w:t>
            </w:r>
            <w:r w:rsidRPr="004B6232">
              <w:rPr>
                <w:rFonts w:ascii="Franklin Gothic Book" w:hAnsi="Franklin Gothic Book"/>
              </w:rPr>
              <w:t>и</w:t>
            </w:r>
            <w:r w:rsidRPr="004B6232">
              <w:rPr>
                <w:rFonts w:ascii="Franklin Gothic Book" w:hAnsi="Franklin Gothic Book"/>
              </w:rPr>
              <w:t>ки, диспетчерской Восточного пирса, галереи КСМУ и адм</w:t>
            </w:r>
            <w:r w:rsidRPr="004B6232">
              <w:rPr>
                <w:rFonts w:ascii="Franklin Gothic Book" w:hAnsi="Franklin Gothic Book"/>
              </w:rPr>
              <w:t>и</w:t>
            </w:r>
            <w:r w:rsidRPr="004B6232">
              <w:rPr>
                <w:rFonts w:ascii="Franklin Gothic Book" w:hAnsi="Franklin Gothic Book"/>
              </w:rPr>
              <w:t xml:space="preserve">нистративного корпуса Восточного пирса, склада №16.   </w:t>
            </w:r>
            <w:proofErr w:type="gramEnd"/>
          </w:p>
          <w:p w:rsidR="004B6232" w:rsidRPr="004B6232" w:rsidRDefault="004B6232" w:rsidP="0077057C">
            <w:pPr>
              <w:numPr>
                <w:ilvl w:val="0"/>
                <w:numId w:val="20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  <w:b/>
              </w:rPr>
              <w:t>Широкого пирса №2:</w:t>
            </w:r>
            <w:r w:rsidRPr="004B6232">
              <w:rPr>
                <w:rFonts w:ascii="Franklin Gothic Book" w:hAnsi="Franklin Gothic Book"/>
              </w:rPr>
              <w:t xml:space="preserve"> диспетчерской, ЦРП, складов №13, №14, №9.</w:t>
            </w:r>
          </w:p>
          <w:p w:rsidR="004B6232" w:rsidRPr="004B6232" w:rsidRDefault="004B6232" w:rsidP="0077057C">
            <w:pPr>
              <w:numPr>
                <w:ilvl w:val="0"/>
                <w:numId w:val="20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 xml:space="preserve"> </w:t>
            </w:r>
            <w:r w:rsidRPr="004B6232">
              <w:rPr>
                <w:rFonts w:ascii="Franklin Gothic Book" w:hAnsi="Franklin Gothic Book"/>
                <w:b/>
              </w:rPr>
              <w:t>Широкого пирса №1:</w:t>
            </w:r>
            <w:r w:rsidRPr="004B6232">
              <w:rPr>
                <w:rFonts w:ascii="Franklin Gothic Book" w:hAnsi="Franklin Gothic Book"/>
              </w:rPr>
              <w:t xml:space="preserve"> очистных сооружений между АБК-1 и </w:t>
            </w:r>
            <w:r w:rsidRPr="004B6232">
              <w:rPr>
                <w:rFonts w:ascii="Franklin Gothic Book" w:hAnsi="Franklin Gothic Book"/>
              </w:rPr>
              <w:lastRenderedPageBreak/>
              <w:t xml:space="preserve">АБК-2, постов №10, №12, №14 , бюро пропусков,  ОВМ, складов генеральных грузов №1, №3, такелажного склада, мастерских, диспетчерской и ТП-14, склад №1. </w:t>
            </w:r>
          </w:p>
          <w:p w:rsidR="004B6232" w:rsidRPr="004B6232" w:rsidRDefault="004B6232" w:rsidP="0077057C">
            <w:pPr>
              <w:numPr>
                <w:ilvl w:val="0"/>
                <w:numId w:val="20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proofErr w:type="spellStart"/>
            <w:r w:rsidRPr="004B6232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Pr="004B6232">
              <w:rPr>
                <w:rFonts w:ascii="Franklin Gothic Book" w:hAnsi="Franklin Gothic Book"/>
                <w:b/>
              </w:rPr>
              <w:t>:</w:t>
            </w:r>
            <w:r w:rsidRPr="004B6232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4B6232">
              <w:rPr>
                <w:rFonts w:ascii="Franklin Gothic Book" w:hAnsi="Franklin Gothic Book"/>
              </w:rPr>
              <w:t>морская</w:t>
            </w:r>
            <w:proofErr w:type="gramEnd"/>
            <w:r w:rsidRPr="004B6232">
              <w:rPr>
                <w:rFonts w:ascii="Franklin Gothic Book" w:hAnsi="Franklin Gothic Book"/>
              </w:rPr>
              <w:t xml:space="preserve"> насосная, склад сорбента, кабин управления причалом №№ 1,2,3,6,7,8, административно-производственное здание, пункт управления противопожа</w:t>
            </w:r>
            <w:r w:rsidRPr="004B6232">
              <w:rPr>
                <w:rFonts w:ascii="Franklin Gothic Book" w:hAnsi="Franklin Gothic Book"/>
              </w:rPr>
              <w:t>р</w:t>
            </w:r>
            <w:r w:rsidRPr="004B6232">
              <w:rPr>
                <w:rFonts w:ascii="Franklin Gothic Book" w:hAnsi="Franklin Gothic Book"/>
              </w:rPr>
              <w:t>ным комплексом.</w:t>
            </w:r>
          </w:p>
          <w:p w:rsidR="004B6232" w:rsidRPr="004B6232" w:rsidRDefault="004B6232" w:rsidP="0077057C">
            <w:pPr>
              <w:numPr>
                <w:ilvl w:val="0"/>
                <w:numId w:val="20"/>
              </w:num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 xml:space="preserve"> </w:t>
            </w:r>
            <w:r w:rsidRPr="004B6232">
              <w:rPr>
                <w:rFonts w:ascii="Franklin Gothic Book" w:hAnsi="Franklin Gothic Book"/>
                <w:b/>
              </w:rPr>
              <w:t>На следующих объектах ОАО «НМТП»:</w:t>
            </w:r>
            <w:r w:rsidRPr="004B6232">
              <w:rPr>
                <w:rFonts w:ascii="Franklin Gothic Book" w:hAnsi="Franklin Gothic Book"/>
              </w:rPr>
              <w:t xml:space="preserve"> управления авт</w:t>
            </w:r>
            <w:r w:rsidRPr="004B6232">
              <w:rPr>
                <w:rFonts w:ascii="Franklin Gothic Book" w:hAnsi="Franklin Gothic Book"/>
              </w:rPr>
              <w:t>о</w:t>
            </w:r>
            <w:r w:rsidRPr="004B6232">
              <w:rPr>
                <w:rFonts w:ascii="Franklin Gothic Book" w:hAnsi="Franklin Gothic Book"/>
              </w:rPr>
              <w:t xml:space="preserve">транспорта,  на объекте по адресу </w:t>
            </w:r>
            <w:proofErr w:type="gramStart"/>
            <w:r w:rsidRPr="004B6232">
              <w:rPr>
                <w:rFonts w:ascii="Franklin Gothic Book" w:hAnsi="Franklin Gothic Book"/>
              </w:rPr>
              <w:t>Портовая</w:t>
            </w:r>
            <w:proofErr w:type="gramEnd"/>
            <w:r w:rsidRPr="004B6232">
              <w:rPr>
                <w:rFonts w:ascii="Franklin Gothic Book" w:hAnsi="Franklin Gothic Book"/>
              </w:rPr>
              <w:t xml:space="preserve">, 22.2. </w:t>
            </w:r>
          </w:p>
          <w:p w:rsidR="004B6232" w:rsidRPr="004B6232" w:rsidRDefault="004B6232" w:rsidP="005E5600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</w:p>
          <w:p w:rsidR="004B6232" w:rsidRPr="004B6232" w:rsidRDefault="004B6232" w:rsidP="005E5600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 xml:space="preserve">   Общая длина наружных пожарных лестниц</w:t>
            </w:r>
            <w:r w:rsidRPr="004B6232">
              <w:rPr>
                <w:rFonts w:ascii="Franklin Gothic Book" w:hAnsi="Franklin Gothic Book" w:cs="Arial"/>
                <w:sz w:val="26"/>
                <w:szCs w:val="26"/>
              </w:rPr>
              <w:t xml:space="preserve"> </w:t>
            </w:r>
            <w:r w:rsidRPr="004B6232">
              <w:rPr>
                <w:rFonts w:ascii="Franklin Gothic Book" w:hAnsi="Franklin Gothic Book"/>
              </w:rPr>
              <w:t>подлежащих испытан</w:t>
            </w:r>
            <w:r w:rsidRPr="004B6232">
              <w:rPr>
                <w:rFonts w:ascii="Franklin Gothic Book" w:hAnsi="Franklin Gothic Book"/>
              </w:rPr>
              <w:t>и</w:t>
            </w:r>
            <w:r w:rsidRPr="004B6232">
              <w:rPr>
                <w:rFonts w:ascii="Franklin Gothic Book" w:hAnsi="Franklin Gothic Book"/>
              </w:rPr>
              <w:t>ям,</w:t>
            </w:r>
            <w:r w:rsidRPr="004B6232">
              <w:rPr>
                <w:rFonts w:ascii="Franklin Gothic Book" w:hAnsi="Franklin Gothic Book" w:cs="Arial"/>
                <w:sz w:val="26"/>
                <w:szCs w:val="26"/>
              </w:rPr>
              <w:t xml:space="preserve"> </w:t>
            </w:r>
            <w:r w:rsidRPr="004B6232">
              <w:rPr>
                <w:rFonts w:ascii="Franklin Gothic Book" w:hAnsi="Franklin Gothic Book"/>
              </w:rPr>
              <w:t xml:space="preserve">составляет – 458 </w:t>
            </w:r>
            <w:proofErr w:type="spellStart"/>
            <w:r w:rsidRPr="004B6232">
              <w:rPr>
                <w:rFonts w:ascii="Franklin Gothic Book" w:hAnsi="Franklin Gothic Book"/>
              </w:rPr>
              <w:t>пог</w:t>
            </w:r>
            <w:proofErr w:type="spellEnd"/>
            <w:r w:rsidRPr="004B6232">
              <w:rPr>
                <w:rFonts w:ascii="Franklin Gothic Book" w:hAnsi="Franklin Gothic Book"/>
              </w:rPr>
              <w:t>. м.</w:t>
            </w:r>
          </w:p>
          <w:p w:rsidR="004B6232" w:rsidRPr="004B6232" w:rsidRDefault="004B6232" w:rsidP="005E5600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</w:p>
          <w:p w:rsidR="004B6232" w:rsidRPr="004B6232" w:rsidRDefault="004B6232" w:rsidP="005E5600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По результатам испытаний сформировать исполнительную докуме</w:t>
            </w:r>
            <w:r w:rsidRPr="004B6232">
              <w:rPr>
                <w:rFonts w:ascii="Franklin Gothic Book" w:hAnsi="Franklin Gothic Book"/>
              </w:rPr>
              <w:t>н</w:t>
            </w:r>
            <w:r w:rsidRPr="004B6232">
              <w:rPr>
                <w:rFonts w:ascii="Franklin Gothic Book" w:hAnsi="Franklin Gothic Book"/>
              </w:rPr>
              <w:t xml:space="preserve">тацию, в состав которой входит: </w:t>
            </w:r>
          </w:p>
          <w:p w:rsidR="004B6232" w:rsidRPr="004B6232" w:rsidRDefault="004B6232" w:rsidP="005E5600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А). Протоколы испытаний.</w:t>
            </w:r>
            <w:r w:rsidRPr="004B6232">
              <w:rPr>
                <w:rFonts w:ascii="Franklin Gothic Book" w:hAnsi="Franklin Gothic Book" w:cs="Arial"/>
                <w:sz w:val="26"/>
                <w:szCs w:val="26"/>
              </w:rPr>
              <w:t xml:space="preserve"> </w:t>
            </w:r>
            <w:r w:rsidRPr="004B6232">
              <w:rPr>
                <w:rFonts w:ascii="Franklin Gothic Book" w:hAnsi="Franklin Gothic Book"/>
              </w:rPr>
              <w:t xml:space="preserve">(Согласно ГОСТ </w:t>
            </w:r>
            <w:proofErr w:type="gramStart"/>
            <w:r w:rsidRPr="004B6232">
              <w:rPr>
                <w:rFonts w:ascii="Franklin Gothic Book" w:hAnsi="Franklin Gothic Book"/>
              </w:rPr>
              <w:t>Р</w:t>
            </w:r>
            <w:proofErr w:type="gramEnd"/>
            <w:r w:rsidRPr="004B6232">
              <w:rPr>
                <w:rFonts w:ascii="Franklin Gothic Book" w:hAnsi="Franklin Gothic Book"/>
              </w:rPr>
              <w:t xml:space="preserve"> 53254-2009).</w:t>
            </w:r>
          </w:p>
          <w:p w:rsidR="004B6232" w:rsidRPr="004B6232" w:rsidRDefault="004B6232" w:rsidP="005E5600">
            <w:pPr>
              <w:tabs>
                <w:tab w:val="left" w:pos="141"/>
              </w:tabs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Б). Заключение о соответствии наружных пожарных лестниц треб</w:t>
            </w:r>
            <w:r w:rsidRPr="004B6232">
              <w:rPr>
                <w:rFonts w:ascii="Franklin Gothic Book" w:hAnsi="Franklin Gothic Book"/>
              </w:rPr>
              <w:t>о</w:t>
            </w:r>
            <w:r w:rsidRPr="004B6232">
              <w:rPr>
                <w:rFonts w:ascii="Franklin Gothic Book" w:hAnsi="Franklin Gothic Book"/>
              </w:rPr>
              <w:t xml:space="preserve">ваниям ГОСТ </w:t>
            </w:r>
            <w:proofErr w:type="gramStart"/>
            <w:r w:rsidRPr="004B6232">
              <w:rPr>
                <w:rFonts w:ascii="Franklin Gothic Book" w:hAnsi="Franklin Gothic Book"/>
              </w:rPr>
              <w:t>Р</w:t>
            </w:r>
            <w:proofErr w:type="gramEnd"/>
            <w:r w:rsidRPr="004B6232">
              <w:rPr>
                <w:rFonts w:ascii="Franklin Gothic Book" w:hAnsi="Franklin Gothic Book"/>
              </w:rPr>
              <w:t xml:space="preserve"> 53254-2009.</w:t>
            </w:r>
          </w:p>
        </w:tc>
      </w:tr>
      <w:tr w:rsidR="004B6232" w:rsidRPr="004B6232" w:rsidTr="004B6232">
        <w:tc>
          <w:tcPr>
            <w:tcW w:w="710" w:type="dxa"/>
            <w:shd w:val="clear" w:color="auto" w:fill="auto"/>
          </w:tcPr>
          <w:p w:rsidR="004B6232" w:rsidRPr="004B6232" w:rsidRDefault="004B6232" w:rsidP="005E5600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lastRenderedPageBreak/>
              <w:t>4.</w:t>
            </w:r>
          </w:p>
        </w:tc>
        <w:tc>
          <w:tcPr>
            <w:tcW w:w="2126" w:type="dxa"/>
            <w:shd w:val="clear" w:color="auto" w:fill="auto"/>
          </w:tcPr>
          <w:p w:rsidR="004B6232" w:rsidRPr="004B6232" w:rsidRDefault="004B6232" w:rsidP="005E5600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Обоснование</w:t>
            </w:r>
          </w:p>
        </w:tc>
        <w:tc>
          <w:tcPr>
            <w:tcW w:w="7371" w:type="dxa"/>
            <w:shd w:val="clear" w:color="auto" w:fill="auto"/>
          </w:tcPr>
          <w:p w:rsidR="004B6232" w:rsidRPr="004B6232" w:rsidRDefault="004B6232" w:rsidP="005E5600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 xml:space="preserve">- п.6.1.4 ГОСТ </w:t>
            </w:r>
            <w:proofErr w:type="gramStart"/>
            <w:r w:rsidRPr="004B6232">
              <w:rPr>
                <w:rFonts w:ascii="Franklin Gothic Book" w:hAnsi="Franklin Gothic Book"/>
              </w:rPr>
              <w:t>Р</w:t>
            </w:r>
            <w:proofErr w:type="gramEnd"/>
            <w:r w:rsidRPr="004B6232">
              <w:rPr>
                <w:rFonts w:ascii="Franklin Gothic Book" w:hAnsi="Franklin Gothic Book"/>
              </w:rPr>
              <w:t xml:space="preserve"> 53254-2009 Национальный стандарт РФ «Техника пожарная. Лестницы пожарные наружные стационарные. Огражд</w:t>
            </w:r>
            <w:r w:rsidRPr="004B6232">
              <w:rPr>
                <w:rFonts w:ascii="Franklin Gothic Book" w:hAnsi="Franklin Gothic Book"/>
              </w:rPr>
              <w:t>е</w:t>
            </w:r>
            <w:r w:rsidRPr="004B6232">
              <w:rPr>
                <w:rFonts w:ascii="Franklin Gothic Book" w:hAnsi="Franklin Gothic Book"/>
              </w:rPr>
              <w:t>ния кровли. Общие технические требования.  Методы испытаний».</w:t>
            </w:r>
          </w:p>
          <w:p w:rsidR="004B6232" w:rsidRPr="004B6232" w:rsidRDefault="004B6232" w:rsidP="005E5600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- Постановление Правительства РФ от 25.04.2012г. №390 «О пр</w:t>
            </w:r>
            <w:r w:rsidRPr="004B6232">
              <w:rPr>
                <w:rFonts w:ascii="Franklin Gothic Book" w:hAnsi="Franklin Gothic Book"/>
              </w:rPr>
              <w:t>о</w:t>
            </w:r>
            <w:r w:rsidRPr="004B6232">
              <w:rPr>
                <w:rFonts w:ascii="Franklin Gothic Book" w:hAnsi="Franklin Gothic Book"/>
              </w:rPr>
              <w:t>тивопожарном режиме» (вместе с «Правилами противопожарного режима в РФ»)</w:t>
            </w:r>
          </w:p>
        </w:tc>
      </w:tr>
      <w:tr w:rsidR="004B6232" w:rsidRPr="004B6232" w:rsidTr="004B6232">
        <w:tc>
          <w:tcPr>
            <w:tcW w:w="710" w:type="dxa"/>
            <w:shd w:val="clear" w:color="auto" w:fill="auto"/>
          </w:tcPr>
          <w:p w:rsidR="004B6232" w:rsidRPr="004B6232" w:rsidRDefault="004B6232" w:rsidP="005E5600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4B6232" w:rsidRPr="004B6232" w:rsidRDefault="004B6232" w:rsidP="005E5600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Сроки выполн</w:t>
            </w:r>
            <w:r w:rsidRPr="004B6232">
              <w:rPr>
                <w:rFonts w:ascii="Franklin Gothic Book" w:hAnsi="Franklin Gothic Book"/>
              </w:rPr>
              <w:t>е</w:t>
            </w:r>
            <w:r w:rsidRPr="004B6232">
              <w:rPr>
                <w:rFonts w:ascii="Franklin Gothic Book" w:hAnsi="Franklin Gothic Book"/>
              </w:rPr>
              <w:t>ния работ</w:t>
            </w:r>
          </w:p>
        </w:tc>
        <w:tc>
          <w:tcPr>
            <w:tcW w:w="7371" w:type="dxa"/>
            <w:shd w:val="clear" w:color="auto" w:fill="auto"/>
          </w:tcPr>
          <w:p w:rsidR="004B6232" w:rsidRPr="004B6232" w:rsidRDefault="004B6232" w:rsidP="005E5600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30 дней с момента подписания договора</w:t>
            </w:r>
          </w:p>
        </w:tc>
      </w:tr>
      <w:tr w:rsidR="004B6232" w:rsidRPr="004B6232" w:rsidTr="004B6232">
        <w:tc>
          <w:tcPr>
            <w:tcW w:w="710" w:type="dxa"/>
            <w:shd w:val="clear" w:color="auto" w:fill="auto"/>
          </w:tcPr>
          <w:p w:rsidR="004B6232" w:rsidRPr="004B6232" w:rsidRDefault="004B6232" w:rsidP="005E5600">
            <w:pPr>
              <w:jc w:val="center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4B6232" w:rsidRPr="004B6232" w:rsidRDefault="004B6232" w:rsidP="005E5600">
            <w:pPr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Требования к подрядчику</w:t>
            </w:r>
          </w:p>
        </w:tc>
        <w:tc>
          <w:tcPr>
            <w:tcW w:w="7371" w:type="dxa"/>
            <w:shd w:val="clear" w:color="auto" w:fill="auto"/>
          </w:tcPr>
          <w:p w:rsidR="004B6232" w:rsidRPr="004B6232" w:rsidRDefault="004B6232" w:rsidP="005E5600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1. Наличие, действующей лицензии МЧС России на деятельность по монтажу, техническому обслуживанию и ремонту средств обе</w:t>
            </w:r>
            <w:r w:rsidRPr="004B6232">
              <w:rPr>
                <w:rFonts w:ascii="Franklin Gothic Book" w:hAnsi="Franklin Gothic Book"/>
              </w:rPr>
              <w:t>с</w:t>
            </w:r>
            <w:r w:rsidRPr="004B6232">
              <w:rPr>
                <w:rFonts w:ascii="Franklin Gothic Book" w:hAnsi="Franklin Gothic Book"/>
              </w:rPr>
              <w:t>печения пожарной безопасности зданий и сооружений</w:t>
            </w:r>
          </w:p>
          <w:p w:rsidR="004B6232" w:rsidRPr="004B6232" w:rsidRDefault="004B6232" w:rsidP="005E5600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2. Наличие обученного персонала.</w:t>
            </w:r>
          </w:p>
          <w:p w:rsidR="004B6232" w:rsidRPr="004B6232" w:rsidRDefault="004B6232" w:rsidP="005E5600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4B6232">
              <w:rPr>
                <w:rFonts w:ascii="Franklin Gothic Book" w:hAnsi="Franklin Gothic Book"/>
              </w:rPr>
              <w:t>3.Наличие аттестованного испытательного оборудования и изм</w:t>
            </w:r>
            <w:r w:rsidRPr="004B6232">
              <w:rPr>
                <w:rFonts w:ascii="Franklin Gothic Book" w:hAnsi="Franklin Gothic Book"/>
              </w:rPr>
              <w:t>е</w:t>
            </w:r>
            <w:r w:rsidRPr="004B6232">
              <w:rPr>
                <w:rFonts w:ascii="Franklin Gothic Book" w:hAnsi="Franklin Gothic Book"/>
              </w:rPr>
              <w:t>рительных инструментов.</w:t>
            </w:r>
          </w:p>
        </w:tc>
      </w:tr>
    </w:tbl>
    <w:p w:rsidR="004B6232" w:rsidRPr="004B6232" w:rsidRDefault="004B6232" w:rsidP="00366383">
      <w:pPr>
        <w:rPr>
          <w:rFonts w:ascii="Franklin Gothic Book" w:hAnsi="Franklin Gothic Book"/>
        </w:rPr>
      </w:pPr>
    </w:p>
    <w:p w:rsidR="0073726D" w:rsidRPr="0073726D" w:rsidRDefault="00350B9A" w:rsidP="00366383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№3</w:t>
      </w:r>
      <w:r w:rsidR="00623AD6" w:rsidRPr="0073726D">
        <w:rPr>
          <w:rFonts w:ascii="Franklin Gothic Book" w:hAnsi="Franklin Gothic Book"/>
        </w:rPr>
        <w:t xml:space="preserve">  к договору </w:t>
      </w:r>
    </w:p>
    <w:p w:rsidR="00623AD6" w:rsidRPr="0073726D" w:rsidRDefault="0073726D" w:rsidP="00366383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№ _______ от «__» ______ 2015</w:t>
      </w:r>
      <w:r w:rsidR="00623AD6" w:rsidRPr="0073726D">
        <w:rPr>
          <w:rFonts w:ascii="Franklin Gothic Book" w:hAnsi="Franklin Gothic Book"/>
        </w:rPr>
        <w:t>г.</w:t>
      </w:r>
    </w:p>
    <w:p w:rsidR="00623AD6" w:rsidRPr="00476C5B" w:rsidRDefault="00623AD6" w:rsidP="00366383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366383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366383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E3695B">
        <w:rPr>
          <w:rFonts w:ascii="Franklin Gothic Book" w:hAnsi="Franklin Gothic Book"/>
          <w:u w:val="single"/>
        </w:rPr>
        <w:t>Подрядчиком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366383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366383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E3695B">
        <w:rPr>
          <w:rFonts w:ascii="Franklin Gothic Book" w:hAnsi="Franklin Gothic Book"/>
        </w:rPr>
        <w:t>Подрядчик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366383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028"/>
      </w:tblGrid>
      <w:tr w:rsidR="00623AD6" w:rsidRPr="0073726D" w:rsidTr="003C51F3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73726D" w:rsidRDefault="00623AD6" w:rsidP="0036638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73726D" w:rsidRDefault="00623AD6" w:rsidP="0036638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73726D" w:rsidRDefault="00623AD6" w:rsidP="0036638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73726D" w:rsidRDefault="00623AD6" w:rsidP="0036638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73726D" w:rsidTr="003C51F3">
        <w:trPr>
          <w:trHeight w:val="50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73726D" w:rsidRDefault="009E190A" w:rsidP="0077057C">
            <w:pPr>
              <w:widowControl w:val="0"/>
              <w:numPr>
                <w:ilvl w:val="0"/>
                <w:numId w:val="17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lastRenderedPageBreak/>
              <w:t>Подрядчик</w:t>
            </w:r>
            <w:r w:rsidR="00623AD6" w:rsidRPr="0073726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73726D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</w:rPr>
              <w:t xml:space="preserve">(а) 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3C51F3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73726D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ющую значительное влияние на ОАО «НМТП».</w:t>
            </w:r>
          </w:p>
          <w:p w:rsidR="00623AD6" w:rsidRPr="0073726D" w:rsidRDefault="00623AD6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3C51F3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73726D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торыми осуществляется совместный контроль над ОАО «НМТП».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3C51F3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73726D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73726D" w:rsidRDefault="00623AD6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C51F3" w:rsidRDefault="003C51F3" w:rsidP="0077057C">
            <w:pPr>
              <w:widowControl w:val="0"/>
              <w:numPr>
                <w:ilvl w:val="0"/>
                <w:numId w:val="17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</w:t>
            </w:r>
            <w:r w:rsidR="00623AD6" w:rsidRPr="003C51F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</w:t>
            </w:r>
            <w:r w:rsidR="00623AD6" w:rsidRPr="003C51F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</w:t>
            </w:r>
            <w:r w:rsidR="00623AD6" w:rsidRPr="003C51F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дящего персонала ОАО «НМТП» или его материнской организации: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73726D" w:rsidRDefault="00623AD6" w:rsidP="0036638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623AD6" w:rsidP="0036638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личного исполнительного органа.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</w:t>
            </w:r>
            <w:r w:rsidRPr="0073726D">
              <w:rPr>
                <w:rFonts w:ascii="Franklin Gothic Book" w:hAnsi="Franklin Gothic Book"/>
                <w:b/>
                <w:sz w:val="20"/>
                <w:szCs w:val="20"/>
              </w:rPr>
              <w:t>и</w:t>
            </w:r>
            <w:r w:rsidRPr="0073726D">
              <w:rPr>
                <w:rFonts w:ascii="Franklin Gothic Book" w:hAnsi="Franklin Gothic Book"/>
                <w:b/>
                <w:sz w:val="20"/>
                <w:szCs w:val="20"/>
              </w:rPr>
              <w:t>янием в ходе проведения операций с предприятием:</w:t>
            </w:r>
          </w:p>
          <w:p w:rsidR="00623AD6" w:rsidRPr="0073726D" w:rsidRDefault="00623AD6" w:rsidP="0036638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3C51F3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623AD6" w:rsidP="00366383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lastRenderedPageBreak/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3C51F3" w:rsidRDefault="00623AD6" w:rsidP="003C51F3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</w:rPr>
              <w:t>ет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</w:rPr>
              <w:t>ет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73726D" w:rsidRDefault="00623AD6" w:rsidP="00366383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</w:rPr>
              <w:t>ет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</w:rPr>
              <w:t>ет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623AD6" w:rsidRPr="00623AD6" w:rsidRDefault="00623AD6" w:rsidP="00366383">
      <w:pPr>
        <w:rPr>
          <w:rFonts w:eastAsia="Calibri"/>
          <w:sz w:val="22"/>
          <w:lang w:eastAsia="en-US"/>
        </w:rPr>
      </w:pPr>
    </w:p>
    <w:p w:rsidR="00623AD6" w:rsidRPr="00122331" w:rsidRDefault="00623AD6" w:rsidP="00366383">
      <w:pPr>
        <w:rPr>
          <w:rFonts w:ascii="Franklin Gothic Book" w:hAnsi="Franklin Gothic Book"/>
          <w:b/>
          <w:sz w:val="20"/>
          <w:szCs w:val="20"/>
        </w:rPr>
      </w:pPr>
      <w:proofErr w:type="gramStart"/>
      <w:r w:rsidRPr="00122331">
        <w:rPr>
          <w:rFonts w:ascii="Franklin Gothic Book" w:hAnsi="Franklin Gothic Book"/>
          <w:b/>
          <w:sz w:val="20"/>
          <w:szCs w:val="20"/>
        </w:rPr>
        <w:t xml:space="preserve">Учитывая изложенное </w:t>
      </w:r>
      <w:r w:rsidR="009E190A" w:rsidRPr="00122331">
        <w:rPr>
          <w:rFonts w:ascii="Franklin Gothic Book" w:hAnsi="Franklin Gothic Book"/>
          <w:b/>
          <w:sz w:val="20"/>
          <w:szCs w:val="20"/>
        </w:rPr>
        <w:t>Подрядчик</w:t>
      </w:r>
      <w:r w:rsidRPr="00122331">
        <w:rPr>
          <w:rFonts w:ascii="Franklin Gothic Book" w:hAnsi="Franklin Gothic Book"/>
          <w:b/>
          <w:sz w:val="20"/>
          <w:szCs w:val="20"/>
        </w:rPr>
        <w:t xml:space="preserve"> признает себя/не</w:t>
      </w:r>
      <w:proofErr w:type="gramEnd"/>
      <w:r w:rsidRPr="00122331">
        <w:rPr>
          <w:rFonts w:ascii="Franklin Gothic Book" w:hAnsi="Franklin Gothic Book"/>
          <w:b/>
          <w:sz w:val="20"/>
          <w:szCs w:val="20"/>
        </w:rPr>
        <w:t xml:space="preserve"> признает себя</w:t>
      </w:r>
      <w:r w:rsidRPr="00122331">
        <w:rPr>
          <w:rFonts w:ascii="Franklin Gothic Book" w:hAnsi="Franklin Gothic Book"/>
          <w:b/>
          <w:i/>
          <w:sz w:val="20"/>
          <w:szCs w:val="20"/>
        </w:rPr>
        <w:t xml:space="preserve"> </w:t>
      </w:r>
      <w:r w:rsidRPr="00122331">
        <w:rPr>
          <w:rFonts w:ascii="Franklin Gothic Book" w:hAnsi="Franklin Gothic Book"/>
          <w:i/>
          <w:sz w:val="20"/>
          <w:szCs w:val="20"/>
        </w:rPr>
        <w:t>(отметить нужное)</w:t>
      </w:r>
      <w:r w:rsidRPr="00122331">
        <w:rPr>
          <w:rFonts w:ascii="Franklin Gothic Book" w:hAnsi="Franklin Gothic Book"/>
          <w:sz w:val="20"/>
          <w:szCs w:val="20"/>
        </w:rPr>
        <w:t xml:space="preserve"> </w:t>
      </w:r>
      <w:r w:rsidRPr="00122331">
        <w:rPr>
          <w:rFonts w:ascii="Franklin Gothic Book" w:hAnsi="Franklin Gothic Book"/>
          <w:b/>
          <w:sz w:val="20"/>
          <w:szCs w:val="20"/>
        </w:rPr>
        <w:t>связанной стороной ОАО «НМТП».</w:t>
      </w:r>
    </w:p>
    <w:p w:rsidR="00623AD6" w:rsidRPr="0073726D" w:rsidRDefault="00623AD6" w:rsidP="00366383">
      <w:pPr>
        <w:rPr>
          <w:rFonts w:ascii="Franklin Gothic Book" w:hAnsi="Franklin Gothic Book"/>
        </w:rPr>
      </w:pPr>
    </w:p>
    <w:p w:rsidR="00623AD6" w:rsidRPr="0073726D" w:rsidRDefault="00623AD6" w:rsidP="00366383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73726D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73726D" w:rsidRDefault="00623AD6" w:rsidP="00366383">
      <w:pPr>
        <w:contextualSpacing/>
        <w:rPr>
          <w:rFonts w:ascii="Franklin Gothic Book" w:hAnsi="Franklin Gothic Book"/>
        </w:rPr>
      </w:pPr>
      <w:r w:rsidRPr="0073726D">
        <w:rPr>
          <w:rFonts w:ascii="Franklin Gothic Book" w:hAnsi="Franklin Gothic Book"/>
        </w:rPr>
        <w:t>Дата</w:t>
      </w:r>
    </w:p>
    <w:p w:rsidR="00623AD6" w:rsidRPr="0073726D" w:rsidRDefault="00623AD6" w:rsidP="00366383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73726D" w:rsidRDefault="00623AD6" w:rsidP="00366383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73726D">
        <w:rPr>
          <w:rFonts w:ascii="Franklin Gothic Book" w:hAnsi="Franklin Gothic Book"/>
          <w:b/>
          <w:sz w:val="20"/>
          <w:szCs w:val="20"/>
        </w:rPr>
        <w:t>ПРИМЕЧАНИЕ:</w:t>
      </w:r>
      <w:r w:rsidRPr="0073726D">
        <w:rPr>
          <w:rFonts w:ascii="Franklin Gothic Book" w:hAnsi="Franklin Gothic Book"/>
          <w:sz w:val="20"/>
          <w:szCs w:val="20"/>
        </w:rPr>
        <w:t xml:space="preserve"> </w:t>
      </w:r>
      <w:r w:rsidR="009E190A">
        <w:rPr>
          <w:rFonts w:ascii="Franklin Gothic Book" w:hAnsi="Franklin Gothic Book"/>
          <w:i/>
          <w:sz w:val="20"/>
          <w:szCs w:val="20"/>
        </w:rPr>
        <w:t xml:space="preserve">Подрядчику </w:t>
      </w:r>
      <w:r w:rsidRPr="0073726D">
        <w:rPr>
          <w:rFonts w:ascii="Franklin Gothic Book" w:hAnsi="Franklin Gothic Book"/>
          <w:i/>
          <w:sz w:val="20"/>
          <w:szCs w:val="20"/>
        </w:rPr>
        <w:t>следует отметить необходимые поля с признаками отнесения или не отнесения к св</w:t>
      </w:r>
      <w:r w:rsidRPr="0073726D">
        <w:rPr>
          <w:rFonts w:ascii="Franklin Gothic Book" w:hAnsi="Franklin Gothic Book"/>
          <w:i/>
          <w:sz w:val="20"/>
          <w:szCs w:val="20"/>
        </w:rPr>
        <w:t>я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9E190A">
        <w:rPr>
          <w:rFonts w:ascii="Franklin Gothic Book" w:hAnsi="Franklin Gothic Book"/>
          <w:i/>
          <w:sz w:val="20"/>
          <w:szCs w:val="20"/>
        </w:rPr>
        <w:t>Подрядчик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73726D">
        <w:rPr>
          <w:rFonts w:ascii="Franklin Gothic Book" w:hAnsi="Franklin Gothic Book"/>
          <w:i/>
          <w:sz w:val="20"/>
          <w:szCs w:val="20"/>
        </w:rPr>
        <w:t>а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73726D">
        <w:rPr>
          <w:rFonts w:ascii="Franklin Gothic Book" w:hAnsi="Franklin Gothic Book"/>
          <w:i/>
          <w:sz w:val="20"/>
          <w:szCs w:val="20"/>
        </w:rPr>
        <w:t>Исполнителя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476C5B" w:rsidRPr="0073726D">
        <w:rPr>
          <w:rFonts w:ascii="Franklin Gothic Book" w:hAnsi="Franklin Gothic Book"/>
          <w:i/>
          <w:sz w:val="20"/>
          <w:szCs w:val="20"/>
        </w:rPr>
        <w:t>Исполнителем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803635" w:rsidRPr="00803635" w:rsidRDefault="00803635" w:rsidP="00366383">
      <w:pPr>
        <w:rPr>
          <w:rFonts w:ascii="Franklin Gothic Book" w:hAnsi="Franklin Gothic Book"/>
        </w:rPr>
      </w:pPr>
    </w:p>
    <w:p w:rsidR="006E4248" w:rsidRPr="002E69E9" w:rsidRDefault="002E69E9" w:rsidP="00366383">
      <w:pPr>
        <w:jc w:val="both"/>
        <w:rPr>
          <w:rFonts w:ascii="Franklin Gothic Book" w:hAnsi="Franklin Gothic Book"/>
          <w:color w:val="FF0000"/>
        </w:rPr>
      </w:pPr>
      <w:bookmarkStart w:id="3" w:name="_Ref57322589"/>
      <w:bookmarkStart w:id="4" w:name="_Ref57322796"/>
      <w:bookmarkStart w:id="5" w:name="_Ref57322799"/>
      <w:bookmarkStart w:id="6" w:name="_Toc84821593"/>
      <w:bookmarkStart w:id="7" w:name="_Toc108584171"/>
      <w:bookmarkStart w:id="8" w:name="_Ref55280443"/>
      <w:bookmarkStart w:id="9" w:name="_Toc55285351"/>
      <w:bookmarkStart w:id="10" w:name="_Toc55305383"/>
      <w:bookmarkStart w:id="11" w:name="_Toc57314654"/>
      <w:bookmarkStart w:id="12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3"/>
      <w:bookmarkEnd w:id="4"/>
      <w:bookmarkEnd w:id="5"/>
      <w:bookmarkEnd w:id="6"/>
      <w:bookmarkEnd w:id="7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366383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3" w:name="_Ref57323917"/>
      <w:bookmarkStart w:id="14" w:name="_Ref57323983"/>
      <w:bookmarkStart w:id="15" w:name="_Ref57324030"/>
      <w:bookmarkStart w:id="16" w:name="_Toc84821594"/>
      <w:bookmarkStart w:id="17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23424F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366383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366383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3C51F3" w:rsidP="00366383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366383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366383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366383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366383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922FD1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366383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9B3F64" w:rsidRPr="0031462F" w:rsidRDefault="009B3F64" w:rsidP="009B3F64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9B3F64" w:rsidRPr="0031462F" w:rsidRDefault="009B3F64" w:rsidP="009B3F6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выполнения работ,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376FE0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явку. </w:t>
      </w:r>
      <w:proofErr w:type="gramStart"/>
      <w:r w:rsidRPr="005E64EC">
        <w:rPr>
          <w:rFonts w:ascii="Franklin Gothic Book" w:hAnsi="Franklin Gothic Book"/>
        </w:rPr>
        <w:t>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  <w:proofErr w:type="gramEnd"/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77057C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77057C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77057C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366383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366383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366383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0B65F6" w:rsidRDefault="003D2450" w:rsidP="00366383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7D121F" w:rsidRDefault="002E69E9" w:rsidP="00366383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2E21AF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366383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F570E5" w:rsidRDefault="00F570E5" w:rsidP="00366383">
      <w:pPr>
        <w:rPr>
          <w:rFonts w:ascii="Franklin Gothic Book" w:hAnsi="Franklin Gothic Book"/>
          <w:b/>
          <w:bCs/>
        </w:rPr>
      </w:pPr>
    </w:p>
    <w:p w:rsidR="00E3695B" w:rsidRDefault="004B6232" w:rsidP="007254B5">
      <w:pPr>
        <w:ind w:firstLine="567"/>
        <w:jc w:val="both"/>
        <w:rPr>
          <w:rFonts w:ascii="Franklin Gothic Book" w:hAnsi="Franklin Gothic Book"/>
        </w:rPr>
      </w:pPr>
      <w:r w:rsidRPr="004B6232">
        <w:rPr>
          <w:rFonts w:ascii="Franklin Gothic Book" w:hAnsi="Franklin Gothic Book"/>
        </w:rPr>
        <w:t>Коммерческое предложение представить в виде Локального ресурсного сметного расчета</w:t>
      </w:r>
      <w:r w:rsidR="007254B5">
        <w:rPr>
          <w:rFonts w:ascii="Franklin Gothic Book" w:hAnsi="Franklin Gothic Book"/>
        </w:rPr>
        <w:t>.</w:t>
      </w:r>
    </w:p>
    <w:p w:rsidR="00E3695B" w:rsidRDefault="00E3695B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254B5" w:rsidRPr="00FD67B4" w:rsidRDefault="007254B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366383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2E21AF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Default="003F4375" w:rsidP="00366383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50B9A" w:rsidRPr="003F4375" w:rsidRDefault="00350B9A" w:rsidP="00366383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366383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66383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840802">
        <w:rPr>
          <w:rFonts w:ascii="Franklin Gothic Book" w:hAnsi="Franklin Gothic Book"/>
        </w:rPr>
        <w:t>в</w:t>
      </w:r>
      <w:r w:rsidR="00840802" w:rsidRPr="00840802">
        <w:rPr>
          <w:rFonts w:ascii="Franklin Gothic Book" w:hAnsi="Franklin Gothic Book"/>
        </w:rPr>
        <w:t xml:space="preserve">ыполнение работ </w:t>
      </w:r>
      <w:r w:rsidR="00224A32">
        <w:rPr>
          <w:rFonts w:ascii="Franklin Gothic Book" w:hAnsi="Franklin Gothic Book"/>
        </w:rPr>
        <w:t xml:space="preserve">по </w:t>
      </w:r>
      <w:r w:rsidR="00224A32" w:rsidRPr="00224A32">
        <w:rPr>
          <w:rFonts w:ascii="Franklin Gothic Book" w:hAnsi="Franklin Gothic Book"/>
        </w:rPr>
        <w:t>эксплуатационному испытанию наружных пожарных лестниц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66383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66383">
      <w:pPr>
        <w:jc w:val="both"/>
        <w:rPr>
          <w:rFonts w:ascii="Franklin Gothic Book" w:hAnsi="Franklin Gothic Book"/>
        </w:rPr>
      </w:pPr>
    </w:p>
    <w:p w:rsidR="003F4375" w:rsidRPr="009808DF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366383">
      <w:pPr>
        <w:jc w:val="both"/>
        <w:rPr>
          <w:rFonts w:ascii="Franklin Gothic Book" w:hAnsi="Franklin Gothic Book"/>
        </w:rPr>
      </w:pPr>
    </w:p>
    <w:p w:rsidR="007254B5" w:rsidRPr="003F4375" w:rsidRDefault="007254B5" w:rsidP="00366383">
      <w:pPr>
        <w:jc w:val="both"/>
        <w:rPr>
          <w:rFonts w:ascii="Franklin Gothic Book" w:hAnsi="Franklin Gothic Book"/>
        </w:rPr>
      </w:pPr>
    </w:p>
    <w:p w:rsidR="003F4375" w:rsidRPr="003F4375" w:rsidRDefault="002E69E9" w:rsidP="00366383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2E21AF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  <w:r w:rsidR="00122331">
        <w:rPr>
          <w:rFonts w:ascii="Franklin Gothic Book" w:hAnsi="Franklin Gothic Book"/>
          <w:b/>
        </w:rPr>
        <w:t>*</w:t>
      </w:r>
    </w:p>
    <w:p w:rsidR="003F4375" w:rsidRPr="00476C5B" w:rsidRDefault="003F4375" w:rsidP="00366383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366383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366383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2"/>
        <w:gridCol w:w="515"/>
        <w:gridCol w:w="515"/>
        <w:gridCol w:w="503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4080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840802" w:rsidRPr="00FD67B4" w:rsidTr="0084080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802" w:rsidRPr="00FD67B4" w:rsidRDefault="00840802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802" w:rsidRPr="00FD67B4" w:rsidRDefault="00840802" w:rsidP="00366383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802" w:rsidRPr="00FD67B4" w:rsidRDefault="00840802" w:rsidP="00366383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802" w:rsidRPr="00FD67B4" w:rsidRDefault="00840802" w:rsidP="00366383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372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66383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126"/>
        <w:gridCol w:w="4820"/>
      </w:tblGrid>
      <w:tr w:rsidR="003F4375" w:rsidRPr="00FD67B4" w:rsidTr="00462E2E">
        <w:trPr>
          <w:trHeight w:val="40"/>
        </w:trPr>
        <w:tc>
          <w:tcPr>
            <w:tcW w:w="3119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46" w:type="dxa"/>
            <w:gridSpan w:val="2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trHeight w:val="60"/>
        </w:trPr>
        <w:tc>
          <w:tcPr>
            <w:tcW w:w="3119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46" w:type="dxa"/>
            <w:gridSpan w:val="2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 w:val="restart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66383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462E2E">
        <w:trPr>
          <w:trHeight w:val="40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trHeight w:val="78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trHeight w:val="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366383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0"/>
        <w:gridCol w:w="1985"/>
      </w:tblGrid>
      <w:tr w:rsidR="003F4375" w:rsidRPr="00FD67B4" w:rsidTr="003C51F3">
        <w:trPr>
          <w:trHeight w:val="40"/>
        </w:trPr>
        <w:tc>
          <w:tcPr>
            <w:tcW w:w="808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985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C51F3">
        <w:trPr>
          <w:trHeight w:val="454"/>
        </w:trPr>
        <w:tc>
          <w:tcPr>
            <w:tcW w:w="808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985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C51F3">
        <w:trPr>
          <w:trHeight w:val="454"/>
        </w:trPr>
        <w:tc>
          <w:tcPr>
            <w:tcW w:w="808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985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C51F3">
        <w:trPr>
          <w:trHeight w:val="454"/>
        </w:trPr>
        <w:tc>
          <w:tcPr>
            <w:tcW w:w="808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1985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122331" w:rsidRDefault="00122331" w:rsidP="00366383">
      <w:pPr>
        <w:jc w:val="both"/>
        <w:rPr>
          <w:rFonts w:ascii="Franklin Gothic Book" w:hAnsi="Franklin Gothic Book"/>
          <w:i/>
          <w:sz w:val="20"/>
          <w:szCs w:val="20"/>
        </w:rPr>
      </w:pPr>
    </w:p>
    <w:p w:rsidR="003F4375" w:rsidRPr="00122331" w:rsidRDefault="00122331" w:rsidP="00366383">
      <w:pPr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* В случае привлечения субподрядных организаций представить анкету участни</w:t>
      </w:r>
      <w:r>
        <w:rPr>
          <w:rFonts w:ascii="Franklin Gothic Book" w:hAnsi="Franklin Gothic Book"/>
          <w:i/>
          <w:sz w:val="20"/>
          <w:szCs w:val="20"/>
        </w:rPr>
        <w:t>ка закупки к</w:t>
      </w:r>
      <w:r w:rsidRPr="00122331">
        <w:rPr>
          <w:rFonts w:ascii="Franklin Gothic Book" w:hAnsi="Franklin Gothic Book"/>
          <w:i/>
          <w:sz w:val="20"/>
          <w:szCs w:val="20"/>
        </w:rPr>
        <w:t>аж</w:t>
      </w:r>
      <w:r>
        <w:rPr>
          <w:rFonts w:ascii="Franklin Gothic Book" w:hAnsi="Franklin Gothic Book"/>
          <w:i/>
          <w:sz w:val="20"/>
          <w:szCs w:val="20"/>
        </w:rPr>
        <w:t>д</w:t>
      </w:r>
      <w:r w:rsidRPr="00122331">
        <w:rPr>
          <w:rFonts w:ascii="Franklin Gothic Book" w:hAnsi="Franklin Gothic Book"/>
          <w:i/>
          <w:sz w:val="20"/>
          <w:szCs w:val="20"/>
        </w:rPr>
        <w:t>ой субподрядной организации.</w:t>
      </w:r>
    </w:p>
    <w:p w:rsidR="003F4375" w:rsidRPr="003F4375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122331" w:rsidRPr="003F4375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Pr="00D4641C" w:rsidRDefault="002E69E9" w:rsidP="00366383">
      <w:pPr>
        <w:pStyle w:val="afff6"/>
        <w:ind w:left="0"/>
        <w:jc w:val="both"/>
        <w:rPr>
          <w:rFonts w:ascii="Franklin Gothic Book" w:hAnsi="Franklin Gothic Book"/>
          <w:b/>
          <w:color w:val="FF0000"/>
        </w:rPr>
      </w:pPr>
      <w:r>
        <w:rPr>
          <w:rFonts w:ascii="Franklin Gothic Book" w:hAnsi="Franklin Gothic Book"/>
          <w:b/>
        </w:rPr>
        <w:lastRenderedPageBreak/>
        <w:t xml:space="preserve">6.5 </w:t>
      </w:r>
      <w:r w:rsidR="00D4641C" w:rsidRPr="00D4641C">
        <w:rPr>
          <w:rFonts w:ascii="Franklin Gothic Book" w:hAnsi="Franklin Gothic Book"/>
          <w:b/>
        </w:rPr>
        <w:t>Перечень разрешительной документации (</w:t>
      </w:r>
      <w:r w:rsidR="003C51F3">
        <w:rPr>
          <w:rFonts w:ascii="Franklin Gothic Book" w:hAnsi="Franklin Gothic Book"/>
          <w:b/>
        </w:rPr>
        <w:t>например</w:t>
      </w:r>
      <w:r w:rsidR="002E21AF">
        <w:rPr>
          <w:rFonts w:ascii="Franklin Gothic Book" w:hAnsi="Franklin Gothic Book"/>
          <w:b/>
        </w:rPr>
        <w:t>:</w:t>
      </w:r>
      <w:r w:rsidR="003C51F3">
        <w:rPr>
          <w:rFonts w:ascii="Franklin Gothic Book" w:hAnsi="Franklin Gothic Book"/>
          <w:b/>
        </w:rPr>
        <w:t xml:space="preserve"> </w:t>
      </w:r>
      <w:r w:rsidR="00D4641C" w:rsidRPr="00D4641C">
        <w:rPr>
          <w:rFonts w:ascii="Franklin Gothic Book" w:hAnsi="Franklin Gothic Book"/>
          <w:b/>
        </w:rPr>
        <w:t xml:space="preserve">разрешение на применение </w:t>
      </w:r>
      <w:proofErr w:type="spellStart"/>
      <w:r w:rsidR="00D4641C" w:rsidRPr="00D4641C">
        <w:rPr>
          <w:rFonts w:ascii="Franklin Gothic Book" w:hAnsi="Franklin Gothic Book"/>
          <w:b/>
        </w:rPr>
        <w:t>Росте</w:t>
      </w:r>
      <w:r w:rsidR="00D4641C" w:rsidRPr="00D4641C">
        <w:rPr>
          <w:rFonts w:ascii="Franklin Gothic Book" w:hAnsi="Franklin Gothic Book"/>
          <w:b/>
        </w:rPr>
        <w:t>х</w:t>
      </w:r>
      <w:r w:rsidR="00D4641C" w:rsidRPr="00D4641C">
        <w:rPr>
          <w:rFonts w:ascii="Franklin Gothic Book" w:hAnsi="Franklin Gothic Book"/>
          <w:b/>
        </w:rPr>
        <w:t>надзора</w:t>
      </w:r>
      <w:proofErr w:type="spellEnd"/>
      <w:r w:rsidR="00D4641C" w:rsidRPr="00D4641C">
        <w:rPr>
          <w:rFonts w:ascii="Franklin Gothic Book" w:hAnsi="Franklin Gothic Book"/>
          <w:b/>
        </w:rPr>
        <w:t>, лицензии на осуществляемые виды деятельности, лицензионные договора, свидетел</w:t>
      </w:r>
      <w:r w:rsidR="00D4641C" w:rsidRPr="00D4641C">
        <w:rPr>
          <w:rFonts w:ascii="Franklin Gothic Book" w:hAnsi="Franklin Gothic Book"/>
          <w:b/>
        </w:rPr>
        <w:t>ь</w:t>
      </w:r>
      <w:r w:rsidR="00D4641C" w:rsidRPr="00D4641C">
        <w:rPr>
          <w:rFonts w:ascii="Franklin Gothic Book" w:hAnsi="Franklin Gothic Book"/>
          <w:b/>
        </w:rPr>
        <w:t>ство о допуске СРО, сертификаты и др.)</w:t>
      </w:r>
      <w:r w:rsidR="00D4641C">
        <w:rPr>
          <w:rFonts w:ascii="Franklin Gothic Book" w:hAnsi="Franklin Gothic Book"/>
          <w:b/>
        </w:rPr>
        <w:t xml:space="preserve"> (форма </w:t>
      </w:r>
      <w:r w:rsidR="002E21AF">
        <w:rPr>
          <w:rFonts w:ascii="Franklin Gothic Book" w:hAnsi="Franklin Gothic Book"/>
          <w:b/>
        </w:rPr>
        <w:t>№</w:t>
      </w:r>
      <w:r w:rsidR="00D4641C">
        <w:rPr>
          <w:rFonts w:ascii="Franklin Gothic Book" w:hAnsi="Franklin Gothic Book"/>
          <w:b/>
        </w:rPr>
        <w:t>5)</w:t>
      </w:r>
    </w:p>
    <w:tbl>
      <w:tblPr>
        <w:tblW w:w="9960" w:type="dxa"/>
        <w:jc w:val="center"/>
        <w:tblInd w:w="-27" w:type="dxa"/>
        <w:tblLayout w:type="fixed"/>
        <w:tblLook w:val="04A0" w:firstRow="1" w:lastRow="0" w:firstColumn="1" w:lastColumn="0" w:noHBand="0" w:noVBand="1"/>
      </w:tblPr>
      <w:tblGrid>
        <w:gridCol w:w="2000"/>
        <w:gridCol w:w="1920"/>
        <w:gridCol w:w="1840"/>
        <w:gridCol w:w="1940"/>
        <w:gridCol w:w="2260"/>
      </w:tblGrid>
      <w:tr w:rsidR="00D4641C" w:rsidRPr="00D4641C" w:rsidTr="00122331">
        <w:trPr>
          <w:trHeight w:val="48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Разрешенные территории деятельности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</w:tbl>
    <w:p w:rsidR="00D4641C" w:rsidRPr="00D4641C" w:rsidRDefault="00D4641C" w:rsidP="00366383">
      <w:pPr>
        <w:pStyle w:val="A2"/>
        <w:numPr>
          <w:ilvl w:val="0"/>
          <w:numId w:val="0"/>
        </w:numPr>
        <w:tabs>
          <w:tab w:val="clear" w:pos="993"/>
          <w:tab w:val="left" w:pos="0"/>
        </w:tabs>
        <w:spacing w:before="0" w:after="0"/>
        <w:jc w:val="center"/>
        <w:rPr>
          <w:rFonts w:ascii="Franklin Gothic Book" w:hAnsi="Franklin Gothic Book"/>
        </w:rPr>
      </w:pPr>
    </w:p>
    <w:p w:rsidR="00D4641C" w:rsidRPr="00122331" w:rsidRDefault="00D4641C" w:rsidP="00122331">
      <w:pPr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Дополнительные требования к участнику закупки:</w:t>
      </w:r>
    </w:p>
    <w:p w:rsidR="00D4641C" w:rsidRPr="00122331" w:rsidRDefault="00D4641C" w:rsidP="0077057C">
      <w:pPr>
        <w:pStyle w:val="afff6"/>
        <w:numPr>
          <w:ilvl w:val="0"/>
          <w:numId w:val="15"/>
        </w:numPr>
        <w:ind w:left="0" w:firstLine="0"/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 xml:space="preserve">К форме должны быть приложены копии </w:t>
      </w:r>
      <w:r w:rsidR="000748A5" w:rsidRPr="00122331">
        <w:rPr>
          <w:rFonts w:ascii="Franklin Gothic Book" w:hAnsi="Franklin Gothic Book"/>
          <w:i/>
          <w:sz w:val="20"/>
          <w:szCs w:val="20"/>
        </w:rPr>
        <w:t xml:space="preserve">всех </w:t>
      </w:r>
      <w:r w:rsidRPr="00122331">
        <w:rPr>
          <w:rFonts w:ascii="Franklin Gothic Book" w:hAnsi="Franklin Gothic Book"/>
          <w:i/>
          <w:sz w:val="20"/>
          <w:szCs w:val="20"/>
        </w:rPr>
        <w:t>документов участника закупки</w:t>
      </w:r>
      <w:r w:rsidR="000748A5" w:rsidRPr="00122331">
        <w:rPr>
          <w:rFonts w:ascii="Franklin Gothic Book" w:hAnsi="Franklin Gothic Book"/>
          <w:i/>
          <w:sz w:val="20"/>
          <w:szCs w:val="20"/>
        </w:rPr>
        <w:t xml:space="preserve"> (</w:t>
      </w:r>
      <w:r w:rsidRPr="00122331">
        <w:rPr>
          <w:rFonts w:ascii="Franklin Gothic Book" w:hAnsi="Franklin Gothic Book"/>
          <w:i/>
          <w:sz w:val="20"/>
          <w:szCs w:val="20"/>
        </w:rPr>
        <w:t>субагентов</w:t>
      </w:r>
      <w:r w:rsidR="000748A5" w:rsidRPr="00122331">
        <w:rPr>
          <w:rFonts w:ascii="Franklin Gothic Book" w:hAnsi="Franklin Gothic Book"/>
          <w:i/>
          <w:sz w:val="20"/>
          <w:szCs w:val="20"/>
        </w:rPr>
        <w:t>), перечисленных в ней.</w:t>
      </w:r>
    </w:p>
    <w:p w:rsidR="00122331" w:rsidRDefault="00122331" w:rsidP="0077057C">
      <w:pPr>
        <w:pStyle w:val="afff6"/>
        <w:numPr>
          <w:ilvl w:val="0"/>
          <w:numId w:val="15"/>
        </w:numPr>
        <w:ind w:left="0" w:firstLine="0"/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В случае привлечения субподрядных организаций представить настоящую форму в отношении каждой субпо</w:t>
      </w:r>
      <w:r w:rsidRPr="00122331">
        <w:rPr>
          <w:rFonts w:ascii="Franklin Gothic Book" w:hAnsi="Franklin Gothic Book"/>
          <w:i/>
          <w:sz w:val="20"/>
          <w:szCs w:val="20"/>
        </w:rPr>
        <w:t>д</w:t>
      </w:r>
      <w:r w:rsidRPr="00122331">
        <w:rPr>
          <w:rFonts w:ascii="Franklin Gothic Book" w:hAnsi="Franklin Gothic Book"/>
          <w:i/>
          <w:sz w:val="20"/>
          <w:szCs w:val="20"/>
        </w:rPr>
        <w:t>рядной организации с приложением к ней всех перечисленных документов.</w:t>
      </w:r>
    </w:p>
    <w:p w:rsidR="00122331" w:rsidRPr="00122331" w:rsidRDefault="00122331" w:rsidP="00122331">
      <w:pPr>
        <w:pStyle w:val="afff6"/>
        <w:ind w:left="0"/>
        <w:jc w:val="both"/>
        <w:rPr>
          <w:rFonts w:ascii="Franklin Gothic Book" w:hAnsi="Franklin Gothic Book"/>
          <w:i/>
          <w:sz w:val="20"/>
          <w:szCs w:val="20"/>
        </w:rPr>
      </w:pPr>
    </w:p>
    <w:p w:rsidR="00D4641C" w:rsidRPr="003F4375" w:rsidRDefault="00D4641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3F4375" w:rsidRDefault="00D4641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D4641C" w:rsidRPr="003F4375" w:rsidRDefault="00D4641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3F4375" w:rsidRDefault="00D4641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366383">
      <w:pPr>
        <w:ind w:left="567"/>
        <w:jc w:val="both"/>
        <w:rPr>
          <w:i/>
          <w:sz w:val="22"/>
        </w:rPr>
      </w:pPr>
    </w:p>
    <w:p w:rsidR="004C76E7" w:rsidRDefault="004C76E7" w:rsidP="00366383">
      <w:pPr>
        <w:rPr>
          <w:rFonts w:ascii="Franklin Gothic Book" w:hAnsi="Franklin Gothic Book"/>
          <w:i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3"/>
      <w:bookmarkEnd w:id="14"/>
      <w:bookmarkEnd w:id="15"/>
      <w:bookmarkEnd w:id="16"/>
      <w:bookmarkEnd w:id="17"/>
    </w:p>
    <w:p w:rsidR="003C51F3" w:rsidRPr="00224A32" w:rsidRDefault="00224A32" w:rsidP="0077057C">
      <w:pPr>
        <w:pStyle w:val="afff6"/>
        <w:numPr>
          <w:ilvl w:val="1"/>
          <w:numId w:val="19"/>
        </w:numPr>
        <w:ind w:left="0" w:firstLine="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3C51F3" w:rsidRPr="00224A32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(форма </w:t>
      </w:r>
      <w:r w:rsidRPr="00224A32">
        <w:rPr>
          <w:rFonts w:ascii="Franklin Gothic Book" w:hAnsi="Franklin Gothic Book"/>
          <w:b/>
        </w:rPr>
        <w:t>№6</w:t>
      </w:r>
      <w:r w:rsidR="003C51F3" w:rsidRPr="00224A32">
        <w:rPr>
          <w:rFonts w:ascii="Franklin Gothic Book" w:hAnsi="Franklin Gothic Book"/>
          <w:b/>
        </w:rPr>
        <w:t>)</w:t>
      </w:r>
    </w:p>
    <w:p w:rsidR="003C51F3" w:rsidRPr="00DC706B" w:rsidRDefault="003C51F3" w:rsidP="003C51F3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3C51F3" w:rsidRDefault="003C51F3" w:rsidP="003C51F3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3C51F3" w:rsidRPr="00D707EE" w:rsidTr="009B3F64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3C51F3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3C51F3" w:rsidRPr="003F4375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3C51F3" w:rsidRPr="003F4375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C51F3" w:rsidRPr="003F4375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C51F3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3C51F3" w:rsidRDefault="003C51F3" w:rsidP="00366383">
      <w:pPr>
        <w:rPr>
          <w:rFonts w:ascii="Franklin Gothic Book" w:hAnsi="Franklin Gothic Book"/>
          <w:i/>
        </w:rPr>
      </w:pPr>
    </w:p>
    <w:p w:rsidR="005E5600" w:rsidRPr="00565F9A" w:rsidRDefault="005E5600" w:rsidP="005E5600">
      <w:pPr>
        <w:pStyle w:val="afff6"/>
        <w:numPr>
          <w:ilvl w:val="1"/>
          <w:numId w:val="24"/>
        </w:numPr>
        <w:jc w:val="both"/>
        <w:rPr>
          <w:rFonts w:ascii="Franklin Gothic Book" w:hAnsi="Franklin Gothic Book"/>
          <w:b/>
        </w:rPr>
      </w:pPr>
      <w:r w:rsidRPr="00565F9A">
        <w:rPr>
          <w:rFonts w:ascii="Franklin Gothic Book" w:hAnsi="Franklin Gothic Book"/>
          <w:b/>
        </w:rPr>
        <w:t xml:space="preserve">Справка о </w:t>
      </w:r>
      <w:r>
        <w:rPr>
          <w:rFonts w:ascii="Franklin Gothic Book" w:hAnsi="Franklin Gothic Book"/>
          <w:b/>
        </w:rPr>
        <w:t xml:space="preserve">наличии </w:t>
      </w:r>
      <w:r w:rsidRPr="00565F9A">
        <w:rPr>
          <w:rFonts w:ascii="Franklin Gothic Book" w:hAnsi="Franklin Gothic Book"/>
          <w:b/>
        </w:rPr>
        <w:t>материаль</w:t>
      </w:r>
      <w:r>
        <w:rPr>
          <w:rFonts w:ascii="Franklin Gothic Book" w:hAnsi="Franklin Gothic Book"/>
          <w:b/>
        </w:rPr>
        <w:t>но-технических ресурсов</w:t>
      </w:r>
      <w:r w:rsidRPr="00565F9A">
        <w:rPr>
          <w:rFonts w:ascii="Franklin Gothic Book" w:hAnsi="Franklin Gothic Book"/>
          <w:b/>
        </w:rPr>
        <w:t xml:space="preserve"> (форма </w:t>
      </w:r>
      <w:r>
        <w:rPr>
          <w:rFonts w:ascii="Franklin Gothic Book" w:hAnsi="Franklin Gothic Book"/>
          <w:b/>
        </w:rPr>
        <w:t>№7</w:t>
      </w:r>
      <w:r w:rsidRPr="00565F9A">
        <w:rPr>
          <w:rFonts w:ascii="Franklin Gothic Book" w:hAnsi="Franklin Gothic Book"/>
          <w:b/>
        </w:rPr>
        <w:t>)</w:t>
      </w:r>
    </w:p>
    <w:p w:rsidR="005E5600" w:rsidRPr="002E21AF" w:rsidRDefault="005E5600" w:rsidP="005E5600">
      <w:pPr>
        <w:tabs>
          <w:tab w:val="left" w:pos="709"/>
        </w:tabs>
        <w:ind w:left="851" w:hanging="425"/>
        <w:jc w:val="both"/>
        <w:rPr>
          <w:rFonts w:ascii="Franklin Gothic Book" w:hAnsi="Franklin Gothic Book"/>
          <w:bCs/>
        </w:rPr>
      </w:pPr>
      <w:r w:rsidRPr="002E21AF">
        <w:rPr>
          <w:rFonts w:ascii="Franklin Gothic Book" w:hAnsi="Franklin Gothic Book"/>
          <w:bCs/>
        </w:rPr>
        <w:t>от «____»_____________ </w:t>
      </w:r>
      <w:proofErr w:type="gramStart"/>
      <w:r w:rsidRPr="002E21AF">
        <w:rPr>
          <w:rFonts w:ascii="Franklin Gothic Book" w:hAnsi="Franklin Gothic Book"/>
          <w:bCs/>
        </w:rPr>
        <w:t>г</w:t>
      </w:r>
      <w:proofErr w:type="gramEnd"/>
      <w:r w:rsidRPr="002E21AF">
        <w:rPr>
          <w:rFonts w:ascii="Franklin Gothic Book" w:hAnsi="Franklin Gothic Book"/>
          <w:bCs/>
        </w:rPr>
        <w:t>. №__________</w:t>
      </w:r>
    </w:p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868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6"/>
        <w:gridCol w:w="2693"/>
        <w:gridCol w:w="1579"/>
        <w:gridCol w:w="980"/>
      </w:tblGrid>
      <w:tr w:rsidR="005E5600" w:rsidRPr="00565F9A" w:rsidTr="005E5600">
        <w:trPr>
          <w:cantSplit/>
          <w:trHeight w:val="336"/>
          <w:jc w:val="center"/>
        </w:trPr>
        <w:tc>
          <w:tcPr>
            <w:tcW w:w="4616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Основание принадле</w:t>
            </w:r>
            <w:r w:rsidRPr="00565F9A">
              <w:rPr>
                <w:rFonts w:ascii="Franklin Gothic Book" w:hAnsi="Franklin Gothic Book"/>
              </w:rPr>
              <w:t>ж</w:t>
            </w:r>
            <w:r w:rsidRPr="00565F9A">
              <w:rPr>
                <w:rFonts w:ascii="Franklin Gothic Book" w:hAnsi="Franklin Gothic Book"/>
              </w:rPr>
              <w:t>ности (право собстве</w:t>
            </w:r>
            <w:r w:rsidRPr="00565F9A">
              <w:rPr>
                <w:rFonts w:ascii="Franklin Gothic Book" w:hAnsi="Franklin Gothic Book"/>
              </w:rPr>
              <w:t>н</w:t>
            </w:r>
            <w:r w:rsidRPr="00565F9A">
              <w:rPr>
                <w:rFonts w:ascii="Franklin Gothic Book" w:hAnsi="Franklin Gothic Book"/>
              </w:rPr>
              <w:t>ности, аренда и т.п.)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Год в</w:t>
            </w:r>
            <w:r w:rsidRPr="00565F9A">
              <w:rPr>
                <w:rFonts w:ascii="Franklin Gothic Book" w:hAnsi="Franklin Gothic Book"/>
              </w:rPr>
              <w:t>ы</w:t>
            </w:r>
            <w:r w:rsidRPr="00565F9A">
              <w:rPr>
                <w:rFonts w:ascii="Franklin Gothic Book" w:hAnsi="Franklin Gothic Book"/>
              </w:rPr>
              <w:t>пуска</w:t>
            </w:r>
          </w:p>
        </w:tc>
      </w:tr>
      <w:tr w:rsidR="005E5600" w:rsidRPr="00565F9A" w:rsidTr="005E5600">
        <w:trPr>
          <w:cantSplit/>
          <w:trHeight w:val="396"/>
          <w:jc w:val="center"/>
        </w:trPr>
        <w:tc>
          <w:tcPr>
            <w:tcW w:w="4616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E5600" w:rsidRPr="00565F9A" w:rsidTr="005E5600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00" w:rsidRPr="00565F9A" w:rsidRDefault="005E5600" w:rsidP="005E560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65F9A">
        <w:rPr>
          <w:rFonts w:ascii="Franklin Gothic Book" w:hAnsi="Franklin Gothic Book"/>
        </w:rPr>
        <w:t>____________________________________</w:t>
      </w:r>
    </w:p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 w:rsidRPr="00565F9A">
        <w:rPr>
          <w:rFonts w:ascii="Franklin Gothic Book" w:hAnsi="Franklin Gothic Book"/>
          <w:vertAlign w:val="superscript"/>
        </w:rPr>
        <w:t>(подпись, М.П.)</w:t>
      </w:r>
    </w:p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65F9A">
        <w:rPr>
          <w:rFonts w:ascii="Franklin Gothic Book" w:hAnsi="Franklin Gothic Book"/>
        </w:rPr>
        <w:t>____________________________________</w:t>
      </w:r>
    </w:p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 w:rsidRPr="00565F9A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565F9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65F9A">
        <w:rPr>
          <w:rFonts w:ascii="Franklin Gothic Book" w:hAnsi="Franklin Gothic Book"/>
          <w:vertAlign w:val="superscript"/>
        </w:rPr>
        <w:t>, должность)</w:t>
      </w:r>
    </w:p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5E5600" w:rsidRPr="00565F9A" w:rsidRDefault="005E5600" w:rsidP="005E5600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 w:rsidRPr="00565F9A"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5E5600" w:rsidRPr="00565F9A" w:rsidRDefault="005E5600" w:rsidP="005E5600">
      <w:pPr>
        <w:numPr>
          <w:ilvl w:val="0"/>
          <w:numId w:val="25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565F9A">
        <w:rPr>
          <w:rFonts w:ascii="Franklin Gothic Book" w:hAnsi="Franklin Gothic Book"/>
          <w:sz w:val="20"/>
          <w:szCs w:val="20"/>
        </w:rPr>
        <w:t>Данные инструкции не следует воспроизводить в документах, подготовленных Участником размещения зак</w:t>
      </w:r>
      <w:r w:rsidRPr="00565F9A">
        <w:rPr>
          <w:rFonts w:ascii="Franklin Gothic Book" w:hAnsi="Franklin Gothic Book"/>
          <w:sz w:val="20"/>
          <w:szCs w:val="20"/>
        </w:rPr>
        <w:t>а</w:t>
      </w:r>
      <w:r w:rsidRPr="00565F9A">
        <w:rPr>
          <w:rFonts w:ascii="Franklin Gothic Book" w:hAnsi="Franklin Gothic Book"/>
          <w:sz w:val="20"/>
          <w:szCs w:val="20"/>
        </w:rPr>
        <w:t>за!</w:t>
      </w:r>
    </w:p>
    <w:p w:rsidR="005E5600" w:rsidRPr="0023424F" w:rsidRDefault="005E5600" w:rsidP="0023424F">
      <w:pPr>
        <w:numPr>
          <w:ilvl w:val="0"/>
          <w:numId w:val="25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23424F">
        <w:rPr>
          <w:rFonts w:ascii="Franklin Gothic Book" w:hAnsi="Franklin Gothic Book"/>
          <w:sz w:val="20"/>
          <w:szCs w:val="20"/>
        </w:rPr>
        <w:t xml:space="preserve">Указать наличие </w:t>
      </w:r>
      <w:r w:rsidR="0023424F" w:rsidRPr="0023424F">
        <w:rPr>
          <w:rFonts w:ascii="Franklin Gothic Book" w:hAnsi="Franklin Gothic Book"/>
          <w:sz w:val="20"/>
          <w:szCs w:val="20"/>
        </w:rPr>
        <w:t xml:space="preserve">аттестата на испытательную установку согласно ГОСТ </w:t>
      </w:r>
      <w:proofErr w:type="gramStart"/>
      <w:r w:rsidR="0023424F" w:rsidRPr="0023424F">
        <w:rPr>
          <w:rFonts w:ascii="Franklin Gothic Book" w:hAnsi="Franklin Gothic Book"/>
          <w:sz w:val="20"/>
          <w:szCs w:val="20"/>
        </w:rPr>
        <w:t>Р</w:t>
      </w:r>
      <w:proofErr w:type="gramEnd"/>
      <w:r w:rsidR="0023424F" w:rsidRPr="0023424F">
        <w:rPr>
          <w:rFonts w:ascii="Franklin Gothic Book" w:hAnsi="Franklin Gothic Book"/>
          <w:sz w:val="20"/>
          <w:szCs w:val="20"/>
        </w:rPr>
        <w:t xml:space="preserve"> 8.568-97 и</w:t>
      </w:r>
      <w:r w:rsidR="0023424F" w:rsidRPr="0023424F">
        <w:t xml:space="preserve"> </w:t>
      </w:r>
      <w:r w:rsidR="0023424F" w:rsidRPr="0023424F">
        <w:rPr>
          <w:rFonts w:ascii="Franklin Gothic Book" w:hAnsi="Franklin Gothic Book"/>
          <w:sz w:val="20"/>
          <w:szCs w:val="20"/>
        </w:rPr>
        <w:t>копий документов о р</w:t>
      </w:r>
      <w:r w:rsidR="0023424F" w:rsidRPr="0023424F">
        <w:rPr>
          <w:rFonts w:ascii="Franklin Gothic Book" w:hAnsi="Franklin Gothic Book"/>
          <w:sz w:val="20"/>
          <w:szCs w:val="20"/>
        </w:rPr>
        <w:t>е</w:t>
      </w:r>
      <w:r w:rsidR="0023424F" w:rsidRPr="0023424F">
        <w:rPr>
          <w:rFonts w:ascii="Franklin Gothic Book" w:hAnsi="Franklin Gothic Book"/>
          <w:sz w:val="20"/>
          <w:szCs w:val="20"/>
        </w:rPr>
        <w:t>зультатах поверки измерительных инструментов согласно ГОСТ Р 51672-2000</w:t>
      </w:r>
      <w:r w:rsidRPr="0023424F">
        <w:rPr>
          <w:rFonts w:ascii="Franklin Gothic Book" w:hAnsi="Franklin Gothic Book"/>
          <w:sz w:val="20"/>
          <w:szCs w:val="20"/>
        </w:rPr>
        <w:t xml:space="preserve"> для обеспечения выполнения работ </w:t>
      </w:r>
    </w:p>
    <w:p w:rsidR="005E5600" w:rsidRPr="00565F9A" w:rsidRDefault="005E5600" w:rsidP="005E5600">
      <w:pPr>
        <w:numPr>
          <w:ilvl w:val="0"/>
          <w:numId w:val="25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565F9A">
        <w:rPr>
          <w:rFonts w:ascii="Franklin Gothic Book" w:hAnsi="Franklin Gothic Book"/>
          <w:sz w:val="20"/>
          <w:szCs w:val="20"/>
        </w:rPr>
        <w:t>В этой форме Участник размещения заказа указывает сведения об имеющихся у него материально-технических ресурсах, которые он планирует использовать при выполнении работ.</w:t>
      </w:r>
    </w:p>
    <w:p w:rsidR="005E5600" w:rsidRDefault="005E5600" w:rsidP="005E5600">
      <w:pPr>
        <w:rPr>
          <w:rFonts w:ascii="Franklin Gothic Book" w:hAnsi="Franklin Gothic Book"/>
          <w:i/>
        </w:rPr>
      </w:pPr>
    </w:p>
    <w:p w:rsidR="00097C27" w:rsidRPr="00097C27" w:rsidRDefault="00097C27" w:rsidP="00097C27">
      <w:pPr>
        <w:pStyle w:val="afff6"/>
        <w:widowControl w:val="0"/>
        <w:numPr>
          <w:ilvl w:val="1"/>
          <w:numId w:val="24"/>
        </w:numPr>
        <w:tabs>
          <w:tab w:val="left" w:pos="567"/>
          <w:tab w:val="left" w:pos="851"/>
        </w:tabs>
        <w:jc w:val="both"/>
        <w:outlineLvl w:val="1"/>
        <w:rPr>
          <w:rFonts w:ascii="Franklin Gothic Book" w:hAnsi="Franklin Gothic Book"/>
          <w:b/>
          <w:snapToGrid w:val="0"/>
        </w:rPr>
      </w:pPr>
      <w:r w:rsidRPr="00097C27">
        <w:rPr>
          <w:rFonts w:ascii="Franklin Gothic Book" w:hAnsi="Franklin Gothic Book"/>
          <w:b/>
        </w:rPr>
        <w:t>Сведения</w:t>
      </w:r>
      <w:r>
        <w:rPr>
          <w:rFonts w:ascii="Franklin Gothic Book" w:hAnsi="Franklin Gothic Book"/>
          <w:b/>
        </w:rPr>
        <w:t xml:space="preserve"> об имеющемся персонале (форма 8</w:t>
      </w:r>
      <w:r w:rsidRPr="00097C27">
        <w:rPr>
          <w:rFonts w:ascii="Franklin Gothic Book" w:hAnsi="Franklin Gothic Book"/>
          <w:b/>
        </w:rPr>
        <w:t>)</w:t>
      </w:r>
    </w:p>
    <w:p w:rsidR="00097C27" w:rsidRDefault="00097C27" w:rsidP="00097C27">
      <w:pPr>
        <w:pStyle w:val="A2"/>
        <w:numPr>
          <w:ilvl w:val="0"/>
          <w:numId w:val="0"/>
        </w:numPr>
        <w:spacing w:before="0" w:after="0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519"/>
      </w:tblGrid>
      <w:tr w:rsidR="00097C27" w:rsidRPr="00DB28FD" w:rsidTr="0023424F">
        <w:trPr>
          <w:trHeight w:val="551"/>
          <w:jc w:val="center"/>
        </w:trPr>
        <w:tc>
          <w:tcPr>
            <w:tcW w:w="934" w:type="dxa"/>
          </w:tcPr>
          <w:p w:rsidR="00097C27" w:rsidRPr="00DB28FD" w:rsidRDefault="00097C27" w:rsidP="0023424F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№</w:t>
            </w:r>
            <w:r w:rsidRPr="00DB28FD">
              <w:rPr>
                <w:rFonts w:ascii="Franklin Gothic Book" w:hAnsi="Franklin Gothic Book"/>
              </w:rPr>
              <w:br/>
            </w:r>
            <w:proofErr w:type="gramStart"/>
            <w:r w:rsidRPr="00DB28FD">
              <w:rPr>
                <w:rFonts w:ascii="Franklin Gothic Book" w:hAnsi="Franklin Gothic Book"/>
              </w:rPr>
              <w:t>п</w:t>
            </w:r>
            <w:proofErr w:type="gramEnd"/>
            <w:r w:rsidRPr="00DB28FD">
              <w:rPr>
                <w:rFonts w:ascii="Franklin Gothic Book" w:hAnsi="Franklin Gothic Book"/>
              </w:rPr>
              <w:t>/п</w:t>
            </w:r>
          </w:p>
        </w:tc>
        <w:tc>
          <w:tcPr>
            <w:tcW w:w="2026" w:type="dxa"/>
          </w:tcPr>
          <w:p w:rsidR="00097C27" w:rsidRPr="00DB28FD" w:rsidRDefault="00097C27" w:rsidP="0023424F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Фамилия, имя, отчество спец</w:t>
            </w:r>
            <w:r w:rsidRPr="00DB28FD">
              <w:rPr>
                <w:rFonts w:ascii="Franklin Gothic Book" w:hAnsi="Franklin Gothic Book"/>
              </w:rPr>
              <w:t>и</w:t>
            </w:r>
            <w:r w:rsidRPr="00DB28FD">
              <w:rPr>
                <w:rFonts w:ascii="Franklin Gothic Book" w:hAnsi="Franklin Gothic Book"/>
              </w:rPr>
              <w:t>алиста</w:t>
            </w:r>
          </w:p>
        </w:tc>
        <w:tc>
          <w:tcPr>
            <w:tcW w:w="2342" w:type="dxa"/>
          </w:tcPr>
          <w:p w:rsidR="00097C27" w:rsidRPr="00DB28FD" w:rsidRDefault="00097C27" w:rsidP="0023424F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Образование (к</w:t>
            </w:r>
            <w:r w:rsidRPr="00DB28FD">
              <w:rPr>
                <w:rFonts w:ascii="Franklin Gothic Book" w:hAnsi="Franklin Gothic Book"/>
              </w:rPr>
              <w:t>а</w:t>
            </w:r>
            <w:r w:rsidRPr="00DB28FD">
              <w:rPr>
                <w:rFonts w:ascii="Franklin Gothic Book" w:hAnsi="Franklin Gothic Book"/>
              </w:rPr>
              <w:t>кое учебное зав</w:t>
            </w:r>
            <w:r w:rsidRPr="00DB28FD">
              <w:rPr>
                <w:rFonts w:ascii="Franklin Gothic Book" w:hAnsi="Franklin Gothic Book"/>
              </w:rPr>
              <w:t>е</w:t>
            </w:r>
            <w:r w:rsidRPr="00DB28FD">
              <w:rPr>
                <w:rFonts w:ascii="Franklin Gothic Book" w:hAnsi="Franklin Gothic Book"/>
              </w:rPr>
              <w:t>дение окончил, год окончания, пол</w:t>
            </w:r>
            <w:r w:rsidRPr="00DB28FD">
              <w:rPr>
                <w:rFonts w:ascii="Franklin Gothic Book" w:hAnsi="Franklin Gothic Book"/>
              </w:rPr>
              <w:t>у</w:t>
            </w:r>
            <w:r w:rsidRPr="00DB28FD">
              <w:rPr>
                <w:rFonts w:ascii="Franklin Gothic Book" w:hAnsi="Franklin Gothic Book"/>
              </w:rPr>
              <w:t>ченная специал</w:t>
            </w:r>
            <w:r w:rsidRPr="00DB28FD">
              <w:rPr>
                <w:rFonts w:ascii="Franklin Gothic Book" w:hAnsi="Franklin Gothic Book"/>
              </w:rPr>
              <w:t>ь</w:t>
            </w:r>
            <w:r w:rsidRPr="00DB28FD">
              <w:rPr>
                <w:rFonts w:ascii="Franklin Gothic Book" w:hAnsi="Franklin Gothic Book"/>
              </w:rPr>
              <w:t>ность)</w:t>
            </w:r>
          </w:p>
        </w:tc>
        <w:tc>
          <w:tcPr>
            <w:tcW w:w="1772" w:type="dxa"/>
          </w:tcPr>
          <w:p w:rsidR="00097C27" w:rsidRPr="00DB28FD" w:rsidRDefault="00097C27" w:rsidP="0023424F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2519" w:type="dxa"/>
          </w:tcPr>
          <w:p w:rsidR="00097C27" w:rsidRPr="00DB28FD" w:rsidRDefault="00097C27" w:rsidP="0023424F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Стаж работы в да</w:t>
            </w:r>
            <w:r w:rsidRPr="00DB28FD">
              <w:rPr>
                <w:rFonts w:ascii="Franklin Gothic Book" w:hAnsi="Franklin Gothic Book"/>
              </w:rPr>
              <w:t>н</w:t>
            </w:r>
            <w:r w:rsidRPr="00DB28FD">
              <w:rPr>
                <w:rFonts w:ascii="Franklin Gothic Book" w:hAnsi="Franklin Gothic Book"/>
              </w:rPr>
              <w:t>ной или аналогичной должности, лет</w:t>
            </w:r>
          </w:p>
        </w:tc>
      </w:tr>
      <w:tr w:rsidR="00097C27" w:rsidRPr="00E26892" w:rsidTr="0023424F">
        <w:trPr>
          <w:cantSplit/>
          <w:jc w:val="center"/>
        </w:trPr>
        <w:tc>
          <w:tcPr>
            <w:tcW w:w="9593" w:type="dxa"/>
            <w:gridSpan w:val="5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Руководящее звено (руководитель и его заместители, главный бухгалтер, главный экономист, главный юрист)</w:t>
            </w:r>
          </w:p>
        </w:tc>
      </w:tr>
      <w:tr w:rsidR="00097C27" w:rsidRPr="00E26892" w:rsidTr="0023424F">
        <w:trPr>
          <w:jc w:val="center"/>
        </w:trPr>
        <w:tc>
          <w:tcPr>
            <w:tcW w:w="934" w:type="dxa"/>
          </w:tcPr>
          <w:p w:rsidR="00097C27" w:rsidRPr="00E26892" w:rsidRDefault="00097C27" w:rsidP="00097C27">
            <w:pPr>
              <w:numPr>
                <w:ilvl w:val="0"/>
                <w:numId w:val="26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097C27" w:rsidRPr="00E26892" w:rsidTr="0023424F">
        <w:trPr>
          <w:jc w:val="center"/>
        </w:trPr>
        <w:tc>
          <w:tcPr>
            <w:tcW w:w="934" w:type="dxa"/>
          </w:tcPr>
          <w:p w:rsidR="00097C27" w:rsidRPr="00E26892" w:rsidRDefault="00097C27" w:rsidP="00097C27">
            <w:pPr>
              <w:numPr>
                <w:ilvl w:val="0"/>
                <w:numId w:val="26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097C27" w:rsidRPr="00E26892" w:rsidTr="0023424F">
        <w:trPr>
          <w:jc w:val="center"/>
        </w:trPr>
        <w:tc>
          <w:tcPr>
            <w:tcW w:w="934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097C27" w:rsidRPr="00E26892" w:rsidTr="0023424F">
        <w:trPr>
          <w:cantSplit/>
          <w:jc w:val="center"/>
        </w:trPr>
        <w:tc>
          <w:tcPr>
            <w:tcW w:w="9593" w:type="dxa"/>
            <w:gridSpan w:val="5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Квалифицированный персонал</w:t>
            </w:r>
            <w:r w:rsidRPr="003347F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bookmarkStart w:id="27" w:name="_GoBack"/>
            <w:bookmarkEnd w:id="27"/>
          </w:p>
        </w:tc>
      </w:tr>
      <w:tr w:rsidR="00097C27" w:rsidRPr="00E26892" w:rsidTr="0023424F">
        <w:trPr>
          <w:jc w:val="center"/>
        </w:trPr>
        <w:tc>
          <w:tcPr>
            <w:tcW w:w="934" w:type="dxa"/>
          </w:tcPr>
          <w:p w:rsidR="00097C27" w:rsidRPr="00E26892" w:rsidRDefault="00097C27" w:rsidP="00097C27">
            <w:pPr>
              <w:numPr>
                <w:ilvl w:val="0"/>
                <w:numId w:val="27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097C27" w:rsidRPr="00E26892" w:rsidTr="0023424F">
        <w:trPr>
          <w:jc w:val="center"/>
        </w:trPr>
        <w:tc>
          <w:tcPr>
            <w:tcW w:w="934" w:type="dxa"/>
          </w:tcPr>
          <w:p w:rsidR="00097C27" w:rsidRPr="00E26892" w:rsidRDefault="00097C27" w:rsidP="00097C27">
            <w:pPr>
              <w:numPr>
                <w:ilvl w:val="0"/>
                <w:numId w:val="27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097C27" w:rsidRPr="00E26892" w:rsidTr="0023424F">
        <w:trPr>
          <w:jc w:val="center"/>
        </w:trPr>
        <w:tc>
          <w:tcPr>
            <w:tcW w:w="934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097C27" w:rsidRPr="00E26892" w:rsidRDefault="00097C27" w:rsidP="0023424F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</w:tbl>
    <w:p w:rsidR="00097C27" w:rsidRDefault="00097C27" w:rsidP="00097C27">
      <w:pPr>
        <w:pStyle w:val="A2"/>
        <w:numPr>
          <w:ilvl w:val="0"/>
          <w:numId w:val="0"/>
        </w:numPr>
        <w:spacing w:before="0" w:after="0"/>
        <w:jc w:val="center"/>
        <w:rPr>
          <w:rFonts w:ascii="Times New Roman" w:hAnsi="Times New Roman"/>
        </w:rPr>
      </w:pPr>
    </w:p>
    <w:p w:rsidR="00097C27" w:rsidRPr="00B41C52" w:rsidRDefault="00097C27" w:rsidP="00097C27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snapToGrid w:val="0"/>
        </w:rPr>
      </w:pPr>
      <w:r w:rsidRPr="00C42EB3">
        <w:rPr>
          <w:rFonts w:ascii="Franklin Gothic Book" w:hAnsi="Franklin Gothic Book"/>
          <w:b w:val="0"/>
          <w:i/>
          <w:szCs w:val="22"/>
        </w:rPr>
        <w:t>Примечание:</w:t>
      </w:r>
      <w:r>
        <w:rPr>
          <w:rFonts w:ascii="Franklin Gothic Book" w:hAnsi="Franklin Gothic Book"/>
          <w:b w:val="0"/>
          <w:i/>
          <w:szCs w:val="22"/>
        </w:rPr>
        <w:t xml:space="preserve"> приложить  </w:t>
      </w:r>
      <w:r w:rsidR="0023424F" w:rsidRPr="0023424F">
        <w:rPr>
          <w:rFonts w:ascii="Franklin Gothic Book" w:hAnsi="Franklin Gothic Book"/>
          <w:b w:val="0"/>
          <w:snapToGrid w:val="0"/>
        </w:rPr>
        <w:t>копий аттестатов и квалификационных удостоверений для персонала, проводящего проверку по методам контроля ГОСТ 53254-2009</w:t>
      </w:r>
      <w:r w:rsidR="0023424F">
        <w:rPr>
          <w:rFonts w:ascii="Franklin Gothic Book" w:hAnsi="Franklin Gothic Book"/>
          <w:b w:val="0"/>
          <w:snapToGrid w:val="0"/>
        </w:rPr>
        <w:t>.</w:t>
      </w:r>
    </w:p>
    <w:p w:rsidR="00097C27" w:rsidRPr="003F4375" w:rsidRDefault="00097C27" w:rsidP="00097C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097C27" w:rsidRPr="003F4375" w:rsidRDefault="00097C27" w:rsidP="00097C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97C27" w:rsidRPr="003F4375" w:rsidRDefault="00097C27" w:rsidP="00097C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097C27" w:rsidRPr="003F4375" w:rsidRDefault="00097C27" w:rsidP="00097C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2E21AF" w:rsidRDefault="002E21AF" w:rsidP="00366383">
      <w:pPr>
        <w:rPr>
          <w:rFonts w:ascii="Franklin Gothic Book" w:hAnsi="Franklin Gothic Book"/>
          <w:i/>
        </w:rPr>
      </w:pPr>
    </w:p>
    <w:bookmarkEnd w:id="22"/>
    <w:bookmarkEnd w:id="23"/>
    <w:bookmarkEnd w:id="24"/>
    <w:bookmarkEnd w:id="25"/>
    <w:p w:rsidR="00B74FD7" w:rsidRPr="0031462F" w:rsidRDefault="00C42EB3" w:rsidP="00366383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22FD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366383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36638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36638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B6232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</w:t>
            </w:r>
            <w:r w:rsidR="004B6232">
              <w:rPr>
                <w:rFonts w:ascii="Franklin Gothic Book" w:hAnsi="Franklin Gothic Book"/>
              </w:rPr>
              <w:t>5</w:t>
            </w:r>
            <w:r w:rsidRPr="0031462F">
              <w:rPr>
                <w:rFonts w:ascii="Franklin Gothic Book" w:hAnsi="Franklin Gothic Book"/>
              </w:rPr>
              <w:t>-</w:t>
            </w:r>
            <w:r w:rsidR="004B6232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36638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840802" w:rsidRPr="00840802">
              <w:rPr>
                <w:rFonts w:ascii="Franklin Gothic Book" w:hAnsi="Franklin Gothic Book"/>
              </w:rPr>
              <w:t xml:space="preserve">Выполнение работ по </w:t>
            </w:r>
            <w:r w:rsidR="004B6232" w:rsidRPr="004B6232">
              <w:rPr>
                <w:rFonts w:ascii="Franklin Gothic Book" w:hAnsi="Franklin Gothic Book"/>
              </w:rPr>
              <w:t>эксплуатационному испытанию наружных пожа</w:t>
            </w:r>
            <w:r w:rsidR="004B6232" w:rsidRPr="004B6232">
              <w:rPr>
                <w:rFonts w:ascii="Franklin Gothic Book" w:hAnsi="Franklin Gothic Book"/>
              </w:rPr>
              <w:t>р</w:t>
            </w:r>
            <w:r w:rsidR="004B6232" w:rsidRPr="004B6232">
              <w:rPr>
                <w:rFonts w:ascii="Franklin Gothic Book" w:hAnsi="Franklin Gothic Book"/>
              </w:rPr>
              <w:t>ных лестниц</w:t>
            </w:r>
            <w:r w:rsidR="00840802" w:rsidRPr="0084080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36638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36638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366383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366383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366383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366383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8D0C0D" w:rsidRPr="00F030B8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8D0C0D" w:rsidRPr="00F030B8">
              <w:rPr>
                <w:rFonts w:ascii="Franklin Gothic Book" w:hAnsi="Franklin Gothic Book"/>
              </w:rPr>
              <w:t>в</w:t>
            </w:r>
            <w:r w:rsidR="008D0C0D" w:rsidRPr="00F030B8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36638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36638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36638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366383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8"/>
      <w:bookmarkEnd w:id="9"/>
      <w:bookmarkEnd w:id="10"/>
      <w:bookmarkEnd w:id="11"/>
      <w:bookmarkEnd w:id="12"/>
      <w:bookmarkEnd w:id="26"/>
    </w:tbl>
    <w:p w:rsidR="00047069" w:rsidRPr="0031462F" w:rsidRDefault="00047069" w:rsidP="00366383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24F" w:rsidRDefault="0023424F">
      <w:r>
        <w:separator/>
      </w:r>
    </w:p>
  </w:endnote>
  <w:endnote w:type="continuationSeparator" w:id="0">
    <w:p w:rsidR="0023424F" w:rsidRDefault="0023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4F" w:rsidRDefault="0023424F">
    <w:pPr>
      <w:pStyle w:val="afa"/>
    </w:pPr>
  </w:p>
  <w:p w:rsidR="0023424F" w:rsidRDefault="002342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24F" w:rsidRDefault="0023424F">
      <w:r>
        <w:separator/>
      </w:r>
    </w:p>
  </w:footnote>
  <w:footnote w:type="continuationSeparator" w:id="0">
    <w:p w:rsidR="0023424F" w:rsidRDefault="0023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5">
    <w:nsid w:val="0B4E549B"/>
    <w:multiLevelType w:val="multilevel"/>
    <w:tmpl w:val="DDF0EEE0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OP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2F634B"/>
    <w:multiLevelType w:val="hybridMultilevel"/>
    <w:tmpl w:val="3A16CF50"/>
    <w:lvl w:ilvl="0" w:tplc="F214A2EC">
      <w:start w:val="1"/>
      <w:numFmt w:val="none"/>
      <w:lvlText w:val="6.5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214A2EC">
      <w:start w:val="1"/>
      <w:numFmt w:val="none"/>
      <w:lvlText w:val="6.5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6DE28C5"/>
    <w:multiLevelType w:val="multilevel"/>
    <w:tmpl w:val="8CAC47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15">
    <w:nsid w:val="39472AEB"/>
    <w:multiLevelType w:val="multilevel"/>
    <w:tmpl w:val="83AE4AA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3D540E6F"/>
    <w:multiLevelType w:val="multilevel"/>
    <w:tmpl w:val="B018255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6134F31"/>
    <w:multiLevelType w:val="multilevel"/>
    <w:tmpl w:val="AF0CDC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87D0598"/>
    <w:multiLevelType w:val="hybridMultilevel"/>
    <w:tmpl w:val="9B3AAE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7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9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792644D"/>
    <w:multiLevelType w:val="multilevel"/>
    <w:tmpl w:val="59047BBC"/>
    <w:lvl w:ilvl="0">
      <w:start w:val="1"/>
      <w:numFmt w:val="decimal"/>
      <w:pStyle w:val="OP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81209CE"/>
    <w:multiLevelType w:val="hybridMultilevel"/>
    <w:tmpl w:val="1CC65A48"/>
    <w:lvl w:ilvl="0" w:tplc="19B236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26"/>
  </w:num>
  <w:num w:numId="4">
    <w:abstractNumId w:val="13"/>
  </w:num>
  <w:num w:numId="5">
    <w:abstractNumId w:val="20"/>
  </w:num>
  <w:num w:numId="6">
    <w:abstractNumId w:val="17"/>
  </w:num>
  <w:num w:numId="7">
    <w:abstractNumId w:val="21"/>
  </w:num>
  <w:num w:numId="8">
    <w:abstractNumId w:val="19"/>
  </w:num>
  <w:num w:numId="9">
    <w:abstractNumId w:val="28"/>
  </w:num>
  <w:num w:numId="10">
    <w:abstractNumId w:val="8"/>
  </w:num>
  <w:num w:numId="11">
    <w:abstractNumId w:val="30"/>
  </w:num>
  <w:num w:numId="12">
    <w:abstractNumId w:val="24"/>
  </w:num>
  <w:num w:numId="13">
    <w:abstractNumId w:val="9"/>
  </w:num>
  <w:num w:numId="14">
    <w:abstractNumId w:val="10"/>
  </w:num>
  <w:num w:numId="15">
    <w:abstractNumId w:val="29"/>
  </w:num>
  <w:num w:numId="16">
    <w:abstractNumId w:val="11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5"/>
  </w:num>
  <w:num w:numId="20">
    <w:abstractNumId w:val="31"/>
  </w:num>
  <w:num w:numId="21">
    <w:abstractNumId w:val="23"/>
  </w:num>
  <w:num w:numId="22">
    <w:abstractNumId w:val="7"/>
  </w:num>
  <w:num w:numId="23">
    <w:abstractNumId w:val="14"/>
  </w:num>
  <w:num w:numId="24">
    <w:abstractNumId w:val="22"/>
  </w:num>
  <w:num w:numId="25">
    <w:abstractNumId w:val="4"/>
  </w:num>
  <w:num w:numId="26">
    <w:abstractNumId w:val="12"/>
  </w:num>
  <w:num w:numId="27">
    <w:abstractNumId w:val="6"/>
  </w:num>
  <w:num w:numId="28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0D0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97C27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331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E97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A32"/>
    <w:rsid w:val="00224C6A"/>
    <w:rsid w:val="0022508B"/>
    <w:rsid w:val="00225AA7"/>
    <w:rsid w:val="00226246"/>
    <w:rsid w:val="00227A7F"/>
    <w:rsid w:val="002324D8"/>
    <w:rsid w:val="00233E78"/>
    <w:rsid w:val="0023424F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D48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771"/>
    <w:rsid w:val="002D5411"/>
    <w:rsid w:val="002E07AC"/>
    <w:rsid w:val="002E150B"/>
    <w:rsid w:val="002E1E65"/>
    <w:rsid w:val="002E1F9A"/>
    <w:rsid w:val="002E21AF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0C0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B9A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6383"/>
    <w:rsid w:val="003709EF"/>
    <w:rsid w:val="003712F4"/>
    <w:rsid w:val="00374A46"/>
    <w:rsid w:val="00375C9B"/>
    <w:rsid w:val="00376FE0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1F3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08C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C94"/>
    <w:rsid w:val="00440E87"/>
    <w:rsid w:val="00442214"/>
    <w:rsid w:val="00444749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2E2E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232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E55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69B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5600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8AB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150F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16C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497D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69A5"/>
    <w:rsid w:val="007171A8"/>
    <w:rsid w:val="007178C7"/>
    <w:rsid w:val="0072075C"/>
    <w:rsid w:val="007254B5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3726D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307"/>
    <w:rsid w:val="007638CB"/>
    <w:rsid w:val="00764316"/>
    <w:rsid w:val="0077057C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872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6BA6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02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21F4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3AC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C0D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1BB9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2FD1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034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F64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90A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757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DE4"/>
    <w:rsid w:val="00C9320B"/>
    <w:rsid w:val="00C94847"/>
    <w:rsid w:val="00C9503E"/>
    <w:rsid w:val="00C97543"/>
    <w:rsid w:val="00C9779A"/>
    <w:rsid w:val="00CA02F8"/>
    <w:rsid w:val="00CA0AAC"/>
    <w:rsid w:val="00CA57EE"/>
    <w:rsid w:val="00CA6732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AEB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0B1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5B32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1D1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5B5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695B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C27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BD3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2A4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578AB"/>
    <w:rPr>
      <w:sz w:val="24"/>
      <w:szCs w:val="24"/>
    </w:rPr>
  </w:style>
  <w:style w:type="paragraph" w:styleId="1">
    <w:name w:val="heading 1"/>
    <w:aliases w:val="(части),Пункт дог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,Пункт дог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570B1"/>
    <w:pPr>
      <w:numPr>
        <w:ilvl w:val="2"/>
        <w:numId w:val="18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  <w:numId w:val="11"/>
      </w:numPr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rsid w:val="004D2E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40802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578AB"/>
    <w:rPr>
      <w:sz w:val="24"/>
      <w:szCs w:val="24"/>
    </w:rPr>
  </w:style>
  <w:style w:type="paragraph" w:styleId="1">
    <w:name w:val="heading 1"/>
    <w:aliases w:val="(части),Пункт дог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,Пункт дог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570B1"/>
    <w:pPr>
      <w:numPr>
        <w:ilvl w:val="2"/>
        <w:numId w:val="18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  <w:numId w:val="11"/>
      </w:numPr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rsid w:val="004D2E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40802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74B59-A537-4226-890D-E327140A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23</Pages>
  <Words>7544</Words>
  <Characters>56053</Characters>
  <Application>Microsoft Office Word</Application>
  <DocSecurity>0</DocSecurity>
  <Lines>467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63471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31</cp:revision>
  <cp:lastPrinted>2015-03-05T13:56:00Z</cp:lastPrinted>
  <dcterms:created xsi:type="dcterms:W3CDTF">2015-01-28T12:54:00Z</dcterms:created>
  <dcterms:modified xsi:type="dcterms:W3CDTF">2015-03-05T14:02:00Z</dcterms:modified>
</cp:coreProperties>
</file>