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DD2EDB">
        <w:rPr>
          <w:color w:val="000000" w:themeColor="text1"/>
        </w:rPr>
        <w:t>6</w:t>
      </w:r>
      <w:bookmarkStart w:id="0" w:name="_GoBack"/>
      <w:bookmarkEnd w:id="0"/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</w:t>
      </w:r>
      <w:r>
        <w:rPr>
          <w:color w:val="000000" w:themeColor="text1"/>
        </w:rPr>
        <w:t>121</w:t>
      </w:r>
      <w:r w:rsidR="00E018C4" w:rsidRPr="00B76EAE">
        <w:rPr>
          <w:color w:val="000000" w:themeColor="text1"/>
        </w:rPr>
        <w:t xml:space="preserve"> от 2</w:t>
      </w:r>
      <w:r>
        <w:rPr>
          <w:color w:val="000000" w:themeColor="text1"/>
        </w:rPr>
        <w:t>1</w:t>
      </w:r>
      <w:r w:rsidR="00E018C4" w:rsidRPr="00B76EAE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="00E018C4" w:rsidRPr="00B76EAE">
        <w:rPr>
          <w:color w:val="000000" w:themeColor="text1"/>
        </w:rPr>
        <w:t>.201</w:t>
      </w:r>
      <w:r w:rsidR="00B4211D">
        <w:rPr>
          <w:color w:val="000000" w:themeColor="text1"/>
        </w:rPr>
        <w:t>5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424C90" w:rsidRPr="00E91727">
        <w:rPr>
          <w:b/>
        </w:rPr>
        <w:t>ООО «ЛИБХЕРР-РУСЛАНД»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424C90" w:rsidRPr="00424C90">
        <w:rPr>
          <w:color w:val="000000" w:themeColor="text1"/>
        </w:rPr>
        <w:t>Таранина</w:t>
      </w:r>
      <w:proofErr w:type="spellEnd"/>
      <w:r w:rsidR="00424C90" w:rsidRPr="00424C90">
        <w:rPr>
          <w:color w:val="000000" w:themeColor="text1"/>
        </w:rPr>
        <w:t xml:space="preserve"> Станислава Анатольевича,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DC0620">
        <w:rPr>
          <w:color w:val="000000" w:themeColor="text1"/>
        </w:rPr>
        <w:t>173-2015</w:t>
      </w:r>
      <w:r w:rsidR="00424C90" w:rsidRPr="00424C90">
        <w:rPr>
          <w:color w:val="000000" w:themeColor="text1"/>
        </w:rPr>
        <w:t xml:space="preserve"> от </w:t>
      </w:r>
      <w:r w:rsidR="00DC0620">
        <w:rPr>
          <w:color w:val="000000" w:themeColor="text1"/>
        </w:rPr>
        <w:t>28.08.15г.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</w:t>
      </w:r>
      <w:proofErr w:type="gramEnd"/>
      <w:r w:rsidR="00D321E7" w:rsidRPr="00B76EAE">
        <w:rPr>
          <w:color w:val="000000" w:themeColor="text1"/>
        </w:rPr>
        <w:t xml:space="preserve">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146799" w:rsidRDefault="00CE3DE7" w:rsidP="001C68E1">
      <w:pPr>
        <w:pStyle w:val="a9"/>
        <w:numPr>
          <w:ilvl w:val="1"/>
          <w:numId w:val="2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1C68E1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тормоз многодисков</w:t>
      </w:r>
      <w:r w:rsid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ый</w:t>
      </w:r>
      <w:r w:rsidR="001C68E1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для мобильного крана «</w:t>
      </w:r>
      <w:proofErr w:type="spellStart"/>
      <w:r w:rsidR="001C68E1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Либхерр</w:t>
      </w:r>
      <w:proofErr w:type="spellEnd"/>
      <w:r w:rsidR="001C68E1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» модели LHM 550</w:t>
      </w:r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1C68E1">
        <w:rPr>
          <w:rFonts w:ascii="Times New Roman" w:hAnsi="Times New Roman"/>
          <w:color w:val="000000" w:themeColor="text1"/>
          <w:sz w:val="24"/>
          <w:szCs w:val="24"/>
        </w:rPr>
        <w:t>3 325,19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C68E1">
        <w:rPr>
          <w:rFonts w:ascii="Times New Roman" w:hAnsi="Times New Roman"/>
          <w:color w:val="000000" w:themeColor="text1"/>
          <w:sz w:val="24"/>
          <w:szCs w:val="24"/>
        </w:rPr>
        <w:t>три тысячи триста двадцать пять</w:t>
      </w:r>
      <w:r w:rsidR="00267CD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C68E1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C68E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507,</w:t>
      </w:r>
      <w:r w:rsidR="00BF7E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23</w:t>
      </w:r>
      <w:r w:rsidR="00267C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D321E7" w:rsidRDefault="00D321E7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 xml:space="preserve">ет Покупателю неустойку </w:t>
      </w:r>
      <w:r w:rsidRPr="00B76EAE">
        <w:rPr>
          <w:color w:val="000000" w:themeColor="text1"/>
          <w:szCs w:val="24"/>
        </w:rPr>
        <w:t>в размере 0,</w:t>
      </w:r>
      <w:r w:rsidR="002C422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C413DF" w:rsidRPr="00B76EAE" w:rsidRDefault="00C413D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</w:t>
      </w:r>
      <w:r w:rsidR="00E95F4E" w:rsidRPr="00E95F4E">
        <w:rPr>
          <w:color w:val="000000" w:themeColor="text1"/>
          <w:szCs w:val="24"/>
        </w:rPr>
        <w:t xml:space="preserve"> </w:t>
      </w:r>
      <w:r w:rsidR="00E95F4E" w:rsidRPr="00B76EAE">
        <w:rPr>
          <w:color w:val="000000" w:themeColor="text1"/>
          <w:szCs w:val="24"/>
        </w:rPr>
        <w:t>гарантийный срок 6 месяцев с момента установки или 12 месяцев с момента получения на склад Покупателя</w:t>
      </w:r>
      <w:r w:rsidR="00E95F4E">
        <w:rPr>
          <w:color w:val="000000" w:themeColor="text1"/>
          <w:szCs w:val="24"/>
        </w:rPr>
        <w:t xml:space="preserve"> в зависимости от того, что наступит ранее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007B72" w:rsidP="00007B72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007B72">
        <w:rPr>
          <w:color w:val="000000" w:themeColor="text1"/>
          <w:szCs w:val="24"/>
        </w:rPr>
        <w:t xml:space="preserve">Поставка Товара осуществляется силами и за счет Поставщика на склад Покупателя </w:t>
      </w:r>
      <w:r>
        <w:rPr>
          <w:color w:val="000000" w:themeColor="text1"/>
          <w:szCs w:val="24"/>
        </w:rPr>
        <w:t>«___»________</w:t>
      </w:r>
      <w:r w:rsidRPr="00007B72">
        <w:rPr>
          <w:color w:val="000000" w:themeColor="text1"/>
          <w:szCs w:val="24"/>
        </w:rPr>
        <w:t>г. по адресу: г. Новороссийск ул. Портовая, 14</w:t>
      </w:r>
      <w:r w:rsidR="00D321E7" w:rsidRPr="00B76EAE">
        <w:rPr>
          <w:color w:val="000000" w:themeColor="text1"/>
          <w:szCs w:val="24"/>
        </w:rPr>
        <w:t>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CC284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146799" w:rsidRPr="00007B72" w:rsidRDefault="00007B72" w:rsidP="00007B72">
      <w:pPr>
        <w:numPr>
          <w:ilvl w:val="1"/>
          <w:numId w:val="6"/>
        </w:numPr>
        <w:jc w:val="both"/>
        <w:rPr>
          <w:color w:val="000000" w:themeColor="text1"/>
        </w:rPr>
      </w:pPr>
      <w:r w:rsidRPr="00007B72">
        <w:rPr>
          <w:color w:val="000000" w:themeColor="text1"/>
        </w:rPr>
        <w:t>Покупатель производит оплату поставленного Товара  в срок не позднее 30 (тридцати) календарных  дней  от даты заключения договора</w:t>
      </w:r>
      <w:r w:rsidR="00DC0620" w:rsidRPr="00007B72">
        <w:rPr>
          <w:color w:val="000000" w:themeColor="text1"/>
        </w:rPr>
        <w:t>. Оплата производится Покупателем на основании счета полученного от Поставщика.</w:t>
      </w:r>
      <w:r w:rsidR="00146799" w:rsidRPr="00007B72">
        <w:rPr>
          <w:color w:val="000000" w:themeColor="text1"/>
        </w:rPr>
        <w:t xml:space="preserve"> 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 </w:t>
      </w:r>
      <w:r w:rsidR="00146799" w:rsidRPr="00007B72">
        <w:rPr>
          <w:bCs/>
          <w:color w:val="000000" w:themeColor="text1"/>
        </w:rPr>
        <w:t xml:space="preserve">Цена </w:t>
      </w:r>
      <w:r w:rsidR="00146799" w:rsidRPr="00007B72">
        <w:rPr>
          <w:bCs/>
          <w:color w:val="000000" w:themeColor="text1"/>
        </w:rPr>
        <w:lastRenderedPageBreak/>
        <w:t>Товара, установленная Приложением к настоящему Договору, включает в себя  все налоги, сборы и пошлины, стоимость доставки</w:t>
      </w:r>
      <w:r w:rsidR="00146799" w:rsidRPr="00007B72">
        <w:rPr>
          <w:b/>
          <w:bCs/>
          <w:color w:val="000000" w:themeColor="text1"/>
        </w:rPr>
        <w:t xml:space="preserve"> </w:t>
      </w:r>
      <w:r w:rsidR="00146799" w:rsidRPr="00007B72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B4211D">
        <w:rPr>
          <w:color w:val="000000" w:themeColor="text1"/>
        </w:rPr>
        <w:t>р</w:t>
      </w:r>
      <w:proofErr w:type="gramEnd"/>
      <w:r w:rsidR="00B4211D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95189A" w:rsidRPr="00B76EAE">
        <w:rPr>
          <w:color w:val="000000" w:themeColor="text1"/>
          <w:szCs w:val="24"/>
        </w:rPr>
        <w:t>ате пени  в размере 0,05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95189A" w:rsidRPr="00B76EAE">
        <w:rPr>
          <w:color w:val="000000" w:themeColor="text1"/>
        </w:rPr>
        <w:t xml:space="preserve"> размере 0,05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3E2E6D">
      <w:pPr>
        <w:pStyle w:val="a9"/>
        <w:numPr>
          <w:ilvl w:val="1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146799" w:rsidRPr="00146799" w:rsidRDefault="00146799" w:rsidP="00146799">
      <w:pPr>
        <w:pStyle w:val="a9"/>
        <w:numPr>
          <w:ilvl w:val="1"/>
          <w:numId w:val="4"/>
        </w:numPr>
        <w:ind w:hanging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 w:rsidR="003E2E6D">
        <w:rPr>
          <w:rFonts w:ascii="Times New Roman" w:hAnsi="Times New Roman"/>
          <w:bCs/>
          <w:color w:val="000000" w:themeColor="text1"/>
          <w:sz w:val="24"/>
          <w:szCs w:val="24"/>
        </w:rPr>
        <w:t>, распространяет свое действие на отношения сторон, возникшие с «___»________ 2015г.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Приложени</w:t>
      </w:r>
      <w:r w:rsidR="001600F6"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: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424C90">
                <w:t>121059, г</w:t>
              </w:r>
            </w:smartTag>
            <w:r w:rsidRPr="00424C90">
              <w:t xml:space="preserve">. Москва, </w:t>
            </w:r>
            <w:r w:rsidRPr="00424C90">
              <w:tab/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КПП </w:t>
            </w:r>
            <w:r w:rsidRPr="00424C90">
              <w:tab/>
              <w:t>773001001</w:t>
            </w:r>
            <w:r w:rsidRPr="00424C90">
              <w:tab/>
            </w:r>
            <w:r w:rsidRPr="00424C90">
              <w:tab/>
              <w:t xml:space="preserve">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Р/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07378E" w:rsidRDefault="00424C90" w:rsidP="0007378E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р/с 40702810952460102191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в Отделение № 8619 Сбербанка России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B4211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/Фофонов И.М./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Default="0001640F" w:rsidP="0001640F">
      <w:pPr>
        <w:rPr>
          <w:color w:val="000000" w:themeColor="text1"/>
          <w:lang w:eastAsia="ar-SA"/>
        </w:rPr>
      </w:pPr>
    </w:p>
    <w:p w:rsidR="00E37160" w:rsidRPr="00B76EAE" w:rsidRDefault="00E37160" w:rsidP="0001640F">
      <w:pPr>
        <w:rPr>
          <w:color w:val="000000" w:themeColor="text1"/>
          <w:lang w:eastAsia="ar-SA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lastRenderedPageBreak/>
        <w:t xml:space="preserve">Приложение №1 к Договору №НМТП  </w:t>
      </w:r>
      <w:r>
        <w:rPr>
          <w:color w:val="000000" w:themeColor="text1"/>
        </w:rPr>
        <w:t>______</w:t>
      </w:r>
      <w:r w:rsidRPr="007E47EA">
        <w:rPr>
          <w:color w:val="000000" w:themeColor="text1"/>
        </w:rPr>
        <w:t>/15</w:t>
      </w:r>
      <w:r w:rsidRPr="00B76EAE">
        <w:rPr>
          <w:color w:val="000000" w:themeColor="text1"/>
        </w:rPr>
        <w:t xml:space="preserve"> от  «___» _________201</w:t>
      </w:r>
      <w:r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B93982" w:rsidRPr="002B3783" w:rsidTr="00CA2C00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Катал.</w:t>
            </w:r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proofErr w:type="spellStart"/>
            <w:r w:rsidRPr="002B3783">
              <w:rPr>
                <w:color w:val="000000" w:themeColor="text1"/>
                <w:sz w:val="18"/>
                <w:szCs w:val="18"/>
              </w:rPr>
              <w:t>у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B93982" w:rsidRPr="002B3783" w:rsidTr="00CA2C00">
        <w:trPr>
          <w:trHeight w:val="454"/>
        </w:trPr>
        <w:tc>
          <w:tcPr>
            <w:tcW w:w="9605" w:type="dxa"/>
            <w:gridSpan w:val="7"/>
            <w:vAlign w:val="center"/>
          </w:tcPr>
          <w:p w:rsidR="00B93982" w:rsidRPr="002B3783" w:rsidRDefault="00B93982" w:rsidP="00E37160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”</w:t>
            </w:r>
            <w:r w:rsidR="00E37160">
              <w:rPr>
                <w:b/>
                <w:i/>
                <w:color w:val="000000" w:themeColor="text1"/>
                <w:sz w:val="18"/>
                <w:szCs w:val="18"/>
              </w:rPr>
              <w:t xml:space="preserve"> модели </w:t>
            </w:r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 xml:space="preserve"> LHM 550 заводской номер 141</w:t>
            </w:r>
            <w:r w:rsidR="00267CD9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  <w:r w:rsidR="00E37160">
              <w:rPr>
                <w:b/>
                <w:i/>
                <w:color w:val="000000" w:themeColor="text1"/>
                <w:sz w:val="18"/>
                <w:szCs w:val="18"/>
              </w:rPr>
              <w:t>79</w:t>
            </w:r>
          </w:p>
        </w:tc>
      </w:tr>
      <w:tr w:rsidR="00E37160" w:rsidRPr="002B3783" w:rsidTr="00185089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E37160" w:rsidRPr="006039E8" w:rsidRDefault="00E37160" w:rsidP="00183035">
            <w:pPr>
              <w:rPr>
                <w:sz w:val="22"/>
                <w:szCs w:val="22"/>
              </w:rPr>
            </w:pPr>
          </w:p>
          <w:p w:rsidR="00E37160" w:rsidRPr="00036290" w:rsidRDefault="00E37160" w:rsidP="00183035">
            <w:pPr>
              <w:jc w:val="center"/>
              <w:rPr>
                <w:sz w:val="18"/>
                <w:szCs w:val="18"/>
              </w:rPr>
            </w:pPr>
            <w:r w:rsidRPr="00036290">
              <w:rPr>
                <w:sz w:val="18"/>
                <w:szCs w:val="18"/>
              </w:rPr>
              <w:t>ТОРМОЗ МНОГОДИСКОВЫЙ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37160" w:rsidRPr="006039E8" w:rsidRDefault="00E37160" w:rsidP="00183035">
            <w:pPr>
              <w:rPr>
                <w:vanish/>
                <w:sz w:val="22"/>
                <w:szCs w:val="22"/>
                <w:lang w:val="en-US"/>
              </w:rPr>
            </w:pPr>
            <w:r w:rsidRPr="00036290">
              <w:rPr>
                <w:sz w:val="22"/>
                <w:szCs w:val="22"/>
              </w:rPr>
              <w:t>10349079</w:t>
            </w:r>
            <w:r>
              <w:rPr>
                <w:sz w:val="22"/>
                <w:szCs w:val="22"/>
              </w:rPr>
              <w:t xml:space="preserve"> </w:t>
            </w:r>
            <w:r w:rsidRPr="006039E8">
              <w:rPr>
                <w:sz w:val="22"/>
                <w:szCs w:val="22"/>
              </w:rPr>
              <w:t>/</w:t>
            </w:r>
            <w:r w:rsidRPr="006039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39E8">
              <w:rPr>
                <w:sz w:val="22"/>
                <w:szCs w:val="22"/>
              </w:rPr>
              <w:t>Либхерр</w:t>
            </w:r>
            <w:proofErr w:type="spellEnd"/>
            <w:r w:rsidRPr="006039E8">
              <w:rPr>
                <w:sz w:val="22"/>
                <w:szCs w:val="22"/>
              </w:rPr>
              <w:t xml:space="preserve"> </w:t>
            </w:r>
            <w:r w:rsidRPr="006039E8">
              <w:rPr>
                <w:sz w:val="22"/>
                <w:szCs w:val="22"/>
                <w:lang w:val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37160" w:rsidRPr="008008E8" w:rsidRDefault="00E37160" w:rsidP="001830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E37160" w:rsidRPr="008008E8" w:rsidRDefault="00E37160" w:rsidP="00183035">
            <w:pPr>
              <w:jc w:val="center"/>
              <w:rPr>
                <w:color w:val="000000"/>
                <w:sz w:val="18"/>
                <w:szCs w:val="18"/>
              </w:rPr>
            </w:pPr>
            <w:r w:rsidRPr="008008E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7160" w:rsidRPr="00CA4D74" w:rsidRDefault="00E37160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2 817,96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2 817,96</w:t>
            </w:r>
          </w:p>
        </w:tc>
      </w:tr>
      <w:tr w:rsidR="00E37160" w:rsidRPr="002B3783" w:rsidTr="00CA2C00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2 817,96</w:t>
            </w:r>
          </w:p>
        </w:tc>
      </w:tr>
      <w:tr w:rsidR="00E37160" w:rsidRPr="002B3783" w:rsidTr="00CA2C00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E37160" w:rsidP="00E37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507,23</w:t>
            </w:r>
          </w:p>
        </w:tc>
      </w:tr>
      <w:tr w:rsidR="00E37160" w:rsidRPr="002B3783" w:rsidTr="00CA2C00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E37160" w:rsidP="00267C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3 325,19</w:t>
            </w:r>
          </w:p>
        </w:tc>
      </w:tr>
    </w:tbl>
    <w:p w:rsidR="00B93982" w:rsidRPr="00B76EAE" w:rsidRDefault="00B93982" w:rsidP="00B93982">
      <w:pPr>
        <w:rPr>
          <w:color w:val="000000" w:themeColor="text1"/>
        </w:rPr>
      </w:pPr>
    </w:p>
    <w:p w:rsidR="00D35814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>Сумма к оплате</w:t>
      </w:r>
      <w:r>
        <w:rPr>
          <w:color w:val="000000" w:themeColor="text1"/>
          <w:sz w:val="20"/>
          <w:szCs w:val="20"/>
        </w:rPr>
        <w:t xml:space="preserve"> </w:t>
      </w:r>
      <w:r w:rsidR="00E37160">
        <w:rPr>
          <w:color w:val="000000" w:themeColor="text1"/>
          <w:sz w:val="20"/>
          <w:szCs w:val="20"/>
        </w:rPr>
        <w:t>3 325,19</w:t>
      </w:r>
      <w:r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 xml:space="preserve"> (</w:t>
      </w:r>
      <w:r w:rsidR="00E37160">
        <w:rPr>
          <w:color w:val="000000" w:themeColor="text1"/>
          <w:sz w:val="20"/>
          <w:szCs w:val="20"/>
        </w:rPr>
        <w:t>три тысячи триста двадцать пять</w:t>
      </w:r>
      <w:r w:rsidR="002C1D64">
        <w:rPr>
          <w:color w:val="000000" w:themeColor="text1"/>
          <w:sz w:val="20"/>
          <w:szCs w:val="20"/>
        </w:rPr>
        <w:t>,</w:t>
      </w:r>
      <w:r w:rsidR="00E37160">
        <w:rPr>
          <w:color w:val="000000" w:themeColor="text1"/>
          <w:sz w:val="20"/>
          <w:szCs w:val="20"/>
        </w:rPr>
        <w:t>19</w:t>
      </w:r>
      <w:r w:rsidR="002C1D64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 xml:space="preserve"> у.е.), в том числе НДС (18%) </w:t>
      </w:r>
      <w:r>
        <w:rPr>
          <w:color w:val="000000" w:themeColor="text1"/>
          <w:sz w:val="20"/>
          <w:szCs w:val="20"/>
        </w:rPr>
        <w:t xml:space="preserve">– </w:t>
      </w:r>
      <w:r w:rsidR="00E37160">
        <w:rPr>
          <w:color w:val="000000" w:themeColor="text1"/>
          <w:sz w:val="20"/>
          <w:szCs w:val="20"/>
        </w:rPr>
        <w:t>507,23</w:t>
      </w:r>
      <w:r w:rsidR="00D35814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у.е.</w:t>
      </w:r>
      <w:r>
        <w:rPr>
          <w:color w:val="000000" w:themeColor="text1"/>
          <w:sz w:val="20"/>
          <w:szCs w:val="20"/>
        </w:rPr>
        <w:t xml:space="preserve">, </w:t>
      </w:r>
      <w:r w:rsidRPr="00651890">
        <w:rPr>
          <w:color w:val="000000" w:themeColor="text1"/>
          <w:sz w:val="20"/>
          <w:szCs w:val="20"/>
        </w:rPr>
        <w:t xml:space="preserve"> 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651890">
        <w:rPr>
          <w:color w:val="000000" w:themeColor="text1"/>
          <w:sz w:val="20"/>
          <w:szCs w:val="20"/>
        </w:rPr>
        <w:t>1 у.е.</w:t>
      </w:r>
      <w:r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(одна</w:t>
      </w:r>
      <w:r w:rsidRPr="002B3783">
        <w:rPr>
          <w:color w:val="000000" w:themeColor="text1"/>
          <w:sz w:val="20"/>
          <w:szCs w:val="20"/>
        </w:rPr>
        <w:t xml:space="preserve"> условная единица) соответствует 1 Евро (одному Евро)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     Счета выставляются в Евро.</w:t>
      </w:r>
    </w:p>
    <w:p w:rsidR="00B93982" w:rsidRPr="00205680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Стоимость товаров в рублях </w:t>
      </w:r>
      <w:r>
        <w:rPr>
          <w:color w:val="000000" w:themeColor="text1"/>
          <w:sz w:val="20"/>
          <w:szCs w:val="20"/>
        </w:rPr>
        <w:t>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- Условие поставки: склад Покупателя г. Новороссийск в течение </w:t>
      </w:r>
      <w:r w:rsidR="00E37160">
        <w:rPr>
          <w:color w:val="000000" w:themeColor="text1"/>
          <w:sz w:val="20"/>
          <w:szCs w:val="20"/>
        </w:rPr>
        <w:t>30</w:t>
      </w:r>
      <w:r>
        <w:rPr>
          <w:color w:val="000000" w:themeColor="text1"/>
          <w:sz w:val="20"/>
          <w:szCs w:val="20"/>
        </w:rPr>
        <w:t xml:space="preserve"> </w:t>
      </w:r>
      <w:r w:rsidRPr="002B3783">
        <w:rPr>
          <w:color w:val="000000" w:themeColor="text1"/>
          <w:sz w:val="20"/>
          <w:szCs w:val="20"/>
        </w:rPr>
        <w:t>(</w:t>
      </w:r>
      <w:r w:rsidR="00E37160">
        <w:rPr>
          <w:color w:val="000000" w:themeColor="text1"/>
          <w:sz w:val="20"/>
          <w:szCs w:val="20"/>
        </w:rPr>
        <w:t>тридцать</w:t>
      </w:r>
      <w:r w:rsidRPr="002B3783">
        <w:rPr>
          <w:color w:val="000000" w:themeColor="text1"/>
          <w:sz w:val="20"/>
          <w:szCs w:val="20"/>
        </w:rPr>
        <w:t>)</w:t>
      </w:r>
      <w:r w:rsidR="00E37160">
        <w:rPr>
          <w:color w:val="000000" w:themeColor="text1"/>
          <w:sz w:val="20"/>
          <w:szCs w:val="20"/>
        </w:rPr>
        <w:t xml:space="preserve"> календарных дней </w:t>
      </w:r>
      <w:r w:rsidRPr="002B3783">
        <w:rPr>
          <w:color w:val="000000" w:themeColor="text1"/>
          <w:sz w:val="20"/>
          <w:szCs w:val="20"/>
        </w:rPr>
        <w:t>с момента подписания настоящего Договора и Приложения обеими Сторонами. Допускается досрочная поставка Товара.</w:t>
      </w: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rPr>
          <w:b/>
          <w:bCs/>
          <w:color w:val="000000" w:themeColor="text1"/>
          <w:sz w:val="20"/>
          <w:szCs w:val="20"/>
        </w:rPr>
      </w:pPr>
      <w:r w:rsidRPr="002B3783">
        <w:rPr>
          <w:b/>
          <w:bCs/>
          <w:color w:val="000000" w:themeColor="text1"/>
          <w:sz w:val="20"/>
          <w:szCs w:val="20"/>
        </w:rPr>
        <w:t xml:space="preserve">ОТ ПОСТАВЩИКА:          </w:t>
      </w: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2B3783">
        <w:rPr>
          <w:b/>
          <w:bCs/>
          <w:color w:val="000000" w:themeColor="text1"/>
          <w:sz w:val="20"/>
          <w:szCs w:val="20"/>
        </w:rPr>
        <w:t xml:space="preserve">                                 ОТ ПОКУПАТЕЛЯ: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  <w:lang w:eastAsia="ar-SA"/>
        </w:rPr>
      </w:pP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Руководитель службы сервиса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Первый заместитель</w:t>
      </w: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портового оборудования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технического директора</w:t>
      </w: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ОАО «НМТП»</w:t>
      </w:r>
    </w:p>
    <w:p w:rsidR="00B93982" w:rsidRPr="002B3783" w:rsidRDefault="00B93982" w:rsidP="00B93982">
      <w:pPr>
        <w:suppressAutoHyphens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suppressAutoHyphens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 w:val="20"/>
        </w:rPr>
      </w:pPr>
      <w:r w:rsidRPr="002B3783">
        <w:rPr>
          <w:color w:val="000000" w:themeColor="text1"/>
          <w:sz w:val="20"/>
        </w:rPr>
        <w:t>__________________/</w:t>
      </w:r>
      <w:proofErr w:type="spellStart"/>
      <w:r w:rsidRPr="002B3783">
        <w:rPr>
          <w:color w:val="000000" w:themeColor="text1"/>
          <w:sz w:val="20"/>
        </w:rPr>
        <w:t>Таранин</w:t>
      </w:r>
      <w:proofErr w:type="spellEnd"/>
      <w:r w:rsidRPr="002B3783">
        <w:rPr>
          <w:color w:val="000000" w:themeColor="text1"/>
          <w:sz w:val="20"/>
        </w:rPr>
        <w:t xml:space="preserve"> С.А./                      </w:t>
      </w:r>
      <w:r>
        <w:rPr>
          <w:color w:val="000000" w:themeColor="text1"/>
          <w:sz w:val="20"/>
        </w:rPr>
        <w:t xml:space="preserve">                        </w:t>
      </w:r>
      <w:r w:rsidRPr="002B3783">
        <w:rPr>
          <w:bCs/>
          <w:iCs/>
          <w:color w:val="000000" w:themeColor="text1"/>
          <w:sz w:val="20"/>
        </w:rPr>
        <w:t>________________ /Фофонов И.М./</w:t>
      </w:r>
    </w:p>
    <w:p w:rsidR="00B93982" w:rsidRPr="002B3783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  <w:r>
        <w:rPr>
          <w:bCs/>
          <w:iCs/>
          <w:color w:val="000000" w:themeColor="text1"/>
          <w:sz w:val="20"/>
        </w:rPr>
        <w:t xml:space="preserve"> </w:t>
      </w:r>
    </w:p>
    <w:p w:rsidR="00B93982" w:rsidRPr="002B3783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B93982" w:rsidRPr="00B76EAE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2B3783">
        <w:rPr>
          <w:bCs/>
          <w:iCs/>
          <w:color w:val="000000" w:themeColor="text1"/>
          <w:sz w:val="20"/>
        </w:rPr>
        <w:t>«___» _________201</w:t>
      </w:r>
      <w:r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  <w:r w:rsidRPr="002B3783">
        <w:rPr>
          <w:bCs/>
          <w:iCs/>
          <w:color w:val="000000" w:themeColor="text1"/>
          <w:sz w:val="20"/>
        </w:rPr>
        <w:tab/>
        <w:t xml:space="preserve">         «___» _________201</w:t>
      </w:r>
      <w:r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</w:p>
    <w:p w:rsidR="00B93982" w:rsidRPr="00B76EAE" w:rsidRDefault="00B93982" w:rsidP="00B93982">
      <w:pPr>
        <w:rPr>
          <w:color w:val="000000" w:themeColor="text1"/>
        </w:rPr>
      </w:pPr>
    </w:p>
    <w:p w:rsidR="0034693E" w:rsidRPr="00B76EAE" w:rsidRDefault="0034693E" w:rsidP="00B93982">
      <w:pPr>
        <w:jc w:val="right"/>
        <w:rPr>
          <w:color w:val="000000" w:themeColor="text1"/>
        </w:rPr>
      </w:pPr>
    </w:p>
    <w:sectPr w:rsidR="0034693E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07B72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46799"/>
    <w:rsid w:val="001600F6"/>
    <w:rsid w:val="001611F7"/>
    <w:rsid w:val="001A30BB"/>
    <w:rsid w:val="001C2A0B"/>
    <w:rsid w:val="001C68E1"/>
    <w:rsid w:val="001D01B9"/>
    <w:rsid w:val="001E7F5C"/>
    <w:rsid w:val="001F6AD1"/>
    <w:rsid w:val="00201D86"/>
    <w:rsid w:val="00205680"/>
    <w:rsid w:val="002218B2"/>
    <w:rsid w:val="00225202"/>
    <w:rsid w:val="00226C8D"/>
    <w:rsid w:val="0024362A"/>
    <w:rsid w:val="002605CE"/>
    <w:rsid w:val="00265CD8"/>
    <w:rsid w:val="00267CD9"/>
    <w:rsid w:val="002718B5"/>
    <w:rsid w:val="002B0E56"/>
    <w:rsid w:val="002B3783"/>
    <w:rsid w:val="002B55D3"/>
    <w:rsid w:val="002C1D64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070BB"/>
    <w:rsid w:val="003358CA"/>
    <w:rsid w:val="0034693E"/>
    <w:rsid w:val="00363A61"/>
    <w:rsid w:val="0038131C"/>
    <w:rsid w:val="003976AE"/>
    <w:rsid w:val="003B7384"/>
    <w:rsid w:val="003E2E6D"/>
    <w:rsid w:val="00424C90"/>
    <w:rsid w:val="00453FBD"/>
    <w:rsid w:val="00457386"/>
    <w:rsid w:val="0045776D"/>
    <w:rsid w:val="004843DF"/>
    <w:rsid w:val="004D735E"/>
    <w:rsid w:val="004D7AEB"/>
    <w:rsid w:val="004F099E"/>
    <w:rsid w:val="004F23F9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162A1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E47EA"/>
    <w:rsid w:val="007E602E"/>
    <w:rsid w:val="007F3BE0"/>
    <w:rsid w:val="008433F0"/>
    <w:rsid w:val="00862A6B"/>
    <w:rsid w:val="00880B9E"/>
    <w:rsid w:val="0089103C"/>
    <w:rsid w:val="0089588B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386D"/>
    <w:rsid w:val="00A41203"/>
    <w:rsid w:val="00A722C4"/>
    <w:rsid w:val="00A82099"/>
    <w:rsid w:val="00A85B7F"/>
    <w:rsid w:val="00B056C5"/>
    <w:rsid w:val="00B1394C"/>
    <w:rsid w:val="00B4211D"/>
    <w:rsid w:val="00B76EAE"/>
    <w:rsid w:val="00B8115E"/>
    <w:rsid w:val="00B91298"/>
    <w:rsid w:val="00B93982"/>
    <w:rsid w:val="00BA40AA"/>
    <w:rsid w:val="00BB6D4B"/>
    <w:rsid w:val="00BE45E1"/>
    <w:rsid w:val="00BE5341"/>
    <w:rsid w:val="00BE5622"/>
    <w:rsid w:val="00BF616B"/>
    <w:rsid w:val="00BF7E85"/>
    <w:rsid w:val="00C07AB1"/>
    <w:rsid w:val="00C07B5B"/>
    <w:rsid w:val="00C171EA"/>
    <w:rsid w:val="00C413DF"/>
    <w:rsid w:val="00CA4D74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35814"/>
    <w:rsid w:val="00D47103"/>
    <w:rsid w:val="00D61CF3"/>
    <w:rsid w:val="00D70BD4"/>
    <w:rsid w:val="00D721D6"/>
    <w:rsid w:val="00D8788F"/>
    <w:rsid w:val="00DB0B91"/>
    <w:rsid w:val="00DC0620"/>
    <w:rsid w:val="00DC33B6"/>
    <w:rsid w:val="00DD201B"/>
    <w:rsid w:val="00DD2EDB"/>
    <w:rsid w:val="00DF0779"/>
    <w:rsid w:val="00DF6009"/>
    <w:rsid w:val="00E018C4"/>
    <w:rsid w:val="00E330AC"/>
    <w:rsid w:val="00E37160"/>
    <w:rsid w:val="00E609AF"/>
    <w:rsid w:val="00E770A7"/>
    <w:rsid w:val="00E83BFD"/>
    <w:rsid w:val="00E91DEF"/>
    <w:rsid w:val="00E95F4E"/>
    <w:rsid w:val="00EA4990"/>
    <w:rsid w:val="00ED527B"/>
    <w:rsid w:val="00EE2F96"/>
    <w:rsid w:val="00F0076F"/>
    <w:rsid w:val="00F13A2F"/>
    <w:rsid w:val="00F17624"/>
    <w:rsid w:val="00F41890"/>
    <w:rsid w:val="00F467AE"/>
    <w:rsid w:val="00F520C6"/>
    <w:rsid w:val="00F532C8"/>
    <w:rsid w:val="00F7377E"/>
    <w:rsid w:val="00F76B4F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D09C-A7CE-49BB-8289-CA4CBCCA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Гайнцева Анна Алексеевна</cp:lastModifiedBy>
  <cp:revision>4</cp:revision>
  <cp:lastPrinted>2016-01-20T07:30:00Z</cp:lastPrinted>
  <dcterms:created xsi:type="dcterms:W3CDTF">2015-11-25T12:09:00Z</dcterms:created>
  <dcterms:modified xsi:type="dcterms:W3CDTF">2016-01-20T07:32:00Z</dcterms:modified>
</cp:coreProperties>
</file>