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39920C06" wp14:editId="32E415A7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4B1871CF" wp14:editId="03D2F110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14C89" w:rsidRDefault="001F3B4C" w:rsidP="004F3265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bCs/>
          <w:kern w:val="144"/>
          <w:sz w:val="44"/>
          <w:szCs w:val="52"/>
        </w:rPr>
      </w:pPr>
      <w:r w:rsidRPr="001F3B4C">
        <w:rPr>
          <w:rFonts w:ascii="Franklin Gothic Heavy" w:eastAsia="Tahoma" w:hAnsi="Franklin Gothic Heavy"/>
          <w:b/>
          <w:bCs/>
          <w:kern w:val="144"/>
          <w:sz w:val="44"/>
          <w:szCs w:val="52"/>
        </w:rPr>
        <w:t>Страхование от несчастных случаев и болезней для нужд работников аварийно-спасательного формирования ПАО «НМТП»</w:t>
      </w:r>
    </w:p>
    <w:p w:rsidR="001F3B4C" w:rsidRDefault="001F3B4C" w:rsidP="004F3265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4"/>
          <w:szCs w:val="52"/>
        </w:rPr>
      </w:pPr>
    </w:p>
    <w:p w:rsidR="004F3265" w:rsidRPr="00486F9F" w:rsidRDefault="004F3265" w:rsidP="004F3265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4"/>
          <w:szCs w:val="52"/>
        </w:rPr>
      </w:pPr>
      <w:r w:rsidRPr="00486F9F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Способ закупки: Запрос </w:t>
      </w:r>
      <w:r w:rsidR="0061743D">
        <w:rPr>
          <w:rFonts w:ascii="Franklin Gothic Heavy" w:eastAsia="Tahoma" w:hAnsi="Franklin Gothic Heavy"/>
          <w:b/>
          <w:kern w:val="144"/>
          <w:sz w:val="44"/>
          <w:szCs w:val="52"/>
        </w:rPr>
        <w:t>предложений</w:t>
      </w:r>
    </w:p>
    <w:p w:rsidR="004F3265" w:rsidRDefault="004F3265" w:rsidP="004F3265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4"/>
          <w:szCs w:val="52"/>
        </w:rPr>
      </w:pPr>
      <w:r w:rsidRPr="00486F9F">
        <w:rPr>
          <w:rFonts w:ascii="Franklin Gothic Heavy" w:eastAsia="Tahoma" w:hAnsi="Franklin Gothic Heavy"/>
          <w:b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E76A4A4" wp14:editId="3896F967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401B5D8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spacing w:val="-40"/>
          <w:kern w:val="1"/>
          <w:sz w:val="32"/>
          <w:szCs w:val="44"/>
        </w:rPr>
      </w:pPr>
    </w:p>
    <w:p w:rsidR="00485C25" w:rsidRDefault="00485C2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spacing w:val="-40"/>
          <w:kern w:val="1"/>
          <w:sz w:val="32"/>
          <w:szCs w:val="44"/>
        </w:rPr>
      </w:pPr>
    </w:p>
    <w:p w:rsidR="00485C25" w:rsidRDefault="00485C2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spacing w:val="-40"/>
          <w:kern w:val="1"/>
          <w:sz w:val="32"/>
          <w:szCs w:val="44"/>
        </w:rPr>
      </w:pPr>
    </w:p>
    <w:p w:rsidR="00485C25" w:rsidRDefault="00485C2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spacing w:val="-40"/>
          <w:kern w:val="1"/>
          <w:sz w:val="32"/>
          <w:szCs w:val="44"/>
        </w:rPr>
      </w:pPr>
    </w:p>
    <w:p w:rsidR="00485C25" w:rsidRDefault="00485C2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3708F" w:rsidRDefault="00F3708F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3708F" w:rsidRDefault="00F3708F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3708F" w:rsidRDefault="00F3708F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3708F" w:rsidRDefault="00F3708F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8E5453" w:rsidRDefault="008E545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8E5453" w:rsidRDefault="008E545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8E5453" w:rsidRDefault="008E545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8E5453" w:rsidRPr="00DE0AF4" w:rsidRDefault="008E545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71722" w:rsidRDefault="0057172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01894" w:rsidRDefault="00901894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01894" w:rsidRDefault="00901894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01894" w:rsidRDefault="00901894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01894" w:rsidRDefault="00901894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A467B0" w:rsidRPr="00A467B0" w:rsidRDefault="00A467B0" w:rsidP="00231AA3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согласно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вещению о закупке.</w:t>
      </w:r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</w:t>
      </w:r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менном виде организатору закупки по адресу, указанному в извещении о закупке.</w:t>
      </w:r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ления документации о закупке, внесения изменений в документацию о закупке, измен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сроков проведения закупки.</w:t>
      </w:r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нить закупку) в любое время.</w:t>
      </w:r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A467B0" w:rsidRDefault="00A467B0" w:rsidP="00231AA3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 пра</w:t>
      </w:r>
      <w:r w:rsidR="00CF2168">
        <w:rPr>
          <w:rFonts w:ascii="Franklin Gothic Book" w:hAnsi="Franklin Gothic Book"/>
        </w:rPr>
        <w:t>воотношениям в рамках настоящей</w:t>
      </w:r>
      <w:r w:rsidRPr="00A467B0">
        <w:rPr>
          <w:rFonts w:ascii="Franklin Gothic Book" w:hAnsi="Franklin Gothic Book"/>
        </w:rPr>
        <w:t xml:space="preserve"> </w:t>
      </w:r>
      <w:r w:rsidR="00CF2168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последовательно применяются след</w:t>
      </w:r>
      <w:r w:rsidRPr="00A467B0">
        <w:rPr>
          <w:rFonts w:ascii="Franklin Gothic Book" w:hAnsi="Franklin Gothic Book"/>
        </w:rPr>
        <w:t>у</w:t>
      </w:r>
      <w:r w:rsidRPr="00A467B0">
        <w:rPr>
          <w:rFonts w:ascii="Franklin Gothic Book" w:hAnsi="Franklin Gothic Book"/>
        </w:rPr>
        <w:t>ющие нормативные правовые акты и иные документы:</w:t>
      </w:r>
    </w:p>
    <w:p w:rsidR="00A467B0" w:rsidRPr="00A467B0" w:rsidRDefault="00A467B0" w:rsidP="00231AA3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231AA3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231AA3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A467B0" w:rsidRPr="00A467B0" w:rsidRDefault="00A467B0" w:rsidP="00231AA3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43759">
        <w:rPr>
          <w:rFonts w:ascii="Franklin Gothic Book" w:hAnsi="Franklin Gothic Book"/>
        </w:rPr>
        <w:t>О</w:t>
      </w:r>
      <w:r w:rsidR="00F3708F">
        <w:rPr>
          <w:rFonts w:ascii="Franklin Gothic Book" w:hAnsi="Franklin Gothic Book"/>
        </w:rPr>
        <w:t>АО «НМТП»</w:t>
      </w:r>
      <w:r w:rsidRPr="00A467B0">
        <w:rPr>
          <w:rFonts w:ascii="Franklin Gothic Book" w:hAnsi="Franklin Gothic Book"/>
        </w:rPr>
        <w:t>.</w:t>
      </w:r>
    </w:p>
    <w:p w:rsidR="00A467B0" w:rsidRPr="00A467B0" w:rsidRDefault="00A467B0" w:rsidP="00231AA3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 xml:space="preserve">Решением организатора закупки выбор </w:t>
      </w:r>
      <w:r w:rsidR="001A037B">
        <w:rPr>
          <w:rFonts w:ascii="Franklin Gothic Book" w:hAnsi="Franklin Gothic Book"/>
        </w:rPr>
        <w:t>подрядчиков</w:t>
      </w:r>
      <w:r w:rsidRPr="00A467B0">
        <w:rPr>
          <w:rFonts w:ascii="Franklin Gothic Book" w:hAnsi="Franklin Gothic Book"/>
        </w:rPr>
        <w:t xml:space="preserve"> по лоту может быть проведен с пр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цедурой пошагового понижения стоимости заявок на участие в закупке и определен м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процед</w:t>
      </w:r>
      <w:r w:rsidRPr="00A467B0">
        <w:rPr>
          <w:rFonts w:ascii="Franklin Gothic Book" w:hAnsi="Franklin Gothic Book"/>
        </w:rPr>
        <w:t>у</w:t>
      </w:r>
      <w:r w:rsidRPr="00A467B0">
        <w:rPr>
          <w:rFonts w:ascii="Franklin Gothic Book" w:hAnsi="Franklin Gothic Book"/>
        </w:rPr>
        <w:t>ры пошагового понижения стоимости заявок на участие в закупке).</w:t>
      </w:r>
      <w:proofErr w:type="gramEnd"/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ке участникам).</w:t>
      </w:r>
      <w:proofErr w:type="gramEnd"/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содерж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щейся в заявках на участие в закупке участника.</w:t>
      </w:r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lastRenderedPageBreak/>
        <w:t>купке представлена после проведения процедуры вскрытия заявок на участие в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 xml:space="preserve">варительного письменного согласия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467B0" w:rsidP="00231AA3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Pr="00A467B0">
        <w:rPr>
          <w:rFonts w:ascii="Franklin Gothic Book" w:hAnsi="Franklin Gothic Book"/>
          <w:color w:val="000000" w:themeColor="text1"/>
        </w:rPr>
        <w:t>с</w:t>
      </w:r>
      <w:r w:rsidRPr="00A467B0">
        <w:rPr>
          <w:rFonts w:ascii="Franklin Gothic Book" w:hAnsi="Franklin Gothic Book"/>
          <w:color w:val="000000" w:themeColor="text1"/>
        </w:rPr>
        <w:t xml:space="preserve">сийской Федерации к лицам, осуществляющим поставку товара, выполнение работы, оказание услуги, </w:t>
      </w:r>
      <w:proofErr w:type="gramStart"/>
      <w:r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A467B0" w:rsidRPr="00A467B0" w:rsidRDefault="00A467B0" w:rsidP="00231AA3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курсного производства;</w:t>
      </w:r>
    </w:p>
    <w:p w:rsidR="00A467B0" w:rsidRPr="00A467B0" w:rsidRDefault="00A467B0" w:rsidP="00231AA3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A467B0" w:rsidRPr="00A467B0" w:rsidRDefault="00A467B0" w:rsidP="00231AA3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A467B0" w:rsidRPr="00A467B0" w:rsidRDefault="00A467B0" w:rsidP="00231AA3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Фед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A467B0">
        <w:rPr>
          <w:rFonts w:ascii="Franklin Gothic Book" w:hAnsi="Franklin Gothic Book"/>
        </w:rPr>
        <w:t xml:space="preserve"> </w:t>
      </w:r>
      <w:proofErr w:type="gramStart"/>
      <w:r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од;</w:t>
      </w:r>
      <w:proofErr w:type="gramEnd"/>
    </w:p>
    <w:p w:rsidR="00A467B0" w:rsidRPr="00A467B0" w:rsidRDefault="00A467B0" w:rsidP="00231AA3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связаны с поставкой</w:t>
      </w:r>
      <w:proofErr w:type="gramEnd"/>
      <w:r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A467B0">
        <w:rPr>
          <w:rFonts w:ascii="Franklin Gothic Book" w:hAnsi="Franklin Gothic Book"/>
        </w:rPr>
        <w:t>являющихся</w:t>
      </w:r>
      <w:proofErr w:type="gramEnd"/>
      <w:r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A467B0" w:rsidRPr="00A467B0" w:rsidRDefault="00A467B0" w:rsidP="00231AA3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</w:t>
      </w:r>
      <w:r w:rsidRPr="00A467B0">
        <w:rPr>
          <w:rFonts w:ascii="Franklin Gothic Book" w:hAnsi="Franklin Gothic Book"/>
        </w:rPr>
        <w:t>ж</w:t>
      </w:r>
      <w:r w:rsidRPr="00A467B0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шение к предмету закупки;</w:t>
      </w:r>
    </w:p>
    <w:p w:rsidR="00A467B0" w:rsidRPr="00A467B0" w:rsidRDefault="00A467B0" w:rsidP="00231AA3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4F3265" w:rsidRPr="00391AB4" w:rsidRDefault="004F3265" w:rsidP="00231AA3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ab/>
      </w:r>
      <w:r w:rsidRPr="00391AB4">
        <w:rPr>
          <w:rFonts w:ascii="Franklin Gothic Book" w:hAnsi="Franklin Gothic Book"/>
        </w:rPr>
        <w:t>Любое лицо, имеющее намерение участвовать в закупки вправе направить в пис</w:t>
      </w:r>
      <w:r w:rsidRPr="00391AB4">
        <w:rPr>
          <w:rFonts w:ascii="Franklin Gothic Book" w:hAnsi="Franklin Gothic Book"/>
        </w:rPr>
        <w:t>ь</w:t>
      </w:r>
      <w:r w:rsidRPr="00391AB4">
        <w:rPr>
          <w:rFonts w:ascii="Franklin Gothic Book" w:hAnsi="Franklin Gothic Book"/>
        </w:rPr>
        <w:t xml:space="preserve">менной форме организатору закупки запрос о разъяснении положений документации </w:t>
      </w:r>
      <w:r w:rsidRPr="00391AB4">
        <w:rPr>
          <w:rFonts w:ascii="Franklin Gothic Book" w:hAnsi="Franklin Gothic Book"/>
        </w:rPr>
        <w:lastRenderedPageBreak/>
        <w:t>о закупке. В течение 2 рабочих дней со дня поступления указанного запроса орган</w:t>
      </w:r>
      <w:r w:rsidRPr="00391AB4">
        <w:rPr>
          <w:rFonts w:ascii="Franklin Gothic Book" w:hAnsi="Franklin Gothic Book"/>
        </w:rPr>
        <w:t>и</w:t>
      </w:r>
      <w:r w:rsidRPr="00391AB4">
        <w:rPr>
          <w:rFonts w:ascii="Franklin Gothic Book" w:hAnsi="Franklin Gothic Book"/>
        </w:rPr>
        <w:t>затор закупки размещает на официальном сайте разъяснения положений документ</w:t>
      </w:r>
      <w:r w:rsidRPr="00391AB4">
        <w:rPr>
          <w:rFonts w:ascii="Franklin Gothic Book" w:hAnsi="Franklin Gothic Book"/>
        </w:rPr>
        <w:t>а</w:t>
      </w:r>
      <w:r w:rsidRPr="00391AB4">
        <w:rPr>
          <w:rFonts w:ascii="Franklin Gothic Book" w:hAnsi="Franklin Gothic Book"/>
        </w:rPr>
        <w:t>ции о закупке, если указанный запрос поступил не позднее, чем за 3 (три) календа</w:t>
      </w:r>
      <w:r w:rsidRPr="00391AB4">
        <w:rPr>
          <w:rFonts w:ascii="Franklin Gothic Book" w:hAnsi="Franklin Gothic Book"/>
        </w:rPr>
        <w:t>р</w:t>
      </w:r>
      <w:r w:rsidRPr="00391AB4">
        <w:rPr>
          <w:rFonts w:ascii="Franklin Gothic Book" w:hAnsi="Franklin Gothic Book"/>
        </w:rPr>
        <w:t>ных дня до дня окончания подачи заявок на участие в закупке.</w:t>
      </w:r>
    </w:p>
    <w:p w:rsidR="004F3265" w:rsidRPr="00391AB4" w:rsidRDefault="004F3265" w:rsidP="00231AA3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391AB4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91AB4" w:rsidRPr="004F3265" w:rsidRDefault="004F3265" w:rsidP="00231AA3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391AB4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391AB4">
        <w:rPr>
          <w:rFonts w:ascii="Franklin Gothic Book" w:hAnsi="Franklin Gothic Book"/>
        </w:rPr>
        <w:t>е</w:t>
      </w:r>
      <w:r w:rsidRPr="00391AB4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391AB4">
        <w:rPr>
          <w:rFonts w:ascii="Franklin Gothic Book" w:hAnsi="Franklin Gothic Book"/>
        </w:rPr>
        <w:t>т</w:t>
      </w:r>
      <w:r w:rsidRPr="00391AB4">
        <w:rPr>
          <w:rFonts w:ascii="Franklin Gothic Book" w:hAnsi="Franklin Gothic Book"/>
        </w:rPr>
        <w:t>ся на официальном сайте в течение 3-х дней со дня принятия решения о внесении изменений.</w:t>
      </w:r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A467B0">
        <w:rPr>
          <w:rFonts w:ascii="Franklin Gothic Book" w:hAnsi="Franklin Gothic Book"/>
        </w:rPr>
        <w:t>ж</w:t>
      </w:r>
      <w:r w:rsidRPr="00A467B0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 xml:space="preserve"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ном носителе.</w:t>
      </w:r>
      <w:proofErr w:type="gramEnd"/>
      <w:r w:rsidRPr="00A467B0">
        <w:rPr>
          <w:rFonts w:ascii="Franklin Gothic Book" w:hAnsi="Franklin Gothic Book"/>
        </w:rPr>
        <w:t xml:space="preserve"> Копии заявки подготавливаются путем копирования оригиналов ка</w:t>
      </w:r>
      <w:r w:rsidRPr="00A467B0">
        <w:rPr>
          <w:rFonts w:ascii="Franklin Gothic Book" w:hAnsi="Franklin Gothic Book"/>
        </w:rPr>
        <w:t>ж</w:t>
      </w:r>
      <w:r w:rsidRPr="00A467B0">
        <w:rPr>
          <w:rFonts w:ascii="Franklin Gothic Book" w:hAnsi="Franklin Gothic Book"/>
        </w:rPr>
        <w:t>дого документа, входящего в заявку после их подписания и заверения печатью.</w:t>
      </w:r>
    </w:p>
    <w:p w:rsidR="00A467B0" w:rsidRPr="00A467B0" w:rsidRDefault="00A467B0" w:rsidP="00231AA3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чатаны в конверты (пакеты, ящики и т.п.). Заявка на участие в закупке запечатывае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231AA3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CF2168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231AA3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ке;</w:t>
      </w:r>
    </w:p>
    <w:p w:rsidR="00A467B0" w:rsidRPr="00A467B0" w:rsidRDefault="00A467B0" w:rsidP="00231AA3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A467B0" w:rsidRPr="00A467B0" w:rsidRDefault="00A467B0" w:rsidP="00231AA3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Запечатанные конверты с заявкой на участие в закупке и ее копией пом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щаются в один внешний конверт, который также должен быть надежно зап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 xml:space="preserve">чатан. На внешнем конверте указывается следующая информация: </w:t>
      </w:r>
    </w:p>
    <w:p w:rsidR="00A467B0" w:rsidRPr="00A467B0" w:rsidRDefault="00A467B0" w:rsidP="00231AA3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391AB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щением о закупке;</w:t>
      </w:r>
    </w:p>
    <w:p w:rsidR="00A467B0" w:rsidRPr="00A467B0" w:rsidRDefault="00A467B0" w:rsidP="00231AA3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231AA3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231AA3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Слова </w:t>
      </w:r>
      <w:r w:rsidRPr="00051464">
        <w:rPr>
          <w:rFonts w:ascii="Franklin Gothic Book" w:hAnsi="Franklin Gothic Book"/>
          <w:b/>
        </w:rPr>
        <w:t>«Не в</w:t>
      </w:r>
      <w:r w:rsidR="00300819" w:rsidRPr="00051464">
        <w:rPr>
          <w:rFonts w:ascii="Franklin Gothic Book" w:hAnsi="Franklin Gothic Book"/>
          <w:b/>
        </w:rPr>
        <w:t xml:space="preserve">скрывать до 15 часов 00 минут </w:t>
      </w:r>
      <w:r w:rsidR="00901894">
        <w:rPr>
          <w:rFonts w:ascii="Franklin Gothic Book" w:hAnsi="Franklin Gothic Book"/>
          <w:b/>
        </w:rPr>
        <w:t>24</w:t>
      </w:r>
      <w:r w:rsidRPr="00051464">
        <w:rPr>
          <w:rFonts w:ascii="Franklin Gothic Book" w:hAnsi="Franklin Gothic Book"/>
          <w:b/>
        </w:rPr>
        <w:t xml:space="preserve"> </w:t>
      </w:r>
      <w:r w:rsidR="008E5453">
        <w:rPr>
          <w:rFonts w:ascii="Franklin Gothic Book" w:hAnsi="Franklin Gothic Book"/>
          <w:b/>
        </w:rPr>
        <w:t>декабря</w:t>
      </w:r>
      <w:r w:rsidRPr="00051464">
        <w:rPr>
          <w:rFonts w:ascii="Franklin Gothic Book" w:hAnsi="Franklin Gothic Book"/>
          <w:b/>
        </w:rPr>
        <w:t xml:space="preserve"> 2015 года»</w:t>
      </w:r>
      <w:r w:rsidRPr="00632A47">
        <w:rPr>
          <w:rFonts w:ascii="Franklin Gothic Book" w:hAnsi="Franklin Gothic Book"/>
        </w:rPr>
        <w:t>.</w:t>
      </w:r>
    </w:p>
    <w:p w:rsidR="00A467B0" w:rsidRPr="00A467B0" w:rsidRDefault="00A467B0" w:rsidP="00231AA3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231AA3">
      <w:pPr>
        <w:numPr>
          <w:ilvl w:val="2"/>
          <w:numId w:val="11"/>
        </w:numPr>
        <w:tabs>
          <w:tab w:val="left" w:pos="180"/>
          <w:tab w:val="left" w:pos="1276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CF2168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>:</w:t>
      </w:r>
      <w:proofErr w:type="gramEnd"/>
      <w:r w:rsidR="007A2709">
        <w:rPr>
          <w:rFonts w:ascii="Franklin Gothic Book" w:hAnsi="Franklin Gothic Book"/>
        </w:rPr>
        <w:t xml:space="preserve"> </w:t>
      </w:r>
      <w:proofErr w:type="spellStart"/>
      <w:r w:rsidR="007A2709">
        <w:rPr>
          <w:rFonts w:ascii="Franklin Gothic Book" w:hAnsi="Franklin Gothic Book"/>
        </w:rPr>
        <w:t>Серенкова</w:t>
      </w:r>
      <w:proofErr w:type="spellEnd"/>
      <w:r w:rsidR="007A2709">
        <w:rPr>
          <w:rFonts w:ascii="Franklin Gothic Book" w:hAnsi="Franklin Gothic Book"/>
        </w:rPr>
        <w:t xml:space="preserve"> Юлия Вячесл</w:t>
      </w:r>
      <w:r w:rsidR="007A2709">
        <w:rPr>
          <w:rFonts w:ascii="Franklin Gothic Book" w:hAnsi="Franklin Gothic Book"/>
        </w:rPr>
        <w:t>а</w:t>
      </w:r>
      <w:r w:rsidR="007A2709">
        <w:rPr>
          <w:rFonts w:ascii="Franklin Gothic Book" w:hAnsi="Franklin Gothic Book"/>
        </w:rPr>
        <w:t>вовн</w:t>
      </w:r>
      <w:proofErr w:type="gramStart"/>
      <w:r w:rsidR="007A2709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–</w:t>
      </w:r>
      <w:proofErr w:type="gramEnd"/>
      <w:r w:rsidRPr="00A467B0">
        <w:rPr>
          <w:rFonts w:ascii="Franklin Gothic Book" w:hAnsi="Franklin Gothic Book"/>
        </w:rPr>
        <w:t xml:space="preserve"> Отдел тендеров и экспертиз </w:t>
      </w:r>
      <w:r w:rsidR="009B33C9">
        <w:rPr>
          <w:rFonts w:ascii="Franklin Gothic Book" w:hAnsi="Franklin Gothic Book"/>
        </w:rPr>
        <w:t>ПАО</w:t>
      </w:r>
      <w:r w:rsidR="007A2709">
        <w:rPr>
          <w:rFonts w:ascii="Franklin Gothic Book" w:hAnsi="Franklin Gothic Book"/>
        </w:rPr>
        <w:t xml:space="preserve"> «НМТП» тел.: (8617) 60-40-25</w:t>
      </w:r>
      <w:r w:rsidRPr="00A467B0">
        <w:rPr>
          <w:rFonts w:ascii="Franklin Gothic Book" w:hAnsi="Franklin Gothic Book"/>
        </w:rPr>
        <w:t>.</w:t>
      </w:r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ind w:left="1418" w:hanging="709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ind w:left="1418" w:hanging="709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ставить новою заявку на участие в закупке.</w:t>
      </w:r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ind w:left="1418" w:hanging="709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034D6">
      <w:pPr>
        <w:spacing w:before="60" w:after="60"/>
        <w:ind w:left="1418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Продление срока представления заявок на участие в закупке может быть осущест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лено по усмотрению организатора закупки.</w:t>
      </w:r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034D6">
      <w:pPr>
        <w:spacing w:before="60" w:after="60"/>
        <w:ind w:left="1418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467B0" w:rsidRPr="00A467B0" w:rsidRDefault="00A467B0" w:rsidP="00231AA3">
      <w:pPr>
        <w:widowControl w:val="0"/>
        <w:numPr>
          <w:ilvl w:val="2"/>
          <w:numId w:val="11"/>
        </w:numPr>
        <w:ind w:left="1418" w:hanging="709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Конкурсная комиссия вправе не допустить к участию в закупке лицо, подавшее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 xml:space="preserve">явку на участие в закупке по следующим основаниям: </w:t>
      </w:r>
    </w:p>
    <w:p w:rsidR="00A467B0" w:rsidRDefault="00A467B0" w:rsidP="00A034D6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A467B0" w:rsidRPr="00377C24" w:rsidRDefault="00A467B0" w:rsidP="00A034D6">
      <w:pPr>
        <w:pStyle w:val="afff6"/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377C24">
        <w:rPr>
          <w:rFonts w:ascii="Franklin Gothic Book" w:hAnsi="Franklin Gothic Book"/>
          <w:color w:val="000000" w:themeColor="text1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A467B0" w:rsidRPr="00A467B0" w:rsidRDefault="00A467B0" w:rsidP="00A034D6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</w:t>
      </w:r>
      <w:r w:rsidRPr="00A467B0">
        <w:rPr>
          <w:rFonts w:ascii="Franklin Gothic Book" w:hAnsi="Franklin Gothic Book"/>
          <w:color w:val="000000" w:themeColor="text1"/>
        </w:rPr>
        <w:t>а</w:t>
      </w:r>
      <w:r w:rsidRPr="00A467B0">
        <w:rPr>
          <w:rFonts w:ascii="Franklin Gothic Book" w:hAnsi="Franklin Gothic Book"/>
          <w:color w:val="000000" w:themeColor="text1"/>
        </w:rPr>
        <w:t>явке;</w:t>
      </w:r>
    </w:p>
    <w:p w:rsidR="00A467B0" w:rsidRPr="00A467B0" w:rsidRDefault="00A467B0" w:rsidP="00A034D6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A467B0" w:rsidRPr="00A467B0" w:rsidRDefault="00A467B0" w:rsidP="00A034D6">
      <w:pPr>
        <w:tabs>
          <w:tab w:val="left" w:pos="17"/>
        </w:tabs>
        <w:ind w:left="1418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</w:t>
      </w:r>
      <w:r w:rsidRPr="00A467B0">
        <w:rPr>
          <w:rFonts w:ascii="Franklin Gothic Book" w:hAnsi="Franklin Gothic Book"/>
          <w:color w:val="000000" w:themeColor="text1"/>
        </w:rPr>
        <w:t>о</w:t>
      </w:r>
      <w:r w:rsidRPr="00A467B0">
        <w:rPr>
          <w:rFonts w:ascii="Franklin Gothic Book" w:hAnsi="Franklin Gothic Book"/>
          <w:color w:val="000000" w:themeColor="text1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</w:t>
      </w:r>
      <w:r w:rsidRPr="00A467B0">
        <w:rPr>
          <w:rFonts w:ascii="Franklin Gothic Book" w:hAnsi="Franklin Gothic Book"/>
          <w:color w:val="000000" w:themeColor="text1"/>
        </w:rPr>
        <w:t>и</w:t>
      </w:r>
      <w:r w:rsidRPr="00A467B0">
        <w:rPr>
          <w:rFonts w:ascii="Franklin Gothic Book" w:hAnsi="Franklin Gothic Book"/>
          <w:color w:val="000000" w:themeColor="text1"/>
        </w:rPr>
        <w:t xml:space="preserve">ком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«НМТП»; </w:t>
      </w:r>
    </w:p>
    <w:p w:rsidR="00A467B0" w:rsidRPr="00A467B0" w:rsidRDefault="00A467B0" w:rsidP="00A034D6">
      <w:pPr>
        <w:tabs>
          <w:tab w:val="left" w:pos="17"/>
        </w:tabs>
        <w:ind w:left="1418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в том числе появившихся в пер</w:t>
      </w:r>
      <w:r w:rsidRPr="00A467B0">
        <w:rPr>
          <w:rFonts w:ascii="Franklin Gothic Book" w:hAnsi="Franklin Gothic Book"/>
          <w:color w:val="000000" w:themeColor="text1"/>
        </w:rPr>
        <w:t>и</w:t>
      </w:r>
      <w:r w:rsidRPr="00A467B0">
        <w:rPr>
          <w:rFonts w:ascii="Franklin Gothic Book" w:hAnsi="Franklin Gothic Book"/>
          <w:color w:val="000000" w:themeColor="text1"/>
        </w:rPr>
        <w:t>од проведения закупки, подтвержденных документами, в том числе решениями с</w:t>
      </w:r>
      <w:r w:rsidRPr="00A467B0">
        <w:rPr>
          <w:rFonts w:ascii="Franklin Gothic Book" w:hAnsi="Franklin Gothic Book"/>
          <w:color w:val="000000" w:themeColor="text1"/>
        </w:rPr>
        <w:t>у</w:t>
      </w:r>
      <w:r w:rsidRPr="00A467B0">
        <w:rPr>
          <w:rFonts w:ascii="Franklin Gothic Book" w:hAnsi="Franklin Gothic Book"/>
          <w:color w:val="000000" w:themeColor="text1"/>
        </w:rPr>
        <w:t>дов и претензиями, обосновывающими факт неисполнения обязательств;</w:t>
      </w:r>
    </w:p>
    <w:p w:rsidR="00A467B0" w:rsidRPr="00A467B0" w:rsidRDefault="00A467B0" w:rsidP="00A034D6">
      <w:pPr>
        <w:ind w:left="1418"/>
        <w:jc w:val="both"/>
        <w:rPr>
          <w:rFonts w:ascii="Franklin Gothic Book" w:hAnsi="Franklin Gothic Book"/>
          <w:b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A467B0">
        <w:rPr>
          <w:rFonts w:ascii="Franklin Gothic Book" w:hAnsi="Franklin Gothic Book"/>
          <w:color w:val="000000" w:themeColor="text1"/>
        </w:rPr>
        <w:t>ии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bCs/>
          <w:color w:val="000000" w:themeColor="text1"/>
        </w:rPr>
        <w:t>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у</w:t>
      </w:r>
      <w:proofErr w:type="gramEnd"/>
      <w:r w:rsidRPr="00A467B0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A467B0">
        <w:rPr>
          <w:rFonts w:ascii="Franklin Gothic Book" w:hAnsi="Franklin Gothic Book"/>
          <w:color w:val="000000" w:themeColor="text1"/>
        </w:rPr>
        <w:t>с</w:t>
      </w:r>
      <w:r w:rsidRPr="00A467B0">
        <w:rPr>
          <w:rFonts w:ascii="Franklin Gothic Book" w:hAnsi="Franklin Gothic Book"/>
          <w:color w:val="000000" w:themeColor="text1"/>
        </w:rPr>
        <w:t xml:space="preserve">полнением обязательств в одностороннем порядке по инициативе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A467B0" w:rsidRPr="00A467B0" w:rsidRDefault="00A467B0" w:rsidP="00A034D6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</w:t>
      </w:r>
      <w:r w:rsidRPr="00A467B0">
        <w:rPr>
          <w:rFonts w:ascii="Franklin Gothic Book" w:hAnsi="Franklin Gothic Book"/>
          <w:color w:val="000000" w:themeColor="text1"/>
        </w:rPr>
        <w:t>о</w:t>
      </w:r>
      <w:r w:rsidRPr="00A467B0">
        <w:rPr>
          <w:rFonts w:ascii="Franklin Gothic Book" w:hAnsi="Franklin Gothic Book"/>
          <w:color w:val="000000" w:themeColor="text1"/>
        </w:rPr>
        <w:t>ворных условий требованиям документации о закупке;</w:t>
      </w:r>
    </w:p>
    <w:p w:rsidR="00A467B0" w:rsidRPr="00A467B0" w:rsidRDefault="00A467B0" w:rsidP="00A034D6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A467B0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A467B0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A467B0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A467B0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A467B0" w:rsidRPr="00A467B0" w:rsidRDefault="00A467B0" w:rsidP="00A034D6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A467B0" w:rsidRPr="00A467B0" w:rsidRDefault="00A467B0" w:rsidP="00A034D6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A467B0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A467B0">
        <w:rPr>
          <w:rFonts w:ascii="Franklin Gothic Book" w:hAnsi="Franklin Gothic Book"/>
          <w:color w:val="000000" w:themeColor="text1"/>
        </w:rPr>
        <w:t xml:space="preserve"> з</w:t>
      </w:r>
      <w:r w:rsidRPr="00A467B0">
        <w:rPr>
          <w:rFonts w:ascii="Franklin Gothic Book" w:hAnsi="Franklin Gothic Book"/>
          <w:color w:val="000000" w:themeColor="text1"/>
        </w:rPr>
        <w:t>а</w:t>
      </w:r>
      <w:r w:rsidRPr="00A467B0">
        <w:rPr>
          <w:rFonts w:ascii="Franklin Gothic Book" w:hAnsi="Franklin Gothic Book"/>
          <w:color w:val="000000" w:themeColor="text1"/>
        </w:rPr>
        <w:t>явления с указанием расчетного счета, на который следует осуществить возврат д</w:t>
      </w:r>
      <w:r w:rsidRPr="00A467B0">
        <w:rPr>
          <w:rFonts w:ascii="Franklin Gothic Book" w:hAnsi="Franklin Gothic Book"/>
          <w:color w:val="000000" w:themeColor="text1"/>
        </w:rPr>
        <w:t>е</w:t>
      </w:r>
      <w:r w:rsidRPr="00A467B0">
        <w:rPr>
          <w:rFonts w:ascii="Franklin Gothic Book" w:hAnsi="Franklin Gothic Book"/>
          <w:color w:val="000000" w:themeColor="text1"/>
        </w:rPr>
        <w:t>нежных сре</w:t>
      </w:r>
      <w:proofErr w:type="gramStart"/>
      <w:r w:rsidRPr="00A467B0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A467B0">
        <w:rPr>
          <w:rFonts w:ascii="Franklin Gothic Book" w:hAnsi="Franklin Gothic Book"/>
          <w:color w:val="000000" w:themeColor="text1"/>
        </w:rPr>
        <w:t xml:space="preserve">и внесении денежных средств в качестве обеспечения заявки на участие в закупке. </w:t>
      </w:r>
    </w:p>
    <w:p w:rsidR="00A467B0" w:rsidRPr="00A467B0" w:rsidRDefault="00A467B0" w:rsidP="00231AA3">
      <w:pPr>
        <w:widowControl w:val="0"/>
        <w:numPr>
          <w:ilvl w:val="2"/>
          <w:numId w:val="11"/>
        </w:numPr>
        <w:ind w:left="1418" w:hanging="709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A467B0" w:rsidRPr="00A467B0" w:rsidRDefault="00A467B0" w:rsidP="00A034D6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A467B0" w:rsidRPr="00A467B0" w:rsidRDefault="00A467B0" w:rsidP="00A034D6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</w:t>
      </w:r>
      <w:r w:rsidRPr="00A467B0">
        <w:rPr>
          <w:rFonts w:ascii="Franklin Gothic Book" w:hAnsi="Franklin Gothic Book"/>
          <w:color w:val="000000" w:themeColor="text1"/>
        </w:rPr>
        <w:t>ю</w:t>
      </w:r>
      <w:r w:rsidRPr="00A467B0">
        <w:rPr>
          <w:rFonts w:ascii="Franklin Gothic Book" w:hAnsi="Franklin Gothic Book"/>
          <w:color w:val="000000" w:themeColor="text1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467B0" w:rsidRPr="00A467B0" w:rsidRDefault="00A467B0" w:rsidP="00A034D6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</w:t>
      </w:r>
      <w:r w:rsidRPr="00A467B0">
        <w:rPr>
          <w:rFonts w:ascii="Franklin Gothic Book" w:hAnsi="Franklin Gothic Book"/>
          <w:color w:val="000000" w:themeColor="text1"/>
        </w:rPr>
        <w:t>е</w:t>
      </w:r>
      <w:r w:rsidRPr="00A467B0">
        <w:rPr>
          <w:rFonts w:ascii="Franklin Gothic Book" w:hAnsi="Franklin Gothic Book"/>
          <w:color w:val="000000" w:themeColor="text1"/>
        </w:rPr>
        <w:t>ния процедуры пошагового понижения откорректированной в части цены договора заявки на участие в закупке;</w:t>
      </w:r>
    </w:p>
    <w:p w:rsidR="00A467B0" w:rsidRPr="00A467B0" w:rsidRDefault="00A467B0" w:rsidP="00A034D6">
      <w:pPr>
        <w:tabs>
          <w:tab w:val="left" w:pos="17"/>
        </w:tabs>
        <w:ind w:left="1418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</w:t>
      </w:r>
      <w:r w:rsidRPr="00A467B0">
        <w:rPr>
          <w:rFonts w:ascii="Franklin Gothic Book" w:hAnsi="Franklin Gothic Book"/>
          <w:color w:val="000000" w:themeColor="text1"/>
        </w:rPr>
        <w:t>о</w:t>
      </w:r>
      <w:r w:rsidRPr="00A467B0">
        <w:rPr>
          <w:rFonts w:ascii="Franklin Gothic Book" w:hAnsi="Franklin Gothic Book"/>
          <w:color w:val="000000" w:themeColor="text1"/>
        </w:rPr>
        <w:t xml:space="preserve">влетворении (в полном объеме, частично) исковых требований (имущественного </w:t>
      </w:r>
      <w:r w:rsidRPr="00A467B0">
        <w:rPr>
          <w:rFonts w:ascii="Franklin Gothic Book" w:hAnsi="Franklin Gothic Book"/>
          <w:color w:val="000000" w:themeColor="text1"/>
        </w:rPr>
        <w:lastRenderedPageBreak/>
        <w:t>или неимущественного характера), по которым участник закупки выступал ответч</w:t>
      </w:r>
      <w:r w:rsidRPr="00A467B0">
        <w:rPr>
          <w:rFonts w:ascii="Franklin Gothic Book" w:hAnsi="Franklin Gothic Book"/>
          <w:color w:val="000000" w:themeColor="text1"/>
        </w:rPr>
        <w:t>и</w:t>
      </w:r>
      <w:r w:rsidRPr="00A467B0">
        <w:rPr>
          <w:rFonts w:ascii="Franklin Gothic Book" w:hAnsi="Franklin Gothic Book"/>
          <w:color w:val="000000" w:themeColor="text1"/>
        </w:rPr>
        <w:t xml:space="preserve">ком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«НМТП»; </w:t>
      </w:r>
    </w:p>
    <w:p w:rsidR="00A467B0" w:rsidRPr="00A467B0" w:rsidRDefault="00A467B0" w:rsidP="00A034D6">
      <w:pPr>
        <w:tabs>
          <w:tab w:val="left" w:pos="17"/>
        </w:tabs>
        <w:ind w:left="1418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в том числе появившихся в пер</w:t>
      </w:r>
      <w:r w:rsidRPr="00A467B0">
        <w:rPr>
          <w:rFonts w:ascii="Franklin Gothic Book" w:hAnsi="Franklin Gothic Book"/>
          <w:color w:val="000000" w:themeColor="text1"/>
        </w:rPr>
        <w:t>и</w:t>
      </w:r>
      <w:r w:rsidRPr="00A467B0">
        <w:rPr>
          <w:rFonts w:ascii="Franklin Gothic Book" w:hAnsi="Franklin Gothic Book"/>
          <w:color w:val="000000" w:themeColor="text1"/>
        </w:rPr>
        <w:t>од проведения закупки, подтвержденных документами, в том числе решениями с</w:t>
      </w:r>
      <w:r w:rsidRPr="00A467B0">
        <w:rPr>
          <w:rFonts w:ascii="Franklin Gothic Book" w:hAnsi="Franklin Gothic Book"/>
          <w:color w:val="000000" w:themeColor="text1"/>
        </w:rPr>
        <w:t>у</w:t>
      </w:r>
      <w:r w:rsidRPr="00A467B0">
        <w:rPr>
          <w:rFonts w:ascii="Franklin Gothic Book" w:hAnsi="Franklin Gothic Book"/>
          <w:color w:val="000000" w:themeColor="text1"/>
        </w:rPr>
        <w:t>да и претензиями, обосновывающими факт неисполнения обязательств;</w:t>
      </w:r>
    </w:p>
    <w:p w:rsidR="00A467B0" w:rsidRPr="00A467B0" w:rsidRDefault="00A467B0" w:rsidP="00A034D6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наличие 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A467B0">
        <w:rPr>
          <w:rFonts w:ascii="Franklin Gothic Book" w:hAnsi="Franklin Gothic Book"/>
          <w:color w:val="000000" w:themeColor="text1"/>
        </w:rPr>
        <w:t>з</w:t>
      </w:r>
      <w:r w:rsidRPr="00A467B0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A467B0">
        <w:rPr>
          <w:rFonts w:ascii="Franklin Gothic Book" w:hAnsi="Franklin Gothic Book"/>
          <w:color w:val="000000" w:themeColor="text1"/>
        </w:rPr>
        <w:t>л</w:t>
      </w:r>
      <w:r w:rsidRPr="00A467B0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ind w:left="1418" w:hanging="709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лем (официальным представителем, дилером) продукции по предмету закупки, включенной в состав лота. Участник закупки, являющийся официальным представ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 xml:space="preserve">ченной в состав лота (или другие документы, гарантирующие возможность </w:t>
      </w:r>
      <w:r w:rsidR="00F3708F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>, оказания услуг).</w:t>
      </w:r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ind w:left="1418" w:hanging="709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почтительным является предложение участника закупки, в заявке которого соде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жится предложение о поставке товаров российского происхождения. Ответстве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ность за достоверность сведений о стране происхождения товара, указанного в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явке на участие в закупке, несет участник закупки.</w:t>
      </w:r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ind w:left="1418" w:hanging="709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ным участникам.</w:t>
      </w:r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ind w:left="1418" w:hanging="709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ind w:left="1418" w:hanging="709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A467B0" w:rsidRPr="00A467B0" w:rsidRDefault="00A467B0" w:rsidP="00231AA3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</w:t>
      </w:r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ind w:left="1418" w:hanging="709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дельным участникам.</w:t>
      </w:r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ind w:left="1418" w:hanging="709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A467B0" w:rsidRPr="00A467B0" w:rsidRDefault="00A467B0" w:rsidP="00231AA3">
      <w:pPr>
        <w:numPr>
          <w:ilvl w:val="2"/>
          <w:numId w:val="11"/>
        </w:numPr>
        <w:spacing w:before="60" w:after="60"/>
        <w:ind w:left="1418" w:hanging="709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AA3553" w:rsidRDefault="009C3DA9" w:rsidP="00231AA3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AA3553" w:rsidRPr="00AB43BF" w:rsidRDefault="00AA3553" w:rsidP="00231AA3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952474">
        <w:rPr>
          <w:rFonts w:ascii="Franklin Gothic Book" w:hAnsi="Franklin Gothic Book"/>
        </w:rPr>
        <w:t>Конкурсная комиссия оценивает и сопоставляет заявки, исходя из следующих кр</w:t>
      </w:r>
      <w:r w:rsidRPr="00952474">
        <w:rPr>
          <w:rFonts w:ascii="Franklin Gothic Book" w:hAnsi="Franklin Gothic Book"/>
        </w:rPr>
        <w:t>и</w:t>
      </w:r>
      <w:r w:rsidRPr="00952474">
        <w:rPr>
          <w:rFonts w:ascii="Franklin Gothic Book" w:hAnsi="Franklin Gothic Book"/>
        </w:rPr>
        <w:t xml:space="preserve">териев: </w:t>
      </w:r>
    </w:p>
    <w:tbl>
      <w:tblPr>
        <w:tblW w:w="9632" w:type="dxa"/>
        <w:jc w:val="right"/>
        <w:tblLook w:val="04A0" w:firstRow="1" w:lastRow="0" w:firstColumn="1" w:lastColumn="0" w:noHBand="0" w:noVBand="1"/>
      </w:tblPr>
      <w:tblGrid>
        <w:gridCol w:w="700"/>
        <w:gridCol w:w="1735"/>
        <w:gridCol w:w="1736"/>
        <w:gridCol w:w="5461"/>
      </w:tblGrid>
      <w:tr w:rsidR="003903BC" w:rsidRPr="00736CD4" w:rsidTr="00A034D6">
        <w:trPr>
          <w:trHeight w:val="336"/>
          <w:jc w:val="right"/>
        </w:trPr>
        <w:tc>
          <w:tcPr>
            <w:tcW w:w="70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BB6B88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 w:rsidRPr="00736CD4">
              <w:rPr>
                <w:rFonts w:ascii="Franklin Gothic Book" w:hAnsi="Franklin Gothic Book"/>
                <w:b/>
                <w:bCs/>
                <w:color w:val="000000"/>
              </w:rPr>
              <w:t>Код</w:t>
            </w:r>
          </w:p>
        </w:tc>
        <w:tc>
          <w:tcPr>
            <w:tcW w:w="8932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903BC" w:rsidRPr="00736CD4" w:rsidRDefault="003903BC" w:rsidP="00BB6B88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 w:rsidRPr="00736CD4">
              <w:rPr>
                <w:rFonts w:ascii="Franklin Gothic Book" w:hAnsi="Franklin Gothic Book"/>
                <w:b/>
                <w:bCs/>
                <w:color w:val="000000"/>
              </w:rPr>
              <w:t>Наименование показателя</w:t>
            </w:r>
          </w:p>
        </w:tc>
      </w:tr>
      <w:tr w:rsidR="003903BC" w:rsidRPr="00736CD4" w:rsidTr="00A034D6">
        <w:trPr>
          <w:trHeight w:val="324"/>
          <w:jc w:val="right"/>
        </w:trPr>
        <w:tc>
          <w:tcPr>
            <w:tcW w:w="70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903BC" w:rsidRPr="00736CD4" w:rsidRDefault="003903BC" w:rsidP="00BB6B88">
            <w:pPr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BB6B88">
            <w:pPr>
              <w:ind w:left="-106" w:right="-108"/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736CD4">
              <w:rPr>
                <w:rFonts w:ascii="Franklin Gothic Book" w:hAnsi="Franklin Gothic Book"/>
                <w:b/>
                <w:bCs/>
                <w:color w:val="000000"/>
              </w:rPr>
              <w:t>Уровень 1</w:t>
            </w:r>
          </w:p>
        </w:tc>
        <w:tc>
          <w:tcPr>
            <w:tcW w:w="173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BB6B88">
            <w:pPr>
              <w:ind w:left="-108"/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736CD4">
              <w:rPr>
                <w:rFonts w:ascii="Franklin Gothic Book" w:hAnsi="Franklin Gothic Book"/>
                <w:b/>
                <w:bCs/>
                <w:color w:val="000000"/>
              </w:rPr>
              <w:t>Уровень 2</w:t>
            </w:r>
          </w:p>
        </w:tc>
        <w:tc>
          <w:tcPr>
            <w:tcW w:w="54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BB6B88">
            <w:pPr>
              <w:rPr>
                <w:rFonts w:ascii="Franklin Gothic Book" w:hAnsi="Franklin Gothic Book"/>
                <w:color w:val="000000"/>
              </w:rPr>
            </w:pPr>
            <w:r w:rsidRPr="00736CD4">
              <w:rPr>
                <w:rFonts w:ascii="Franklin Gothic Book" w:hAnsi="Franklin Gothic Book"/>
                <w:color w:val="000000"/>
              </w:rPr>
              <w:t> </w:t>
            </w:r>
          </w:p>
        </w:tc>
      </w:tr>
      <w:tr w:rsidR="003903BC" w:rsidRPr="00736CD4" w:rsidTr="00A034D6">
        <w:trPr>
          <w:trHeight w:val="164"/>
          <w:jc w:val="right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BB6B88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736CD4">
              <w:rPr>
                <w:rFonts w:ascii="Franklin Gothic Book" w:hAnsi="Franklin Gothic Book"/>
                <w:b/>
                <w:bCs/>
                <w:color w:val="000000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BB6B88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736CD4">
              <w:rPr>
                <w:rFonts w:ascii="Franklin Gothic Book" w:hAnsi="Franklin Gothic Book"/>
                <w:b/>
                <w:bCs/>
                <w:color w:val="000000"/>
              </w:rPr>
              <w:t>40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3BC" w:rsidRPr="00736CD4" w:rsidRDefault="003903BC" w:rsidP="00BB6B88">
            <w:pPr>
              <w:widowControl w:val="0"/>
              <w:suppressAutoHyphens/>
              <w:jc w:val="center"/>
              <w:rPr>
                <w:rFonts w:ascii="Franklin Gothic Book" w:eastAsia="SimSun" w:hAnsi="Franklin Gothic Book"/>
                <w:b/>
                <w:bCs/>
                <w:kern w:val="2"/>
                <w:lang w:eastAsia="hi-IN" w:bidi="hi-IN"/>
              </w:rPr>
            </w:pPr>
          </w:p>
        </w:tc>
        <w:tc>
          <w:tcPr>
            <w:tcW w:w="54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BB6B88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 w:rsidRPr="00736CD4">
              <w:rPr>
                <w:rFonts w:ascii="Franklin Gothic Book" w:hAnsi="Franklin Gothic Book"/>
                <w:b/>
                <w:bCs/>
                <w:color w:val="000000"/>
              </w:rPr>
              <w:t>Цена договора</w:t>
            </w:r>
          </w:p>
        </w:tc>
      </w:tr>
      <w:tr w:rsidR="003903BC" w:rsidRPr="00736CD4" w:rsidTr="00A034D6">
        <w:trPr>
          <w:trHeight w:val="292"/>
          <w:jc w:val="right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BB6B88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736CD4">
              <w:rPr>
                <w:rFonts w:ascii="Franklin Gothic Book" w:hAnsi="Franklin Gothic Book"/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BB6B88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736CD4">
              <w:rPr>
                <w:rFonts w:ascii="Franklin Gothic Book" w:hAnsi="Franklin Gothic Book"/>
                <w:b/>
                <w:bCs/>
                <w:color w:val="000000"/>
              </w:rPr>
              <w:t>60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3BC" w:rsidRPr="00736CD4" w:rsidRDefault="003903BC" w:rsidP="00BB6B88">
            <w:pPr>
              <w:widowControl w:val="0"/>
              <w:suppressAutoHyphens/>
              <w:jc w:val="center"/>
              <w:rPr>
                <w:rFonts w:ascii="Franklin Gothic Book" w:eastAsia="SimSun" w:hAnsi="Franklin Gothic Book"/>
                <w:b/>
                <w:bCs/>
                <w:kern w:val="2"/>
                <w:lang w:eastAsia="hi-IN" w:bidi="hi-IN"/>
              </w:rPr>
            </w:pPr>
          </w:p>
        </w:tc>
        <w:tc>
          <w:tcPr>
            <w:tcW w:w="54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736CD4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 w:rsidRPr="00736CD4">
              <w:rPr>
                <w:rFonts w:ascii="Franklin Gothic Book" w:hAnsi="Franklin Gothic Book"/>
                <w:b/>
                <w:bCs/>
                <w:color w:val="000000"/>
              </w:rPr>
              <w:t xml:space="preserve">Качество услуг и квалификация </w:t>
            </w:r>
            <w:r w:rsidR="00736CD4">
              <w:rPr>
                <w:rFonts w:ascii="Franklin Gothic Book" w:hAnsi="Franklin Gothic Book"/>
                <w:b/>
                <w:bCs/>
                <w:color w:val="000000"/>
              </w:rPr>
              <w:t>закупки</w:t>
            </w:r>
          </w:p>
        </w:tc>
      </w:tr>
      <w:tr w:rsidR="003903BC" w:rsidRPr="00736CD4" w:rsidTr="00A034D6">
        <w:trPr>
          <w:trHeight w:val="428"/>
          <w:jc w:val="right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3903BC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  <w:r w:rsidRPr="00736CD4">
              <w:rPr>
                <w:rFonts w:ascii="Franklin Gothic Book" w:hAnsi="Franklin Gothic Book"/>
                <w:bCs/>
                <w:color w:val="000000"/>
              </w:rPr>
              <w:t>2.1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3BC" w:rsidRPr="00736CD4" w:rsidRDefault="003903BC" w:rsidP="003903BC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3903BC">
            <w:pPr>
              <w:widowControl w:val="0"/>
              <w:suppressAutoHyphens/>
              <w:jc w:val="center"/>
              <w:rPr>
                <w:rFonts w:ascii="Franklin Gothic Book" w:eastAsia="SimSun" w:hAnsi="Franklin Gothic Book"/>
                <w:bCs/>
                <w:kern w:val="2"/>
                <w:lang w:val="en-US" w:eastAsia="hi-IN" w:bidi="hi-IN"/>
              </w:rPr>
            </w:pPr>
            <w:r w:rsidRPr="00736CD4">
              <w:rPr>
                <w:rFonts w:ascii="Franklin Gothic Book" w:eastAsia="SimSun" w:hAnsi="Franklin Gothic Book"/>
                <w:bCs/>
                <w:kern w:val="2"/>
                <w:lang w:val="en-US" w:eastAsia="hi-IN" w:bidi="hi-IN"/>
              </w:rPr>
              <w:t>30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A41F60" w:rsidP="00051464">
            <w:pPr>
              <w:widowControl w:val="0"/>
              <w:suppressAutoHyphens/>
              <w:jc w:val="both"/>
              <w:rPr>
                <w:rFonts w:ascii="Franklin Gothic Book" w:eastAsia="SimSun" w:hAnsi="Franklin Gothic Book"/>
                <w:bCs/>
                <w:color w:val="000000"/>
                <w:kern w:val="2"/>
                <w:lang w:eastAsia="hi-IN" w:bidi="hi-IN"/>
              </w:rPr>
            </w:pPr>
            <w:r w:rsidRPr="00A41F60">
              <w:rPr>
                <w:rFonts w:ascii="Franklin Gothic Book" w:eastAsia="SimSun" w:hAnsi="Franklin Gothic Book"/>
                <w:color w:val="000000"/>
                <w:kern w:val="2"/>
                <w:lang w:eastAsia="ar-SA" w:bidi="hi-IN"/>
              </w:rPr>
              <w:t xml:space="preserve">Отклонение фактического размера маржи платежеспособности от нормативного (стр. 008 Отчета о платежеспособности Ф. 9-страховщик за </w:t>
            </w:r>
            <w:r w:rsidR="009D0AEA" w:rsidRPr="009D0AEA">
              <w:rPr>
                <w:rFonts w:ascii="Franklin Gothic Book" w:eastAsia="SimSun" w:hAnsi="Franklin Gothic Book"/>
                <w:color w:val="000000"/>
                <w:kern w:val="2"/>
                <w:lang w:eastAsia="ar-SA" w:bidi="hi-IN"/>
              </w:rPr>
              <w:t>9 месяцев 2015</w:t>
            </w:r>
            <w:r w:rsidRPr="00A41F60">
              <w:rPr>
                <w:rFonts w:ascii="Franklin Gothic Book" w:eastAsia="SimSun" w:hAnsi="Franklin Gothic Book"/>
                <w:color w:val="000000"/>
                <w:kern w:val="2"/>
                <w:lang w:eastAsia="ar-SA" w:bidi="hi-IN"/>
              </w:rPr>
              <w:t>.).</w:t>
            </w:r>
          </w:p>
        </w:tc>
      </w:tr>
      <w:tr w:rsidR="003903BC" w:rsidRPr="00736CD4" w:rsidTr="00A034D6">
        <w:trPr>
          <w:trHeight w:val="277"/>
          <w:jc w:val="right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3903BC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  <w:r w:rsidRPr="00736CD4">
              <w:rPr>
                <w:rFonts w:ascii="Franklin Gothic Book" w:hAnsi="Franklin Gothic Book"/>
                <w:bCs/>
                <w:iCs/>
                <w:color w:val="000000"/>
              </w:rPr>
              <w:t>2.2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3BC" w:rsidRPr="00736CD4" w:rsidRDefault="003903BC" w:rsidP="003903BC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3BC" w:rsidRPr="00736CD4" w:rsidRDefault="003903BC" w:rsidP="003903BC">
            <w:pPr>
              <w:widowControl w:val="0"/>
              <w:suppressAutoHyphens/>
              <w:jc w:val="center"/>
              <w:rPr>
                <w:rFonts w:ascii="Franklin Gothic Book" w:eastAsia="SimSun" w:hAnsi="Franklin Gothic Book"/>
                <w:kern w:val="2"/>
                <w:lang w:eastAsia="hi-IN" w:bidi="hi-IN"/>
              </w:rPr>
            </w:pPr>
            <w:r w:rsidRPr="00736CD4">
              <w:rPr>
                <w:rFonts w:ascii="Franklin Gothic Book" w:eastAsia="SimSun" w:hAnsi="Franklin Gothic Book"/>
                <w:kern w:val="2"/>
                <w:lang w:eastAsia="hi-IN" w:bidi="hi-IN"/>
              </w:rPr>
              <w:t>30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3903BC">
            <w:pPr>
              <w:widowControl w:val="0"/>
              <w:suppressAutoHyphens/>
              <w:rPr>
                <w:rFonts w:ascii="Franklin Gothic Book" w:eastAsia="SimSun" w:hAnsi="Franklin Gothic Book"/>
                <w:color w:val="000000"/>
                <w:kern w:val="2"/>
                <w:lang w:eastAsia="hi-IN" w:bidi="hi-IN"/>
              </w:rPr>
            </w:pPr>
            <w:r w:rsidRPr="00736CD4">
              <w:rPr>
                <w:rFonts w:ascii="Franklin Gothic Book" w:eastAsia="SimSun" w:hAnsi="Franklin Gothic Book"/>
                <w:color w:val="000000"/>
                <w:kern w:val="2"/>
                <w:lang w:eastAsia="ar-SA" w:bidi="hi-IN"/>
              </w:rPr>
              <w:t xml:space="preserve">Размер уставного капитала страховой компании (стр. 2110 баланса страховой компании Ф-1 за </w:t>
            </w:r>
            <w:r w:rsidR="009D0AEA" w:rsidRPr="009D0AEA">
              <w:rPr>
                <w:rFonts w:ascii="Franklin Gothic Book" w:hAnsi="Franklin Gothic Book"/>
                <w:lang w:eastAsia="ar-SA"/>
              </w:rPr>
              <w:t>9 месяцев 2015</w:t>
            </w:r>
            <w:r w:rsidRPr="00736CD4">
              <w:rPr>
                <w:rFonts w:ascii="Franklin Gothic Book" w:eastAsia="SimSun" w:hAnsi="Franklin Gothic Book"/>
                <w:color w:val="000000"/>
                <w:kern w:val="2"/>
                <w:lang w:eastAsia="hi-IN" w:bidi="hi-IN"/>
              </w:rPr>
              <w:t>.</w:t>
            </w:r>
            <w:r w:rsidRPr="00736CD4">
              <w:rPr>
                <w:rFonts w:ascii="Franklin Gothic Book" w:eastAsia="SimSun" w:hAnsi="Franklin Gothic Book"/>
                <w:color w:val="000000"/>
                <w:kern w:val="2"/>
                <w:lang w:eastAsia="ar-SA" w:bidi="hi-IN"/>
              </w:rPr>
              <w:t>)</w:t>
            </w:r>
          </w:p>
        </w:tc>
      </w:tr>
      <w:tr w:rsidR="003903BC" w:rsidRPr="00736CD4" w:rsidTr="00A034D6">
        <w:trPr>
          <w:trHeight w:val="416"/>
          <w:jc w:val="right"/>
        </w:trPr>
        <w:tc>
          <w:tcPr>
            <w:tcW w:w="700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3903BC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  <w:r w:rsidRPr="00736CD4">
              <w:rPr>
                <w:rFonts w:ascii="Franklin Gothic Book" w:hAnsi="Franklin Gothic Book"/>
                <w:bCs/>
                <w:iCs/>
                <w:color w:val="000000"/>
              </w:rPr>
              <w:t>2.3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903BC" w:rsidRPr="00736CD4" w:rsidRDefault="003903BC" w:rsidP="003903BC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903BC" w:rsidRPr="00736CD4" w:rsidRDefault="003903BC" w:rsidP="003903BC">
            <w:pPr>
              <w:widowControl w:val="0"/>
              <w:suppressAutoHyphens/>
              <w:jc w:val="center"/>
              <w:rPr>
                <w:rFonts w:ascii="Franklin Gothic Book" w:eastAsia="SimSun" w:hAnsi="Franklin Gothic Book"/>
                <w:kern w:val="2"/>
                <w:lang w:val="en-US" w:eastAsia="hi-IN" w:bidi="hi-IN"/>
              </w:rPr>
            </w:pPr>
            <w:r w:rsidRPr="00736CD4">
              <w:rPr>
                <w:rFonts w:ascii="Franklin Gothic Book" w:eastAsia="SimSun" w:hAnsi="Franklin Gothic Book"/>
                <w:kern w:val="2"/>
                <w:lang w:val="en-US" w:eastAsia="hi-IN" w:bidi="hi-IN"/>
              </w:rPr>
              <w:t>30</w:t>
            </w: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3903BC">
            <w:pPr>
              <w:widowControl w:val="0"/>
              <w:suppressAutoHyphens/>
              <w:jc w:val="both"/>
              <w:rPr>
                <w:rFonts w:ascii="Franklin Gothic Book" w:eastAsia="SimSun" w:hAnsi="Franklin Gothic Book"/>
                <w:color w:val="000000"/>
                <w:kern w:val="2"/>
                <w:lang w:eastAsia="hi-IN" w:bidi="hi-IN"/>
              </w:rPr>
            </w:pPr>
            <w:r w:rsidRPr="00736CD4">
              <w:rPr>
                <w:rFonts w:ascii="Franklin Gothic Book" w:eastAsia="SimSun" w:hAnsi="Franklin Gothic Book"/>
                <w:color w:val="000000"/>
                <w:kern w:val="2"/>
                <w:lang w:eastAsia="ar-SA" w:bidi="hi-IN"/>
              </w:rPr>
              <w:t>Размер собственных сре</w:t>
            </w:r>
            <w:proofErr w:type="gramStart"/>
            <w:r w:rsidRPr="00736CD4">
              <w:rPr>
                <w:rFonts w:ascii="Franklin Gothic Book" w:eastAsia="SimSun" w:hAnsi="Franklin Gothic Book"/>
                <w:color w:val="000000"/>
                <w:kern w:val="2"/>
                <w:lang w:eastAsia="ar-SA" w:bidi="hi-IN"/>
              </w:rPr>
              <w:t>дств стр</w:t>
            </w:r>
            <w:proofErr w:type="gramEnd"/>
            <w:r w:rsidRPr="00736CD4">
              <w:rPr>
                <w:rFonts w:ascii="Franklin Gothic Book" w:eastAsia="SimSun" w:hAnsi="Franklin Gothic Book"/>
                <w:color w:val="000000"/>
                <w:kern w:val="2"/>
                <w:lang w:eastAsia="ar-SA" w:bidi="hi-IN"/>
              </w:rPr>
              <w:t xml:space="preserve">аховой компании (стр. 2100 баланса страховой компании Ф-1 за </w:t>
            </w:r>
            <w:r w:rsidR="009D0AEA" w:rsidRPr="009D0AEA">
              <w:rPr>
                <w:rFonts w:ascii="Franklin Gothic Book" w:hAnsi="Franklin Gothic Book"/>
                <w:lang w:eastAsia="ar-SA"/>
              </w:rPr>
              <w:t>9 месяцев 2015</w:t>
            </w:r>
            <w:r w:rsidRPr="00736CD4">
              <w:rPr>
                <w:rFonts w:ascii="Franklin Gothic Book" w:eastAsia="SimSun" w:hAnsi="Franklin Gothic Book"/>
                <w:color w:val="000000"/>
                <w:kern w:val="2"/>
                <w:lang w:eastAsia="hi-IN" w:bidi="hi-IN"/>
              </w:rPr>
              <w:t>.</w:t>
            </w:r>
            <w:r w:rsidRPr="00736CD4">
              <w:rPr>
                <w:rFonts w:ascii="Franklin Gothic Book" w:eastAsia="SimSun" w:hAnsi="Franklin Gothic Book"/>
                <w:color w:val="000000"/>
                <w:kern w:val="2"/>
                <w:lang w:eastAsia="ar-SA" w:bidi="hi-IN"/>
              </w:rPr>
              <w:t>)</w:t>
            </w:r>
          </w:p>
        </w:tc>
      </w:tr>
      <w:tr w:rsidR="003903BC" w:rsidRPr="00736CD4" w:rsidTr="00A034D6">
        <w:trPr>
          <w:trHeight w:val="261"/>
          <w:jc w:val="right"/>
        </w:trPr>
        <w:tc>
          <w:tcPr>
            <w:tcW w:w="70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3903BC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  <w:r w:rsidRPr="00736CD4">
              <w:rPr>
                <w:rFonts w:ascii="Franklin Gothic Book" w:hAnsi="Franklin Gothic Book"/>
                <w:bCs/>
                <w:color w:val="000000"/>
              </w:rPr>
              <w:t>2.4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3BC" w:rsidRPr="00736CD4" w:rsidRDefault="003903BC" w:rsidP="003903BC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3903BC">
            <w:pPr>
              <w:widowControl w:val="0"/>
              <w:suppressAutoHyphens/>
              <w:jc w:val="center"/>
              <w:rPr>
                <w:rFonts w:ascii="Franklin Gothic Book" w:eastAsia="SimSun" w:hAnsi="Franklin Gothic Book"/>
                <w:kern w:val="2"/>
                <w:lang w:val="en-US" w:eastAsia="hi-IN" w:bidi="hi-IN"/>
              </w:rPr>
            </w:pPr>
            <w:r w:rsidRPr="00736CD4">
              <w:rPr>
                <w:rFonts w:ascii="Franklin Gothic Book" w:eastAsia="SimSun" w:hAnsi="Franklin Gothic Book"/>
                <w:kern w:val="2"/>
                <w:lang w:val="en-US" w:eastAsia="hi-IN" w:bidi="hi-IN"/>
              </w:rPr>
              <w:t>10</w:t>
            </w:r>
          </w:p>
        </w:tc>
        <w:tc>
          <w:tcPr>
            <w:tcW w:w="5461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903BC" w:rsidRPr="00736CD4" w:rsidRDefault="003903BC" w:rsidP="003903BC">
            <w:pPr>
              <w:widowControl w:val="0"/>
              <w:suppressAutoHyphens/>
              <w:jc w:val="both"/>
              <w:rPr>
                <w:rFonts w:ascii="Franklin Gothic Book" w:eastAsia="SimSun" w:hAnsi="Franklin Gothic Book"/>
                <w:bCs/>
                <w:kern w:val="2"/>
                <w:lang w:eastAsia="hi-IN" w:bidi="hi-IN"/>
              </w:rPr>
            </w:pPr>
            <w:r w:rsidRPr="00736CD4">
              <w:rPr>
                <w:rFonts w:ascii="Franklin Gothic Book" w:eastAsia="SimSun" w:hAnsi="Franklin Gothic Book"/>
                <w:bCs/>
                <w:kern w:val="2"/>
                <w:lang w:eastAsia="hi-IN" w:bidi="hi-IN"/>
              </w:rPr>
              <w:t>Наличие действующего рейтинга финансовой устойчивости, присваиваемого российским рейтинговым агентством «Эксперт РА» и</w:t>
            </w:r>
            <w:r w:rsidR="009D0AEA">
              <w:rPr>
                <w:rFonts w:ascii="Franklin Gothic Book" w:eastAsia="SimSun" w:hAnsi="Franklin Gothic Book"/>
                <w:bCs/>
                <w:kern w:val="2"/>
                <w:lang w:eastAsia="hi-IN" w:bidi="hi-IN"/>
              </w:rPr>
              <w:t xml:space="preserve">ли присваиваемого рейтинговыми </w:t>
            </w:r>
            <w:r w:rsidRPr="00736CD4">
              <w:rPr>
                <w:rFonts w:ascii="Franklin Gothic Book" w:eastAsia="SimSun" w:hAnsi="Franklin Gothic Book"/>
                <w:bCs/>
                <w:kern w:val="2"/>
                <w:lang w:eastAsia="hi-IN" w:bidi="hi-IN"/>
              </w:rPr>
              <w:t>агентствами «</w:t>
            </w:r>
            <w:proofErr w:type="spellStart"/>
            <w:r w:rsidRPr="00736CD4">
              <w:rPr>
                <w:rFonts w:ascii="Franklin Gothic Book" w:eastAsia="SimSun" w:hAnsi="Franklin Gothic Book"/>
                <w:bCs/>
                <w:kern w:val="2"/>
                <w:lang w:eastAsia="hi-IN" w:bidi="hi-IN"/>
              </w:rPr>
              <w:t>Standard</w:t>
            </w:r>
            <w:proofErr w:type="spellEnd"/>
            <w:r w:rsidRPr="00736CD4">
              <w:rPr>
                <w:rFonts w:ascii="Franklin Gothic Book" w:eastAsia="SimSun" w:hAnsi="Franklin Gothic Book"/>
                <w:bCs/>
                <w:kern w:val="2"/>
                <w:lang w:eastAsia="hi-IN" w:bidi="hi-IN"/>
              </w:rPr>
              <w:t xml:space="preserve"> &amp; </w:t>
            </w:r>
            <w:proofErr w:type="spellStart"/>
            <w:r w:rsidRPr="00736CD4">
              <w:rPr>
                <w:rFonts w:ascii="Franklin Gothic Book" w:eastAsia="SimSun" w:hAnsi="Franklin Gothic Book"/>
                <w:bCs/>
                <w:kern w:val="2"/>
                <w:lang w:eastAsia="hi-IN" w:bidi="hi-IN"/>
              </w:rPr>
              <w:t>Poor`s</w:t>
            </w:r>
            <w:proofErr w:type="spellEnd"/>
            <w:r w:rsidRPr="00736CD4">
              <w:rPr>
                <w:rFonts w:ascii="Franklin Gothic Book" w:eastAsia="SimSun" w:hAnsi="Franklin Gothic Book"/>
                <w:bCs/>
                <w:kern w:val="2"/>
                <w:lang w:eastAsia="hi-IN" w:bidi="hi-IN"/>
              </w:rPr>
              <w:t>» или «</w:t>
            </w:r>
            <w:proofErr w:type="spellStart"/>
            <w:r w:rsidRPr="00736CD4">
              <w:rPr>
                <w:rFonts w:ascii="Franklin Gothic Book" w:eastAsia="SimSun" w:hAnsi="Franklin Gothic Book"/>
                <w:bCs/>
                <w:kern w:val="2"/>
                <w:lang w:eastAsia="hi-IN" w:bidi="hi-IN"/>
              </w:rPr>
              <w:t>Moody`s</w:t>
            </w:r>
            <w:proofErr w:type="spellEnd"/>
            <w:r w:rsidRPr="00736CD4">
              <w:rPr>
                <w:rFonts w:ascii="Franklin Gothic Book" w:eastAsia="SimSun" w:hAnsi="Franklin Gothic Book"/>
                <w:bCs/>
                <w:kern w:val="2"/>
                <w:lang w:eastAsia="hi-IN" w:bidi="hi-IN"/>
              </w:rPr>
              <w:t>» или «</w:t>
            </w:r>
            <w:proofErr w:type="spellStart"/>
            <w:r w:rsidRPr="00736CD4">
              <w:rPr>
                <w:rFonts w:ascii="Franklin Gothic Book" w:eastAsia="SimSun" w:hAnsi="Franklin Gothic Book"/>
                <w:bCs/>
                <w:kern w:val="2"/>
                <w:lang w:eastAsia="hi-IN" w:bidi="hi-IN"/>
              </w:rPr>
              <w:t>Fitch</w:t>
            </w:r>
            <w:proofErr w:type="spellEnd"/>
            <w:r w:rsidRPr="00736CD4">
              <w:rPr>
                <w:rFonts w:ascii="Franklin Gothic Book" w:eastAsia="SimSun" w:hAnsi="Franklin Gothic Book"/>
                <w:bCs/>
                <w:kern w:val="2"/>
                <w:lang w:eastAsia="hi-IN" w:bidi="hi-IN"/>
              </w:rPr>
              <w:t>» по международной шкале</w:t>
            </w:r>
          </w:p>
        </w:tc>
      </w:tr>
      <w:tr w:rsidR="003903BC" w:rsidRPr="00736CD4" w:rsidTr="00A034D6">
        <w:trPr>
          <w:trHeight w:val="58"/>
          <w:jc w:val="right"/>
        </w:trPr>
        <w:tc>
          <w:tcPr>
            <w:tcW w:w="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3BC" w:rsidRPr="00736CD4" w:rsidRDefault="003903BC" w:rsidP="00BB6B88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3BC" w:rsidRPr="00736CD4" w:rsidRDefault="003903BC" w:rsidP="00BB6B88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736CD4">
              <w:rPr>
                <w:rFonts w:ascii="Franklin Gothic Book" w:hAnsi="Franklin Gothic Book"/>
                <w:b/>
                <w:bCs/>
                <w:color w:val="000000"/>
              </w:rPr>
              <w:t>100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3BC" w:rsidRPr="00736CD4" w:rsidRDefault="003903BC" w:rsidP="00BB6B8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36CD4">
              <w:rPr>
                <w:rFonts w:ascii="Franklin Gothic Book" w:hAnsi="Franklin Gothic Book"/>
                <w:color w:val="000000"/>
              </w:rPr>
              <w:t>100</w:t>
            </w:r>
          </w:p>
        </w:tc>
        <w:tc>
          <w:tcPr>
            <w:tcW w:w="546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3BC" w:rsidRPr="00736CD4" w:rsidRDefault="003903BC" w:rsidP="00BB6B88">
            <w:pPr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</w:tr>
    </w:tbl>
    <w:p w:rsidR="003903BC" w:rsidRPr="00F61EBC" w:rsidRDefault="003903BC" w:rsidP="003903BC">
      <w:pPr>
        <w:widowControl w:val="0"/>
        <w:tabs>
          <w:tab w:val="left" w:pos="0"/>
          <w:tab w:val="left" w:pos="180"/>
          <w:tab w:val="left" w:pos="851"/>
        </w:tabs>
        <w:suppressAutoHyphens/>
        <w:spacing w:line="360" w:lineRule="auto"/>
        <w:ind w:left="142" w:firstLine="425"/>
        <w:outlineLvl w:val="1"/>
        <w:rPr>
          <w:rFonts w:ascii="Franklin Gothic Book" w:hAnsi="Franklin Gothic Book"/>
          <w:b/>
          <w:snapToGrid w:val="0"/>
        </w:rPr>
      </w:pPr>
    </w:p>
    <w:p w:rsidR="003903BC" w:rsidRPr="00F61EBC" w:rsidRDefault="003903BC" w:rsidP="008225BE">
      <w:pPr>
        <w:numPr>
          <w:ilvl w:val="0"/>
          <w:numId w:val="15"/>
        </w:numPr>
        <w:tabs>
          <w:tab w:val="left" w:pos="851"/>
        </w:tabs>
        <w:ind w:hanging="436"/>
        <w:contextualSpacing/>
        <w:jc w:val="both"/>
        <w:rPr>
          <w:rFonts w:ascii="Franklin Gothic Book" w:eastAsia="Calibri" w:hAnsi="Franklin Gothic Book"/>
        </w:rPr>
      </w:pPr>
      <w:r w:rsidRPr="00F61EBC">
        <w:rPr>
          <w:rFonts w:ascii="Franklin Gothic Book" w:eastAsia="Calibri" w:hAnsi="Franklin Gothic Book"/>
        </w:rPr>
        <w:t xml:space="preserve">Оценка и сопоставление заявок на участие в </w:t>
      </w:r>
      <w:r w:rsidR="00A034D6" w:rsidRPr="00A034D6">
        <w:rPr>
          <w:rFonts w:ascii="Franklin Gothic Book" w:eastAsia="Calibri" w:hAnsi="Franklin Gothic Book"/>
        </w:rPr>
        <w:t>закупки</w:t>
      </w:r>
      <w:r w:rsidRPr="00F61EBC">
        <w:rPr>
          <w:rFonts w:ascii="Franklin Gothic Book" w:eastAsia="Calibri" w:hAnsi="Franklin Gothic Book"/>
        </w:rPr>
        <w:t xml:space="preserve"> осуществляются </w:t>
      </w:r>
      <w:r w:rsidR="00F43759">
        <w:rPr>
          <w:rFonts w:ascii="Franklin Gothic Book" w:eastAsia="Calibri" w:hAnsi="Franklin Gothic Book"/>
        </w:rPr>
        <w:t>К</w:t>
      </w:r>
      <w:r w:rsidRPr="00F61EBC">
        <w:rPr>
          <w:rFonts w:ascii="Franklin Gothic Book" w:eastAsia="Calibri" w:hAnsi="Franklin Gothic Book"/>
        </w:rPr>
        <w:t>онкурсной коми</w:t>
      </w:r>
      <w:r w:rsidRPr="00F61EBC">
        <w:rPr>
          <w:rFonts w:ascii="Franklin Gothic Book" w:eastAsia="Calibri" w:hAnsi="Franklin Gothic Book"/>
        </w:rPr>
        <w:t>с</w:t>
      </w:r>
      <w:r w:rsidRPr="00F61EBC">
        <w:rPr>
          <w:rFonts w:ascii="Franklin Gothic Book" w:eastAsia="Calibri" w:hAnsi="Franklin Gothic Book"/>
        </w:rPr>
        <w:t>сией в целях выявления лучших условий исполнения договора в соответствии с критери</w:t>
      </w:r>
      <w:r w:rsidRPr="00F61EBC">
        <w:rPr>
          <w:rFonts w:ascii="Franklin Gothic Book" w:eastAsia="Calibri" w:hAnsi="Franklin Gothic Book"/>
        </w:rPr>
        <w:t>я</w:t>
      </w:r>
      <w:r w:rsidRPr="00F61EBC">
        <w:rPr>
          <w:rFonts w:ascii="Franklin Gothic Book" w:eastAsia="Calibri" w:hAnsi="Franklin Gothic Book"/>
        </w:rPr>
        <w:t>ми, установленными в данном пункте документации. Совокупная значимость таких крит</w:t>
      </w:r>
      <w:r w:rsidRPr="00F61EBC">
        <w:rPr>
          <w:rFonts w:ascii="Franklin Gothic Book" w:eastAsia="Calibri" w:hAnsi="Franklin Gothic Book"/>
        </w:rPr>
        <w:t>е</w:t>
      </w:r>
      <w:r w:rsidRPr="00F61EBC">
        <w:rPr>
          <w:rFonts w:ascii="Franklin Gothic Book" w:eastAsia="Calibri" w:hAnsi="Franklin Gothic Book"/>
        </w:rPr>
        <w:t>риев должна составлять сто процентов.</w:t>
      </w:r>
    </w:p>
    <w:p w:rsidR="003903BC" w:rsidRPr="00FC2AF3" w:rsidRDefault="003903BC" w:rsidP="008225BE">
      <w:pPr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hanging="436"/>
        <w:contextualSpacing/>
        <w:jc w:val="both"/>
        <w:rPr>
          <w:rFonts w:ascii="Franklin Gothic Book" w:eastAsia="Calibri" w:hAnsi="Franklin Gothic Book"/>
        </w:rPr>
      </w:pPr>
      <w:r w:rsidRPr="00FC2AF3">
        <w:rPr>
          <w:rFonts w:ascii="Franklin Gothic Book" w:eastAsia="Calibri" w:hAnsi="Franklin Gothic Book"/>
        </w:rPr>
        <w:t>Для осуществления расчетов используются следующие обозначения:</w:t>
      </w:r>
    </w:p>
    <w:p w:rsidR="003903BC" w:rsidRPr="00FC2AF3" w:rsidRDefault="003903BC" w:rsidP="00A034D6">
      <w:pPr>
        <w:tabs>
          <w:tab w:val="left" w:pos="851"/>
        </w:tabs>
        <w:autoSpaceDE w:val="0"/>
        <w:autoSpaceDN w:val="0"/>
        <w:adjustRightInd w:val="0"/>
        <w:ind w:left="720" w:hanging="11"/>
        <w:jc w:val="both"/>
        <w:rPr>
          <w:rFonts w:ascii="Franklin Gothic Book" w:hAnsi="Franklin Gothic Book"/>
        </w:rPr>
      </w:pPr>
      <w:r w:rsidRPr="00FC2AF3">
        <w:rPr>
          <w:rFonts w:ascii="Franklin Gothic Book" w:hAnsi="Franklin Gothic Book"/>
          <w:lang w:val="en-US"/>
        </w:rPr>
        <w:t>Ka</w:t>
      </w:r>
      <w:r w:rsidRPr="00FC2AF3">
        <w:rPr>
          <w:rFonts w:ascii="Franklin Gothic Book" w:hAnsi="Franklin Gothic Book"/>
          <w:vertAlign w:val="subscript"/>
          <w:lang w:val="en-US"/>
        </w:rPr>
        <w:t>i</w:t>
      </w:r>
      <w:r w:rsidRPr="00FC2AF3">
        <w:rPr>
          <w:rFonts w:ascii="Franklin Gothic Book" w:hAnsi="Franklin Gothic Book"/>
          <w:vertAlign w:val="subscript"/>
        </w:rPr>
        <w:t xml:space="preserve"> </w:t>
      </w:r>
      <w:r w:rsidRPr="00FC2AF3">
        <w:rPr>
          <w:rFonts w:ascii="Franklin Gothic Book" w:hAnsi="Franklin Gothic Book"/>
        </w:rPr>
        <w:t>- значимость критерия "цена договора";</w:t>
      </w:r>
    </w:p>
    <w:p w:rsidR="003903BC" w:rsidRPr="00FC2AF3" w:rsidRDefault="003903BC" w:rsidP="00A034D6">
      <w:pPr>
        <w:tabs>
          <w:tab w:val="left" w:pos="851"/>
        </w:tabs>
        <w:autoSpaceDE w:val="0"/>
        <w:autoSpaceDN w:val="0"/>
        <w:adjustRightInd w:val="0"/>
        <w:ind w:left="720" w:hanging="11"/>
        <w:jc w:val="both"/>
        <w:rPr>
          <w:rFonts w:ascii="Franklin Gothic Book" w:hAnsi="Franklin Gothic Book"/>
        </w:rPr>
      </w:pPr>
      <w:proofErr w:type="gramStart"/>
      <w:r w:rsidRPr="00FC2AF3">
        <w:rPr>
          <w:rFonts w:ascii="Franklin Gothic Book" w:hAnsi="Franklin Gothic Book"/>
          <w:lang w:val="en-US"/>
        </w:rPr>
        <w:t>K</w:t>
      </w:r>
      <w:r w:rsidRPr="00FC2AF3">
        <w:rPr>
          <w:rFonts w:ascii="Franklin Gothic Book" w:hAnsi="Franklin Gothic Book"/>
        </w:rPr>
        <w:t>с</w:t>
      </w:r>
      <w:r w:rsidRPr="00FC2AF3">
        <w:rPr>
          <w:rFonts w:ascii="Franklin Gothic Book" w:hAnsi="Franklin Gothic Book"/>
          <w:vertAlign w:val="subscript"/>
          <w:lang w:val="en-US"/>
        </w:rPr>
        <w:t>i</w:t>
      </w:r>
      <w:r w:rsidRPr="00FC2AF3">
        <w:rPr>
          <w:rFonts w:ascii="Franklin Gothic Book" w:hAnsi="Franklin Gothic Book"/>
          <w:vertAlign w:val="subscript"/>
        </w:rPr>
        <w:t xml:space="preserve">  </w:t>
      </w:r>
      <w:r w:rsidRPr="00FC2AF3">
        <w:rPr>
          <w:rFonts w:ascii="Franklin Gothic Book" w:hAnsi="Franklin Gothic Book"/>
        </w:rPr>
        <w:t>-</w:t>
      </w:r>
      <w:proofErr w:type="gramEnd"/>
      <w:r w:rsidRPr="00FC2AF3">
        <w:rPr>
          <w:rFonts w:ascii="Franklin Gothic Book" w:hAnsi="Franklin Gothic Book"/>
        </w:rPr>
        <w:t xml:space="preserve"> </w:t>
      </w:r>
      <w:r w:rsidRPr="00FC2AF3">
        <w:rPr>
          <w:rFonts w:ascii="Franklin Gothic Book" w:hAnsi="Franklin Gothic Book"/>
          <w:vertAlign w:val="subscript"/>
        </w:rPr>
        <w:t xml:space="preserve">  </w:t>
      </w:r>
      <w:r w:rsidRPr="00FC2AF3">
        <w:rPr>
          <w:rFonts w:ascii="Franklin Gothic Book" w:hAnsi="Franklin Gothic Book"/>
        </w:rPr>
        <w:t xml:space="preserve">значимость критерия "квалификация участника </w:t>
      </w:r>
      <w:r w:rsidR="00A034D6" w:rsidRPr="00A034D6">
        <w:rPr>
          <w:rFonts w:ascii="Franklin Gothic Book" w:hAnsi="Franklin Gothic Book"/>
        </w:rPr>
        <w:t xml:space="preserve">закупки </w:t>
      </w:r>
      <w:r w:rsidRPr="00FC2AF3">
        <w:rPr>
          <w:rFonts w:ascii="Franklin Gothic Book" w:hAnsi="Franklin Gothic Book"/>
        </w:rPr>
        <w:t xml:space="preserve">при размещении </w:t>
      </w:r>
      <w:r w:rsidR="00F43759">
        <w:rPr>
          <w:rFonts w:ascii="Franklin Gothic Book" w:hAnsi="Franklin Gothic Book"/>
        </w:rPr>
        <w:t>закупки</w:t>
      </w:r>
      <w:r w:rsidRPr="00FC2AF3">
        <w:rPr>
          <w:rFonts w:ascii="Franklin Gothic Book" w:hAnsi="Franklin Gothic Book"/>
        </w:rPr>
        <w:t xml:space="preserve"> на оказание услуг".</w:t>
      </w:r>
    </w:p>
    <w:p w:rsidR="003903BC" w:rsidRPr="00FC2AF3" w:rsidRDefault="003903BC" w:rsidP="008225BE">
      <w:pPr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hanging="436"/>
        <w:contextualSpacing/>
        <w:jc w:val="both"/>
        <w:rPr>
          <w:rFonts w:ascii="Franklin Gothic Book" w:eastAsia="Calibri" w:hAnsi="Franklin Gothic Book"/>
        </w:rPr>
      </w:pPr>
      <w:r w:rsidRPr="00FC2AF3">
        <w:rPr>
          <w:rFonts w:ascii="Franklin Gothic Book" w:eastAsia="Calibri" w:hAnsi="Franklin Gothic Book"/>
        </w:rPr>
        <w:t>Рейтинг представляет собой оценку в баллах, получаемую по результатам оценки по крит</w:t>
      </w:r>
      <w:r w:rsidRPr="00FC2AF3">
        <w:rPr>
          <w:rFonts w:ascii="Franklin Gothic Book" w:eastAsia="Calibri" w:hAnsi="Franklin Gothic Book"/>
        </w:rPr>
        <w:t>е</w:t>
      </w:r>
      <w:r w:rsidRPr="00FC2AF3">
        <w:rPr>
          <w:rFonts w:ascii="Franklin Gothic Book" w:eastAsia="Calibri" w:hAnsi="Franklin Gothic Book"/>
        </w:rPr>
        <w:t>риям. Дробное значение рейтинга округляется до двух десятичных знаков после запятой по математическим правилам округления.</w:t>
      </w:r>
    </w:p>
    <w:p w:rsidR="003903BC" w:rsidRPr="00FC2AF3" w:rsidRDefault="003903BC" w:rsidP="00051464">
      <w:pPr>
        <w:tabs>
          <w:tab w:val="left" w:pos="851"/>
        </w:tabs>
        <w:autoSpaceDE w:val="0"/>
        <w:autoSpaceDN w:val="0"/>
        <w:adjustRightInd w:val="0"/>
        <w:ind w:left="720" w:hanging="11"/>
        <w:jc w:val="both"/>
        <w:rPr>
          <w:rFonts w:ascii="Franklin Gothic Book" w:eastAsia="Calibri" w:hAnsi="Franklin Gothic Book"/>
        </w:rPr>
      </w:pPr>
      <w:r w:rsidRPr="00FC2AF3">
        <w:rPr>
          <w:rFonts w:ascii="Franklin Gothic Book" w:eastAsia="Calibri" w:hAnsi="Franklin Gothic Book"/>
        </w:rPr>
        <w:t>Значимость критериев определяется в процентах. При этом для расчетов рейтингов пр</w:t>
      </w:r>
      <w:r w:rsidRPr="00FC2AF3">
        <w:rPr>
          <w:rFonts w:ascii="Franklin Gothic Book" w:eastAsia="Calibri" w:hAnsi="Franklin Gothic Book"/>
        </w:rPr>
        <w:t>и</w:t>
      </w:r>
      <w:r w:rsidRPr="00FC2AF3">
        <w:rPr>
          <w:rFonts w:ascii="Franklin Gothic Book" w:eastAsia="Calibri" w:hAnsi="Franklin Gothic Book"/>
        </w:rPr>
        <w:t>меняется коэффициент значимости, равный значению соответствующего критерия в пр</w:t>
      </w:r>
      <w:r w:rsidRPr="00FC2AF3">
        <w:rPr>
          <w:rFonts w:ascii="Franklin Gothic Book" w:eastAsia="Calibri" w:hAnsi="Franklin Gothic Book"/>
        </w:rPr>
        <w:t>о</w:t>
      </w:r>
      <w:r w:rsidRPr="00FC2AF3">
        <w:rPr>
          <w:rFonts w:ascii="Franklin Gothic Book" w:eastAsia="Calibri" w:hAnsi="Franklin Gothic Book"/>
        </w:rPr>
        <w:t>центах, деленному на 100.</w:t>
      </w:r>
    </w:p>
    <w:p w:rsidR="003903BC" w:rsidRPr="00FC2AF3" w:rsidRDefault="003903BC" w:rsidP="008225BE">
      <w:pPr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hanging="436"/>
        <w:contextualSpacing/>
        <w:jc w:val="both"/>
        <w:rPr>
          <w:rFonts w:ascii="Franklin Gothic Book" w:eastAsia="Calibri" w:hAnsi="Franklin Gothic Book"/>
        </w:rPr>
      </w:pPr>
      <w:r w:rsidRPr="00FC2AF3">
        <w:rPr>
          <w:rFonts w:ascii="Franklin Gothic Book" w:eastAsia="Calibri" w:hAnsi="Franklin Gothic Book"/>
        </w:rPr>
        <w:t>Для оценки заявки осуществляется расчет итогового рейтинга по каждой заявке. Итоговый рейтинг заявки рассчитывается путем сложения рейтингов по каждому критерию оценки заявки, установленному в документации, умноженных на их значимость.</w:t>
      </w:r>
    </w:p>
    <w:p w:rsidR="003903BC" w:rsidRPr="00FC2AF3" w:rsidRDefault="003903BC" w:rsidP="008225BE">
      <w:pPr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709" w:hanging="425"/>
        <w:contextualSpacing/>
        <w:jc w:val="both"/>
        <w:rPr>
          <w:rFonts w:ascii="Franklin Gothic Book" w:eastAsia="Calibri" w:hAnsi="Franklin Gothic Book"/>
        </w:rPr>
      </w:pPr>
      <w:r w:rsidRPr="00FC2AF3">
        <w:rPr>
          <w:rFonts w:ascii="Franklin Gothic Book" w:eastAsia="Calibri" w:hAnsi="Franklin Gothic Book"/>
        </w:rPr>
        <w:t>Для определения рейтинга заявки по критерию:</w:t>
      </w:r>
    </w:p>
    <w:p w:rsidR="00A034D6" w:rsidRDefault="00A034D6" w:rsidP="00A034D6">
      <w:pPr>
        <w:tabs>
          <w:tab w:val="left" w:pos="851"/>
        </w:tabs>
        <w:autoSpaceDE w:val="0"/>
        <w:autoSpaceDN w:val="0"/>
        <w:adjustRightInd w:val="0"/>
        <w:ind w:left="720"/>
        <w:contextualSpacing/>
        <w:jc w:val="both"/>
        <w:rPr>
          <w:rFonts w:ascii="Franklin Gothic Book" w:eastAsia="Calibri" w:hAnsi="Franklin Gothic Book"/>
        </w:rPr>
      </w:pPr>
    </w:p>
    <w:p w:rsidR="003903BC" w:rsidRPr="00FC2AF3" w:rsidRDefault="003903BC" w:rsidP="008225BE">
      <w:pPr>
        <w:numPr>
          <w:ilvl w:val="1"/>
          <w:numId w:val="15"/>
        </w:numPr>
        <w:tabs>
          <w:tab w:val="left" w:pos="851"/>
        </w:tabs>
        <w:autoSpaceDE w:val="0"/>
        <w:autoSpaceDN w:val="0"/>
        <w:adjustRightInd w:val="0"/>
        <w:ind w:hanging="436"/>
        <w:contextualSpacing/>
        <w:jc w:val="both"/>
        <w:rPr>
          <w:rFonts w:ascii="Franklin Gothic Book" w:eastAsia="Calibri" w:hAnsi="Franklin Gothic Book"/>
        </w:rPr>
      </w:pPr>
      <w:r w:rsidRPr="00FC2AF3">
        <w:rPr>
          <w:rFonts w:ascii="Franklin Gothic Book" w:eastAsia="Calibri" w:hAnsi="Franklin Gothic Book"/>
        </w:rPr>
        <w:t xml:space="preserve">Критерию "Цена договора" в Информационной карте </w:t>
      </w:r>
      <w:r w:rsidR="00A034D6" w:rsidRPr="00A034D6">
        <w:rPr>
          <w:rFonts w:ascii="Franklin Gothic Book" w:eastAsia="Calibri" w:hAnsi="Franklin Gothic Book"/>
        </w:rPr>
        <w:t xml:space="preserve">закупки </w:t>
      </w:r>
      <w:r w:rsidRPr="00FC2AF3">
        <w:rPr>
          <w:rFonts w:ascii="Franklin Gothic Book" w:eastAsia="Calibri" w:hAnsi="Franklin Gothic Book"/>
        </w:rPr>
        <w:t>устанавливается начальная (максимальная) цена договора.</w:t>
      </w:r>
    </w:p>
    <w:p w:rsidR="003903BC" w:rsidRPr="00FC2AF3" w:rsidRDefault="003903BC" w:rsidP="003903BC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  <w:rPr>
          <w:rFonts w:ascii="Franklin Gothic Book" w:eastAsia="Calibri" w:hAnsi="Franklin Gothic Book"/>
        </w:rPr>
      </w:pPr>
    </w:p>
    <w:p w:rsidR="003903BC" w:rsidRPr="00FC2AF3" w:rsidRDefault="003903BC" w:rsidP="003903BC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  <w:rPr>
          <w:rFonts w:ascii="Franklin Gothic Book" w:eastAsia="Calibri" w:hAnsi="Franklin Gothic Book"/>
        </w:rPr>
      </w:pPr>
      <w:r w:rsidRPr="00FC2AF3">
        <w:rPr>
          <w:rFonts w:ascii="Franklin Gothic Book" w:eastAsia="Calibri" w:hAnsi="Franklin Gothic Book"/>
        </w:rPr>
        <w:t>Рейтинг, присуждаемый заявке по критерию "Цена договора", определяется по формуле:</w:t>
      </w:r>
    </w:p>
    <w:p w:rsidR="003903BC" w:rsidRPr="00A034D6" w:rsidRDefault="003903BC" w:rsidP="003903BC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  <w:rPr>
          <w:rFonts w:ascii="Franklin Gothic Book" w:hAnsi="Franklin Gothic Book"/>
          <w:b/>
          <w:lang w:val="en-US"/>
        </w:rPr>
      </w:pPr>
      <w:r w:rsidRPr="00A034D6">
        <w:rPr>
          <w:rFonts w:ascii="Franklin Gothic Book" w:hAnsi="Franklin Gothic Book"/>
          <w:b/>
        </w:rPr>
        <w:t xml:space="preserve">           А</w:t>
      </w:r>
      <w:r w:rsidRPr="00A034D6">
        <w:rPr>
          <w:rFonts w:ascii="Franklin Gothic Book" w:hAnsi="Franklin Gothic Book"/>
          <w:b/>
          <w:lang w:val="en-US"/>
        </w:rPr>
        <w:t xml:space="preserve"> </w:t>
      </w:r>
      <w:r w:rsidRPr="00A034D6">
        <w:rPr>
          <w:rFonts w:ascii="Franklin Gothic Book" w:hAnsi="Franklin Gothic Book"/>
          <w:b/>
          <w:vertAlign w:val="subscript"/>
          <w:lang w:val="en-US"/>
        </w:rPr>
        <w:t>max</w:t>
      </w:r>
      <w:r w:rsidRPr="00A034D6">
        <w:rPr>
          <w:rFonts w:ascii="Franklin Gothic Book" w:hAnsi="Franklin Gothic Book"/>
          <w:b/>
          <w:lang w:val="en-US"/>
        </w:rPr>
        <w:t xml:space="preserve">    - A </w:t>
      </w:r>
      <w:r w:rsidRPr="00A034D6">
        <w:rPr>
          <w:rFonts w:ascii="Franklin Gothic Book" w:hAnsi="Franklin Gothic Book"/>
          <w:b/>
          <w:vertAlign w:val="subscript"/>
          <w:lang w:val="en-US"/>
        </w:rPr>
        <w:t>i</w:t>
      </w:r>
      <w:r w:rsidRPr="00A034D6">
        <w:rPr>
          <w:rFonts w:ascii="Franklin Gothic Book" w:hAnsi="Franklin Gothic Book"/>
          <w:b/>
          <w:lang w:val="en-US"/>
        </w:rPr>
        <w:t xml:space="preserve">                 </w:t>
      </w:r>
    </w:p>
    <w:p w:rsidR="003903BC" w:rsidRPr="00A034D6" w:rsidRDefault="003903BC" w:rsidP="003903BC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  <w:rPr>
          <w:rFonts w:ascii="Franklin Gothic Book" w:hAnsi="Franklin Gothic Book"/>
          <w:b/>
          <w:lang w:val="en-US"/>
        </w:rPr>
      </w:pPr>
      <w:proofErr w:type="spellStart"/>
      <w:r w:rsidRPr="00A034D6">
        <w:rPr>
          <w:rFonts w:ascii="Franklin Gothic Book" w:hAnsi="Franklin Gothic Book"/>
          <w:b/>
          <w:lang w:val="en-US"/>
        </w:rPr>
        <w:t>Ka</w:t>
      </w:r>
      <w:proofErr w:type="spellEnd"/>
      <w:r w:rsidRPr="00A034D6">
        <w:rPr>
          <w:rFonts w:ascii="Franklin Gothic Book" w:hAnsi="Franklin Gothic Book"/>
          <w:b/>
          <w:lang w:val="en-US"/>
        </w:rPr>
        <w:t xml:space="preserve"> </w:t>
      </w:r>
      <w:proofErr w:type="spellStart"/>
      <w:proofErr w:type="gramStart"/>
      <w:r w:rsidRPr="00A034D6">
        <w:rPr>
          <w:rFonts w:ascii="Franklin Gothic Book" w:hAnsi="Franklin Gothic Book"/>
          <w:b/>
          <w:vertAlign w:val="subscript"/>
          <w:lang w:val="en-US"/>
        </w:rPr>
        <w:t>i</w:t>
      </w:r>
      <w:proofErr w:type="spellEnd"/>
      <w:r w:rsidRPr="00A034D6">
        <w:rPr>
          <w:rFonts w:ascii="Franklin Gothic Book" w:hAnsi="Franklin Gothic Book"/>
          <w:b/>
          <w:lang w:val="en-US"/>
        </w:rPr>
        <w:t xml:space="preserve">  =</w:t>
      </w:r>
      <w:proofErr w:type="gramEnd"/>
      <w:r w:rsidRPr="00A034D6">
        <w:rPr>
          <w:rFonts w:ascii="Franklin Gothic Book" w:hAnsi="Franklin Gothic Book"/>
          <w:b/>
          <w:lang w:val="en-US"/>
        </w:rPr>
        <w:t xml:space="preserve"> --------------- x 100,</w:t>
      </w:r>
    </w:p>
    <w:p w:rsidR="003903BC" w:rsidRPr="00F00CC4" w:rsidRDefault="003903BC" w:rsidP="003903BC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  <w:rPr>
          <w:rFonts w:ascii="Franklin Gothic Book" w:hAnsi="Franklin Gothic Book"/>
          <w:b/>
          <w:lang w:val="en-US"/>
        </w:rPr>
      </w:pPr>
      <w:r w:rsidRPr="00A034D6">
        <w:rPr>
          <w:rFonts w:ascii="Franklin Gothic Book" w:hAnsi="Franklin Gothic Book"/>
          <w:b/>
          <w:lang w:val="en-US"/>
        </w:rPr>
        <w:t xml:space="preserve">                  </w:t>
      </w:r>
      <w:r w:rsidRPr="00A034D6">
        <w:rPr>
          <w:rFonts w:ascii="Franklin Gothic Book" w:hAnsi="Franklin Gothic Book"/>
          <w:b/>
        </w:rPr>
        <w:t>А</w:t>
      </w:r>
      <w:r w:rsidRPr="00F00CC4">
        <w:rPr>
          <w:rFonts w:ascii="Franklin Gothic Book" w:hAnsi="Franklin Gothic Book"/>
          <w:b/>
          <w:lang w:val="en-US"/>
        </w:rPr>
        <w:t xml:space="preserve"> </w:t>
      </w:r>
      <w:r w:rsidRPr="00A034D6">
        <w:rPr>
          <w:rFonts w:ascii="Franklin Gothic Book" w:hAnsi="Franklin Gothic Book"/>
          <w:b/>
          <w:vertAlign w:val="subscript"/>
          <w:lang w:val="en-US"/>
        </w:rPr>
        <w:t>max</w:t>
      </w:r>
      <w:r w:rsidRPr="00F00CC4">
        <w:rPr>
          <w:rFonts w:ascii="Franklin Gothic Book" w:hAnsi="Franklin Gothic Book"/>
          <w:b/>
          <w:lang w:val="en-US"/>
        </w:rPr>
        <w:t xml:space="preserve">             </w:t>
      </w:r>
    </w:p>
    <w:p w:rsidR="003903BC" w:rsidRPr="00FC2AF3" w:rsidRDefault="003903BC" w:rsidP="003903BC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  <w:rPr>
          <w:rFonts w:ascii="Franklin Gothic Book" w:hAnsi="Franklin Gothic Book"/>
        </w:rPr>
      </w:pPr>
      <w:r w:rsidRPr="00FC2AF3">
        <w:rPr>
          <w:rFonts w:ascii="Franklin Gothic Book" w:hAnsi="Franklin Gothic Book"/>
        </w:rPr>
        <w:t xml:space="preserve">где </w:t>
      </w:r>
      <w:r w:rsidRPr="00FC2AF3">
        <w:rPr>
          <w:rFonts w:ascii="Franklin Gothic Book" w:hAnsi="Franklin Gothic Book"/>
          <w:lang w:val="en-US"/>
        </w:rPr>
        <w:t>K</w:t>
      </w:r>
      <w:r w:rsidRPr="00FC2AF3">
        <w:rPr>
          <w:rFonts w:ascii="Franklin Gothic Book" w:hAnsi="Franklin Gothic Book"/>
        </w:rPr>
        <w:t xml:space="preserve">a  - рейтинг, присуждаемый </w:t>
      </w:r>
      <w:r w:rsidRPr="00FC2AF3">
        <w:rPr>
          <w:rFonts w:ascii="Franklin Gothic Book" w:hAnsi="Franklin Gothic Book"/>
          <w:lang w:val="en-US"/>
        </w:rPr>
        <w:t>i</w:t>
      </w:r>
      <w:r w:rsidRPr="00FC2AF3">
        <w:rPr>
          <w:rFonts w:ascii="Franklin Gothic Book" w:hAnsi="Franklin Gothic Book"/>
        </w:rPr>
        <w:t xml:space="preserve">-й заявке по указанному критерию; A </w:t>
      </w:r>
      <w:r w:rsidRPr="00FC2AF3">
        <w:rPr>
          <w:rFonts w:ascii="Franklin Gothic Book" w:hAnsi="Franklin Gothic Book"/>
          <w:lang w:val="en-US"/>
        </w:rPr>
        <w:t>max</w:t>
      </w:r>
      <w:r w:rsidRPr="00FC2AF3">
        <w:rPr>
          <w:rFonts w:ascii="Franklin Gothic Book" w:hAnsi="Franklin Gothic Book"/>
        </w:rPr>
        <w:t xml:space="preserve"> - начальная  (максимальная)  цена  договора,  установленная  в документации; A </w:t>
      </w:r>
      <w:r w:rsidRPr="00FC2AF3">
        <w:rPr>
          <w:rFonts w:ascii="Franklin Gothic Book" w:hAnsi="Franklin Gothic Book"/>
          <w:vertAlign w:val="subscript"/>
          <w:lang w:val="en-US"/>
        </w:rPr>
        <w:t>i</w:t>
      </w:r>
      <w:r w:rsidRPr="00FC2AF3">
        <w:rPr>
          <w:rFonts w:ascii="Franklin Gothic Book" w:hAnsi="Franklin Gothic Book"/>
          <w:vertAlign w:val="subscript"/>
        </w:rPr>
        <w:t xml:space="preserve"> </w:t>
      </w:r>
      <w:r w:rsidRPr="00FC2AF3">
        <w:rPr>
          <w:rFonts w:ascii="Franklin Gothic Book" w:hAnsi="Franklin Gothic Book"/>
        </w:rPr>
        <w:t xml:space="preserve"> - предложение  i-</w:t>
      </w:r>
      <w:proofErr w:type="spellStart"/>
      <w:r w:rsidRPr="00FC2AF3">
        <w:rPr>
          <w:rFonts w:ascii="Franklin Gothic Book" w:hAnsi="Franklin Gothic Book"/>
        </w:rPr>
        <w:t>го</w:t>
      </w:r>
      <w:proofErr w:type="spellEnd"/>
      <w:r w:rsidRPr="00FC2AF3">
        <w:rPr>
          <w:rFonts w:ascii="Franklin Gothic Book" w:hAnsi="Franklin Gothic Book"/>
        </w:rPr>
        <w:t xml:space="preserve"> Учас</w:t>
      </w:r>
      <w:r w:rsidRPr="00FC2AF3">
        <w:rPr>
          <w:rFonts w:ascii="Franklin Gothic Book" w:hAnsi="Franklin Gothic Book"/>
        </w:rPr>
        <w:t>т</w:t>
      </w:r>
      <w:r w:rsidRPr="00FC2AF3">
        <w:rPr>
          <w:rFonts w:ascii="Franklin Gothic Book" w:hAnsi="Franklin Gothic Book"/>
        </w:rPr>
        <w:t xml:space="preserve">ника </w:t>
      </w:r>
      <w:r w:rsidR="00736CD4">
        <w:rPr>
          <w:rFonts w:ascii="Franklin Gothic Book" w:hAnsi="Franklin Gothic Book"/>
        </w:rPr>
        <w:t>закупки</w:t>
      </w:r>
      <w:r w:rsidRPr="00FC2AF3">
        <w:rPr>
          <w:rFonts w:ascii="Franklin Gothic Book" w:hAnsi="Franklin Gothic Book"/>
        </w:rPr>
        <w:t xml:space="preserve"> по цене договора.</w:t>
      </w:r>
    </w:p>
    <w:p w:rsidR="003903BC" w:rsidRPr="00F61EBC" w:rsidRDefault="003903BC" w:rsidP="003903BC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  <w:rPr>
          <w:rFonts w:ascii="Franklin Gothic Book" w:eastAsia="Calibri" w:hAnsi="Franklin Gothic Book"/>
        </w:rPr>
      </w:pPr>
      <w:r w:rsidRPr="00F61EBC">
        <w:rPr>
          <w:rFonts w:ascii="Franklin Gothic Book" w:eastAsia="Calibri" w:hAnsi="Franklin Gothic Book"/>
        </w:rPr>
        <w:t>Для расчета итогового рейтинга по заявке рейтинг умножается на соответствующую указа</w:t>
      </w:r>
      <w:r w:rsidRPr="00F61EBC">
        <w:rPr>
          <w:rFonts w:ascii="Franklin Gothic Book" w:eastAsia="Calibri" w:hAnsi="Franklin Gothic Book"/>
        </w:rPr>
        <w:t>н</w:t>
      </w:r>
      <w:r w:rsidRPr="00F61EBC">
        <w:rPr>
          <w:rFonts w:ascii="Franklin Gothic Book" w:eastAsia="Calibri" w:hAnsi="Franklin Gothic Book"/>
        </w:rPr>
        <w:t>ному критерию значимость.</w:t>
      </w:r>
    </w:p>
    <w:p w:rsidR="003903BC" w:rsidRPr="00F61EBC" w:rsidRDefault="003903BC" w:rsidP="003903BC">
      <w:pPr>
        <w:tabs>
          <w:tab w:val="left" w:pos="851"/>
        </w:tabs>
        <w:autoSpaceDE w:val="0"/>
        <w:autoSpaceDN w:val="0"/>
        <w:adjustRightInd w:val="0"/>
        <w:ind w:left="142" w:firstLine="425"/>
        <w:jc w:val="both"/>
        <w:rPr>
          <w:rFonts w:ascii="Franklin Gothic Book" w:eastAsia="Calibri" w:hAnsi="Franklin Gothic Book"/>
        </w:rPr>
      </w:pPr>
      <w:r w:rsidRPr="00F61EBC">
        <w:rPr>
          <w:rFonts w:ascii="Franklin Gothic Book" w:eastAsia="Calibri" w:hAnsi="Franklin Gothic Book"/>
        </w:rPr>
        <w:t xml:space="preserve">При оценке заявок по критерию "Цена договора" лучшим условием исполнения договора по указанному критерию признается предложение Участника </w:t>
      </w:r>
      <w:r w:rsidR="00736CD4" w:rsidRPr="00736CD4">
        <w:rPr>
          <w:rFonts w:ascii="Franklin Gothic Book" w:eastAsia="Calibri" w:hAnsi="Franklin Gothic Book"/>
        </w:rPr>
        <w:t>закупки</w:t>
      </w:r>
      <w:r w:rsidRPr="00F61EBC">
        <w:rPr>
          <w:rFonts w:ascii="Franklin Gothic Book" w:eastAsia="Calibri" w:hAnsi="Franklin Gothic Book"/>
        </w:rPr>
        <w:t xml:space="preserve"> с наименьшей ценой дог</w:t>
      </w:r>
      <w:r w:rsidRPr="00F61EBC">
        <w:rPr>
          <w:rFonts w:ascii="Franklin Gothic Book" w:eastAsia="Calibri" w:hAnsi="Franklin Gothic Book"/>
        </w:rPr>
        <w:t>о</w:t>
      </w:r>
      <w:r w:rsidRPr="00F61EBC">
        <w:rPr>
          <w:rFonts w:ascii="Franklin Gothic Book" w:eastAsia="Calibri" w:hAnsi="Franklin Gothic Book"/>
        </w:rPr>
        <w:t>вора.</w:t>
      </w:r>
    </w:p>
    <w:p w:rsidR="003903BC" w:rsidRPr="00F61EBC" w:rsidRDefault="003903BC" w:rsidP="008225BE">
      <w:pPr>
        <w:numPr>
          <w:ilvl w:val="1"/>
          <w:numId w:val="15"/>
        </w:numPr>
        <w:tabs>
          <w:tab w:val="left" w:pos="851"/>
        </w:tabs>
        <w:autoSpaceDE w:val="0"/>
        <w:autoSpaceDN w:val="0"/>
        <w:adjustRightInd w:val="0"/>
        <w:ind w:hanging="578"/>
        <w:contextualSpacing/>
        <w:jc w:val="both"/>
        <w:rPr>
          <w:rFonts w:ascii="Franklin Gothic Book" w:eastAsia="Calibri" w:hAnsi="Franklin Gothic Book"/>
        </w:rPr>
      </w:pPr>
      <w:r w:rsidRPr="00F61EBC">
        <w:rPr>
          <w:rFonts w:ascii="Franklin Gothic Book" w:eastAsia="Calibri" w:hAnsi="Franklin Gothic Book"/>
        </w:rPr>
        <w:lastRenderedPageBreak/>
        <w:t xml:space="preserve"> По критерию "Квалификация участника </w:t>
      </w:r>
      <w:r w:rsidR="00736CD4" w:rsidRPr="00736CD4">
        <w:rPr>
          <w:rFonts w:ascii="Franklin Gothic Book" w:eastAsia="Calibri" w:hAnsi="Franklin Gothic Book"/>
        </w:rPr>
        <w:t>закупки</w:t>
      </w:r>
      <w:r w:rsidRPr="00F61EBC">
        <w:rPr>
          <w:rFonts w:ascii="Franklin Gothic Book" w:eastAsia="Calibri" w:hAnsi="Franklin Gothic Book"/>
        </w:rPr>
        <w:t xml:space="preserve"> при размещении </w:t>
      </w:r>
      <w:r w:rsidR="00F43759">
        <w:rPr>
          <w:rFonts w:ascii="Franklin Gothic Book" w:eastAsia="Calibri" w:hAnsi="Franklin Gothic Book"/>
        </w:rPr>
        <w:t>закупки</w:t>
      </w:r>
      <w:r w:rsidRPr="00F61EBC">
        <w:rPr>
          <w:rFonts w:ascii="Franklin Gothic Book" w:eastAsia="Calibri" w:hAnsi="Franklin Gothic Book"/>
        </w:rPr>
        <w:t xml:space="preserve"> на оказание услуг" – каждой заявке выставляется значение от 0 до 100 баллов. В случае если показ</w:t>
      </w:r>
      <w:r w:rsidRPr="00F61EBC">
        <w:rPr>
          <w:rFonts w:ascii="Franklin Gothic Book" w:eastAsia="Calibri" w:hAnsi="Franklin Gothic Book"/>
        </w:rPr>
        <w:t>а</w:t>
      </w:r>
      <w:r w:rsidRPr="00F61EBC">
        <w:rPr>
          <w:rFonts w:ascii="Franklin Gothic Book" w:eastAsia="Calibri" w:hAnsi="Franklin Gothic Book"/>
        </w:rPr>
        <w:t xml:space="preserve">тели указанного критерия установлены, сумма максимальных значений всех показателей этого критерия, установленных в документации </w:t>
      </w:r>
      <w:r w:rsidR="00736CD4">
        <w:rPr>
          <w:rFonts w:ascii="Franklin Gothic Book" w:eastAsia="Calibri" w:hAnsi="Franklin Gothic Book"/>
        </w:rPr>
        <w:t xml:space="preserve">о </w:t>
      </w:r>
      <w:r w:rsidR="00736CD4" w:rsidRPr="00736CD4">
        <w:rPr>
          <w:rFonts w:ascii="Franklin Gothic Book" w:eastAsia="Calibri" w:hAnsi="Franklin Gothic Book"/>
        </w:rPr>
        <w:t>закупк</w:t>
      </w:r>
      <w:r w:rsidR="00736CD4">
        <w:rPr>
          <w:rFonts w:ascii="Franklin Gothic Book" w:eastAsia="Calibri" w:hAnsi="Franklin Gothic Book"/>
        </w:rPr>
        <w:t>е</w:t>
      </w:r>
      <w:r w:rsidRPr="00F61EBC">
        <w:rPr>
          <w:rFonts w:ascii="Franklin Gothic Book" w:eastAsia="Calibri" w:hAnsi="Franklin Gothic Book"/>
        </w:rPr>
        <w:t>, должна составлять 100 баллов.</w:t>
      </w:r>
    </w:p>
    <w:p w:rsidR="003903BC" w:rsidRPr="00F61EBC" w:rsidRDefault="003903BC" w:rsidP="00051464">
      <w:pPr>
        <w:tabs>
          <w:tab w:val="left" w:pos="851"/>
        </w:tabs>
        <w:autoSpaceDE w:val="0"/>
        <w:autoSpaceDN w:val="0"/>
        <w:adjustRightInd w:val="0"/>
        <w:ind w:left="720" w:hanging="11"/>
        <w:jc w:val="both"/>
        <w:rPr>
          <w:rFonts w:ascii="Franklin Gothic Book" w:eastAsia="Calibri" w:hAnsi="Franklin Gothic Book"/>
        </w:rPr>
      </w:pPr>
      <w:r w:rsidRPr="00F61EBC">
        <w:rPr>
          <w:rFonts w:ascii="Franklin Gothic Book" w:eastAsia="Calibri" w:hAnsi="Franklin Gothic Book"/>
        </w:rPr>
        <w:t xml:space="preserve">Рейтинг, присуждаемый заявке по критерию, определяется как среднее арифметическое оценок в баллах всех членов </w:t>
      </w:r>
      <w:r w:rsidR="00F43759">
        <w:rPr>
          <w:rFonts w:ascii="Franklin Gothic Book" w:eastAsia="Calibri" w:hAnsi="Franklin Gothic Book"/>
        </w:rPr>
        <w:t>К</w:t>
      </w:r>
      <w:r w:rsidRPr="00F61EBC">
        <w:rPr>
          <w:rFonts w:ascii="Franklin Gothic Book" w:eastAsia="Calibri" w:hAnsi="Franklin Gothic Book"/>
        </w:rPr>
        <w:t>онкурсной комиссии, присуждаемых этой заявке по указа</w:t>
      </w:r>
      <w:r w:rsidRPr="00F61EBC">
        <w:rPr>
          <w:rFonts w:ascii="Franklin Gothic Book" w:eastAsia="Calibri" w:hAnsi="Franklin Gothic Book"/>
        </w:rPr>
        <w:t>н</w:t>
      </w:r>
      <w:r w:rsidRPr="00F61EBC">
        <w:rPr>
          <w:rFonts w:ascii="Franklin Gothic Book" w:eastAsia="Calibri" w:hAnsi="Franklin Gothic Book"/>
        </w:rPr>
        <w:t xml:space="preserve">ному критерию. В случае применения показателей рейтинг, присуждаемый i-й заявке по критерию "качество квалификация участника </w:t>
      </w:r>
      <w:r w:rsidR="00736CD4" w:rsidRPr="00736CD4">
        <w:rPr>
          <w:rFonts w:ascii="Franklin Gothic Book" w:eastAsia="Calibri" w:hAnsi="Franklin Gothic Book"/>
        </w:rPr>
        <w:t>закупки</w:t>
      </w:r>
      <w:r w:rsidRPr="00F61EBC">
        <w:rPr>
          <w:rFonts w:ascii="Franklin Gothic Book" w:eastAsia="Calibri" w:hAnsi="Franklin Gothic Book"/>
        </w:rPr>
        <w:t xml:space="preserve"> при размещении </w:t>
      </w:r>
      <w:r w:rsidR="00F43759">
        <w:rPr>
          <w:rFonts w:ascii="Franklin Gothic Book" w:eastAsia="Calibri" w:hAnsi="Franklin Gothic Book"/>
        </w:rPr>
        <w:t>закупки</w:t>
      </w:r>
      <w:r w:rsidRPr="00F61EBC">
        <w:rPr>
          <w:rFonts w:ascii="Franklin Gothic Book" w:eastAsia="Calibri" w:hAnsi="Franklin Gothic Book"/>
        </w:rPr>
        <w:t xml:space="preserve"> на оказ</w:t>
      </w:r>
      <w:r w:rsidRPr="00F61EBC">
        <w:rPr>
          <w:rFonts w:ascii="Franklin Gothic Book" w:eastAsia="Calibri" w:hAnsi="Franklin Gothic Book"/>
        </w:rPr>
        <w:t>а</w:t>
      </w:r>
      <w:r w:rsidRPr="00F61EBC">
        <w:rPr>
          <w:rFonts w:ascii="Franklin Gothic Book" w:eastAsia="Calibri" w:hAnsi="Franklin Gothic Book"/>
        </w:rPr>
        <w:t>ние услуг", определяется по формуле:</w:t>
      </w:r>
    </w:p>
    <w:p w:rsidR="003903BC" w:rsidRPr="00A034D6" w:rsidRDefault="003903BC" w:rsidP="00A034D6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Franklin Gothic Book" w:eastAsia="Calibri" w:hAnsi="Franklin Gothic Book"/>
          <w:b/>
        </w:rPr>
      </w:pPr>
      <w:proofErr w:type="gramStart"/>
      <w:r w:rsidRPr="00A034D6">
        <w:rPr>
          <w:rFonts w:ascii="Franklin Gothic Book" w:eastAsia="Calibri" w:hAnsi="Franklin Gothic Book"/>
          <w:b/>
        </w:rPr>
        <w:t>К</w:t>
      </w:r>
      <w:proofErr w:type="gramEnd"/>
      <w:r w:rsidRPr="00A034D6">
        <w:rPr>
          <w:rFonts w:ascii="Franklin Gothic Book" w:eastAsia="Calibri" w:hAnsi="Franklin Gothic Book"/>
          <w:b/>
          <w:lang w:val="en-US"/>
        </w:rPr>
        <w:t>c</w:t>
      </w:r>
      <w:r w:rsidRPr="00A034D6">
        <w:rPr>
          <w:rFonts w:ascii="Franklin Gothic Book" w:eastAsia="Calibri" w:hAnsi="Franklin Gothic Book"/>
          <w:b/>
          <w:vertAlign w:val="subscript"/>
          <w:lang w:val="en-US"/>
        </w:rPr>
        <w:t>i</w:t>
      </w:r>
      <w:r w:rsidRPr="00A034D6">
        <w:rPr>
          <w:rFonts w:ascii="Franklin Gothic Book" w:eastAsia="Calibri" w:hAnsi="Franklin Gothic Book"/>
          <w:b/>
        </w:rPr>
        <w:t xml:space="preserve"> = </w:t>
      </w:r>
      <w:r w:rsidRPr="00A034D6">
        <w:rPr>
          <w:rFonts w:ascii="Franklin Gothic Book" w:eastAsia="Calibri" w:hAnsi="Franklin Gothic Book"/>
          <w:b/>
          <w:lang w:val="en-US"/>
        </w:rPr>
        <w:t>C</w:t>
      </w:r>
      <w:r w:rsidRPr="00A034D6">
        <w:rPr>
          <w:rFonts w:ascii="Franklin Gothic Book" w:eastAsia="Calibri" w:hAnsi="Franklin Gothic Book"/>
          <w:b/>
          <w:vertAlign w:val="subscript"/>
        </w:rPr>
        <w:t>1</w:t>
      </w:r>
      <w:r w:rsidRPr="00A034D6">
        <w:rPr>
          <w:rFonts w:ascii="Franklin Gothic Book" w:eastAsia="Calibri" w:hAnsi="Franklin Gothic Book"/>
          <w:b/>
          <w:vertAlign w:val="superscript"/>
          <w:lang w:val="en-US"/>
        </w:rPr>
        <w:t>i</w:t>
      </w:r>
      <w:r w:rsidRPr="00A034D6">
        <w:rPr>
          <w:rFonts w:ascii="Franklin Gothic Book" w:eastAsia="Calibri" w:hAnsi="Franklin Gothic Book"/>
          <w:b/>
        </w:rPr>
        <w:t>+</w:t>
      </w:r>
      <w:r w:rsidRPr="00A034D6">
        <w:rPr>
          <w:rFonts w:ascii="Franklin Gothic Book" w:eastAsia="Calibri" w:hAnsi="Franklin Gothic Book"/>
          <w:b/>
          <w:lang w:val="en-US"/>
        </w:rPr>
        <w:t>C</w:t>
      </w:r>
      <w:r w:rsidRPr="00A034D6">
        <w:rPr>
          <w:rFonts w:ascii="Franklin Gothic Book" w:eastAsia="Calibri" w:hAnsi="Franklin Gothic Book"/>
          <w:b/>
          <w:vertAlign w:val="subscript"/>
        </w:rPr>
        <w:t>2</w:t>
      </w:r>
      <w:r w:rsidRPr="00A034D6">
        <w:rPr>
          <w:rFonts w:ascii="Franklin Gothic Book" w:eastAsia="Calibri" w:hAnsi="Franklin Gothic Book"/>
          <w:b/>
          <w:vertAlign w:val="superscript"/>
          <w:lang w:val="en-US"/>
        </w:rPr>
        <w:t>i</w:t>
      </w:r>
      <w:r w:rsidRPr="00A034D6">
        <w:rPr>
          <w:rFonts w:ascii="Franklin Gothic Book" w:eastAsia="Calibri" w:hAnsi="Franklin Gothic Book"/>
          <w:b/>
          <w:vertAlign w:val="subscript"/>
        </w:rPr>
        <w:t>+</w:t>
      </w:r>
      <w:r w:rsidRPr="00A034D6">
        <w:rPr>
          <w:rFonts w:ascii="Franklin Gothic Book" w:eastAsia="Calibri" w:hAnsi="Franklin Gothic Book"/>
          <w:b/>
        </w:rPr>
        <w:t xml:space="preserve"> …+ С</w:t>
      </w:r>
      <w:proofErr w:type="spellStart"/>
      <w:r w:rsidRPr="00A034D6">
        <w:rPr>
          <w:rFonts w:ascii="Franklin Gothic Book" w:eastAsia="Calibri" w:hAnsi="Franklin Gothic Book"/>
          <w:b/>
          <w:vertAlign w:val="subscript"/>
          <w:lang w:val="en-US"/>
        </w:rPr>
        <w:t>k</w:t>
      </w:r>
      <w:r w:rsidRPr="00A034D6">
        <w:rPr>
          <w:rFonts w:ascii="Franklin Gothic Book" w:eastAsia="Calibri" w:hAnsi="Franklin Gothic Book"/>
          <w:b/>
          <w:vertAlign w:val="superscript"/>
          <w:lang w:val="en-US"/>
        </w:rPr>
        <w:t>i</w:t>
      </w:r>
      <w:proofErr w:type="spellEnd"/>
      <w:r w:rsidRPr="00A034D6">
        <w:rPr>
          <w:rFonts w:ascii="Franklin Gothic Book" w:eastAsia="Calibri" w:hAnsi="Franklin Gothic Book"/>
          <w:b/>
        </w:rPr>
        <w:t>,</w:t>
      </w:r>
    </w:p>
    <w:p w:rsidR="003903BC" w:rsidRPr="00F61EBC" w:rsidRDefault="003903BC" w:rsidP="00A034D6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Franklin Gothic Book" w:eastAsia="Calibri" w:hAnsi="Franklin Gothic Book"/>
        </w:rPr>
      </w:pPr>
      <w:r w:rsidRPr="00F61EBC">
        <w:rPr>
          <w:rFonts w:ascii="Franklin Gothic Book" w:eastAsia="Calibri" w:hAnsi="Franklin Gothic Book"/>
        </w:rPr>
        <w:t xml:space="preserve">где </w:t>
      </w:r>
      <w:proofErr w:type="gramStart"/>
      <w:r w:rsidRPr="00F61EBC">
        <w:rPr>
          <w:rFonts w:ascii="Franklin Gothic Book" w:eastAsia="Calibri" w:hAnsi="Franklin Gothic Book"/>
        </w:rPr>
        <w:t>К</w:t>
      </w:r>
      <w:proofErr w:type="gramEnd"/>
      <w:r w:rsidRPr="00F61EBC">
        <w:rPr>
          <w:rFonts w:ascii="Franklin Gothic Book" w:eastAsia="Calibri" w:hAnsi="Franklin Gothic Book"/>
          <w:lang w:val="en-US"/>
        </w:rPr>
        <w:t>c</w:t>
      </w:r>
      <w:r w:rsidRPr="00F61EBC">
        <w:rPr>
          <w:rFonts w:ascii="Franklin Gothic Book" w:eastAsia="Calibri" w:hAnsi="Franklin Gothic Book"/>
          <w:vertAlign w:val="subscript"/>
          <w:lang w:val="en-US"/>
        </w:rPr>
        <w:t>i</w:t>
      </w:r>
      <w:r w:rsidRPr="00F61EBC">
        <w:rPr>
          <w:rFonts w:ascii="Franklin Gothic Book" w:eastAsia="Calibri" w:hAnsi="Franklin Gothic Book"/>
        </w:rPr>
        <w:t xml:space="preserve"> - рейтинг, присуждаемый i-й заявке по указанному критерию; С</w:t>
      </w:r>
      <w:proofErr w:type="spellStart"/>
      <w:r w:rsidRPr="00F61EBC">
        <w:rPr>
          <w:rFonts w:ascii="Franklin Gothic Book" w:eastAsia="Calibri" w:hAnsi="Franklin Gothic Book"/>
          <w:vertAlign w:val="subscript"/>
          <w:lang w:val="en-US"/>
        </w:rPr>
        <w:t>k</w:t>
      </w:r>
      <w:r w:rsidRPr="00F61EBC">
        <w:rPr>
          <w:rFonts w:ascii="Franklin Gothic Book" w:eastAsia="Calibri" w:hAnsi="Franklin Gothic Book"/>
          <w:vertAlign w:val="superscript"/>
          <w:lang w:val="en-US"/>
        </w:rPr>
        <w:t>i</w:t>
      </w:r>
      <w:proofErr w:type="spellEnd"/>
      <w:r w:rsidRPr="00F61EBC">
        <w:rPr>
          <w:rFonts w:ascii="Franklin Gothic Book" w:eastAsia="Calibri" w:hAnsi="Franklin Gothic Book"/>
        </w:rPr>
        <w:t xml:space="preserve"> - значение в ба</w:t>
      </w:r>
      <w:r w:rsidRPr="00F61EBC">
        <w:rPr>
          <w:rFonts w:ascii="Franklin Gothic Book" w:eastAsia="Calibri" w:hAnsi="Franklin Gothic Book"/>
        </w:rPr>
        <w:t>л</w:t>
      </w:r>
      <w:r w:rsidRPr="00F61EBC">
        <w:rPr>
          <w:rFonts w:ascii="Franklin Gothic Book" w:eastAsia="Calibri" w:hAnsi="Franklin Gothic Book"/>
        </w:rPr>
        <w:t xml:space="preserve">лах (среднее арифметическое оценок в баллах всех членов </w:t>
      </w:r>
      <w:r w:rsidR="00736CD4">
        <w:rPr>
          <w:rFonts w:ascii="Franklin Gothic Book" w:eastAsia="Calibri" w:hAnsi="Franklin Gothic Book"/>
        </w:rPr>
        <w:t>К</w:t>
      </w:r>
      <w:r w:rsidRPr="00F61EBC">
        <w:rPr>
          <w:rFonts w:ascii="Franklin Gothic Book" w:eastAsia="Calibri" w:hAnsi="Franklin Gothic Book"/>
        </w:rPr>
        <w:t>онкурсной комиссии), пр</w:t>
      </w:r>
      <w:r w:rsidRPr="00F61EBC">
        <w:rPr>
          <w:rFonts w:ascii="Franklin Gothic Book" w:eastAsia="Calibri" w:hAnsi="Franklin Gothic Book"/>
        </w:rPr>
        <w:t>и</w:t>
      </w:r>
      <w:r w:rsidRPr="00F61EBC">
        <w:rPr>
          <w:rFonts w:ascii="Franklin Gothic Book" w:eastAsia="Calibri" w:hAnsi="Franklin Gothic Book"/>
        </w:rPr>
        <w:t xml:space="preserve">суждаемое комиссией i-й заявке на участие </w:t>
      </w:r>
      <w:r w:rsidR="00736CD4" w:rsidRPr="00736CD4">
        <w:rPr>
          <w:rFonts w:ascii="Franklin Gothic Book" w:eastAsia="Calibri" w:hAnsi="Franklin Gothic Book"/>
        </w:rPr>
        <w:t>закупк</w:t>
      </w:r>
      <w:r w:rsidR="00736CD4">
        <w:rPr>
          <w:rFonts w:ascii="Franklin Gothic Book" w:eastAsia="Calibri" w:hAnsi="Franklin Gothic Book"/>
        </w:rPr>
        <w:t>е</w:t>
      </w:r>
      <w:r w:rsidRPr="00F61EBC">
        <w:rPr>
          <w:rFonts w:ascii="Franklin Gothic Book" w:eastAsia="Calibri" w:hAnsi="Franklin Gothic Book"/>
        </w:rPr>
        <w:t xml:space="preserve"> по k-</w:t>
      </w:r>
      <w:proofErr w:type="spellStart"/>
      <w:r w:rsidRPr="00F61EBC">
        <w:rPr>
          <w:rFonts w:ascii="Franklin Gothic Book" w:eastAsia="Calibri" w:hAnsi="Franklin Gothic Book"/>
        </w:rPr>
        <w:t>му</w:t>
      </w:r>
      <w:proofErr w:type="spellEnd"/>
      <w:r w:rsidRPr="00F61EBC">
        <w:rPr>
          <w:rFonts w:ascii="Franklin Gothic Book" w:eastAsia="Calibri" w:hAnsi="Franklin Gothic Book"/>
        </w:rPr>
        <w:t xml:space="preserve"> показателю, где k – колич</w:t>
      </w:r>
      <w:r w:rsidRPr="00F61EBC">
        <w:rPr>
          <w:rFonts w:ascii="Franklin Gothic Book" w:eastAsia="Calibri" w:hAnsi="Franklin Gothic Book"/>
        </w:rPr>
        <w:t>е</w:t>
      </w:r>
      <w:r w:rsidRPr="00F61EBC">
        <w:rPr>
          <w:rFonts w:ascii="Franklin Gothic Book" w:eastAsia="Calibri" w:hAnsi="Franklin Gothic Book"/>
        </w:rPr>
        <w:t>ство установленных показателей.</w:t>
      </w:r>
    </w:p>
    <w:p w:rsidR="003903BC" w:rsidRPr="00F61EBC" w:rsidRDefault="003903BC" w:rsidP="00051464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Franklin Gothic Book" w:eastAsia="Calibri" w:hAnsi="Franklin Gothic Book"/>
        </w:rPr>
      </w:pPr>
      <w:r w:rsidRPr="00F61EBC">
        <w:rPr>
          <w:rFonts w:ascii="Franklin Gothic Book" w:eastAsia="Calibri" w:hAnsi="Franklin Gothic Book"/>
        </w:rPr>
        <w:t xml:space="preserve">Для получения оценки (значения в баллах) по критерию (показателю) для каждой заявки вычисляется среднее арифметическое оценок в баллах, присвоенных всеми членами </w:t>
      </w:r>
      <w:r w:rsidR="00F43759">
        <w:rPr>
          <w:rFonts w:ascii="Franklin Gothic Book" w:eastAsia="Calibri" w:hAnsi="Franklin Gothic Book"/>
        </w:rPr>
        <w:t>К</w:t>
      </w:r>
      <w:r w:rsidRPr="00F61EBC">
        <w:rPr>
          <w:rFonts w:ascii="Franklin Gothic Book" w:eastAsia="Calibri" w:hAnsi="Franklin Gothic Book"/>
        </w:rPr>
        <w:t>о</w:t>
      </w:r>
      <w:r w:rsidRPr="00F61EBC">
        <w:rPr>
          <w:rFonts w:ascii="Franklin Gothic Book" w:eastAsia="Calibri" w:hAnsi="Franklin Gothic Book"/>
        </w:rPr>
        <w:t>н</w:t>
      </w:r>
      <w:r w:rsidRPr="00F61EBC">
        <w:rPr>
          <w:rFonts w:ascii="Franklin Gothic Book" w:eastAsia="Calibri" w:hAnsi="Franklin Gothic Book"/>
        </w:rPr>
        <w:t>курсной комиссии по критерию (показателю).</w:t>
      </w:r>
    </w:p>
    <w:p w:rsidR="003903BC" w:rsidRPr="00F61EBC" w:rsidRDefault="003903BC" w:rsidP="00051464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Franklin Gothic Book" w:eastAsia="Calibri" w:hAnsi="Franklin Gothic Book"/>
        </w:rPr>
      </w:pPr>
      <w:r w:rsidRPr="00F61EBC">
        <w:rPr>
          <w:rFonts w:ascii="Franklin Gothic Book" w:eastAsia="Calibri" w:hAnsi="Franklin Gothic Book"/>
        </w:rPr>
        <w:t>Для получения итогового рейтинга по заявке рейтинг умножается на соответствующую ук</w:t>
      </w:r>
      <w:r w:rsidRPr="00F61EBC">
        <w:rPr>
          <w:rFonts w:ascii="Franklin Gothic Book" w:eastAsia="Calibri" w:hAnsi="Franklin Gothic Book"/>
        </w:rPr>
        <w:t>а</w:t>
      </w:r>
      <w:r w:rsidRPr="00F61EBC">
        <w:rPr>
          <w:rFonts w:ascii="Franklin Gothic Book" w:eastAsia="Calibri" w:hAnsi="Franklin Gothic Book"/>
        </w:rPr>
        <w:t>занному критерию значимость.</w:t>
      </w:r>
    </w:p>
    <w:p w:rsidR="003903BC" w:rsidRPr="00040CA9" w:rsidRDefault="003903BC" w:rsidP="00051464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rFonts w:ascii="Franklin Gothic Book" w:eastAsia="Calibri" w:hAnsi="Franklin Gothic Book"/>
        </w:rPr>
      </w:pPr>
      <w:r w:rsidRPr="00F61EBC">
        <w:rPr>
          <w:rFonts w:ascii="Franklin Gothic Book" w:eastAsia="Calibri" w:hAnsi="Franklin Gothic Book"/>
        </w:rPr>
        <w:t xml:space="preserve">При </w:t>
      </w:r>
      <w:r w:rsidRPr="00040CA9">
        <w:rPr>
          <w:rFonts w:ascii="Franklin Gothic Book" w:eastAsia="Calibri" w:hAnsi="Franklin Gothic Book"/>
        </w:rPr>
        <w:t xml:space="preserve">оценке заявок по критерию "квалификация участника </w:t>
      </w:r>
      <w:r w:rsidR="00736CD4" w:rsidRPr="00040CA9">
        <w:rPr>
          <w:rFonts w:ascii="Franklin Gothic Book" w:eastAsia="Calibri" w:hAnsi="Franklin Gothic Book"/>
        </w:rPr>
        <w:t>закупки</w:t>
      </w:r>
      <w:r w:rsidRPr="00040CA9">
        <w:rPr>
          <w:rFonts w:ascii="Franklin Gothic Book" w:eastAsia="Calibri" w:hAnsi="Franklin Gothic Book"/>
        </w:rPr>
        <w:t xml:space="preserve"> при размещении </w:t>
      </w:r>
      <w:r w:rsidR="00F43759" w:rsidRPr="00040CA9">
        <w:rPr>
          <w:rFonts w:ascii="Franklin Gothic Book" w:eastAsia="Calibri" w:hAnsi="Franklin Gothic Book"/>
        </w:rPr>
        <w:t>заку</w:t>
      </w:r>
      <w:r w:rsidR="00F43759" w:rsidRPr="00040CA9">
        <w:rPr>
          <w:rFonts w:ascii="Franklin Gothic Book" w:eastAsia="Calibri" w:hAnsi="Franklin Gothic Book"/>
        </w:rPr>
        <w:t>п</w:t>
      </w:r>
      <w:r w:rsidR="00F43759" w:rsidRPr="00040CA9">
        <w:rPr>
          <w:rFonts w:ascii="Franklin Gothic Book" w:eastAsia="Calibri" w:hAnsi="Franklin Gothic Book"/>
        </w:rPr>
        <w:t>ки</w:t>
      </w:r>
      <w:r w:rsidRPr="00040CA9">
        <w:rPr>
          <w:rFonts w:ascii="Franklin Gothic Book" w:eastAsia="Calibri" w:hAnsi="Franklin Gothic Book"/>
        </w:rPr>
        <w:t xml:space="preserve"> на оказание услуг" наибольшее количество баллов присваивается заявке с лучшим предложением по квалификации участника </w:t>
      </w:r>
      <w:r w:rsidR="00736CD4" w:rsidRPr="00040CA9">
        <w:rPr>
          <w:rFonts w:ascii="Franklin Gothic Book" w:eastAsia="Calibri" w:hAnsi="Franklin Gothic Book"/>
        </w:rPr>
        <w:t>закупки</w:t>
      </w:r>
      <w:r w:rsidRPr="00040CA9">
        <w:rPr>
          <w:rFonts w:ascii="Franklin Gothic Book" w:eastAsia="Calibri" w:hAnsi="Franklin Gothic Book"/>
        </w:rPr>
        <w:t>.</w:t>
      </w:r>
    </w:p>
    <w:p w:rsidR="003903BC" w:rsidRPr="00040CA9" w:rsidRDefault="003903BC" w:rsidP="00051464">
      <w:pPr>
        <w:widowControl w:val="0"/>
        <w:tabs>
          <w:tab w:val="left" w:pos="851"/>
        </w:tabs>
        <w:autoSpaceDE w:val="0"/>
        <w:autoSpaceDN w:val="0"/>
        <w:adjustRightInd w:val="0"/>
        <w:ind w:left="142"/>
        <w:contextualSpacing/>
        <w:jc w:val="both"/>
        <w:rPr>
          <w:rFonts w:ascii="Franklin Gothic Book" w:hAnsi="Franklin Gothic Book"/>
          <w:lang w:eastAsia="en-US"/>
        </w:rPr>
      </w:pPr>
      <w:r w:rsidRPr="00040CA9">
        <w:rPr>
          <w:rFonts w:ascii="Franklin Gothic Book" w:hAnsi="Franklin Gothic Book"/>
          <w:lang w:eastAsia="en-US"/>
        </w:rPr>
        <w:t>5.3</w:t>
      </w:r>
      <w:proofErr w:type="gramStart"/>
      <w:r w:rsidRPr="00040CA9">
        <w:rPr>
          <w:rFonts w:ascii="Franklin Gothic Book" w:hAnsi="Franklin Gothic Book"/>
          <w:lang w:eastAsia="en-US"/>
        </w:rPr>
        <w:t xml:space="preserve"> Д</w:t>
      </w:r>
      <w:proofErr w:type="gramEnd"/>
      <w:r w:rsidRPr="00040CA9">
        <w:rPr>
          <w:rFonts w:ascii="Franklin Gothic Book" w:hAnsi="Franklin Gothic Book"/>
          <w:lang w:eastAsia="en-US"/>
        </w:rPr>
        <w:t>ля определения показателей квалификации участника используются следующие финанс</w:t>
      </w:r>
      <w:r w:rsidRPr="00040CA9">
        <w:rPr>
          <w:rFonts w:ascii="Franklin Gothic Book" w:hAnsi="Franklin Gothic Book"/>
          <w:lang w:eastAsia="en-US"/>
        </w:rPr>
        <w:t>о</w:t>
      </w:r>
      <w:r w:rsidRPr="00040CA9">
        <w:rPr>
          <w:rFonts w:ascii="Franklin Gothic Book" w:hAnsi="Franklin Gothic Book"/>
          <w:lang w:eastAsia="en-US"/>
        </w:rPr>
        <w:t>вые показатели:</w:t>
      </w:r>
    </w:p>
    <w:p w:rsidR="00040CA9" w:rsidRPr="00040CA9" w:rsidRDefault="00040CA9" w:rsidP="008225BE">
      <w:pPr>
        <w:pStyle w:val="afff6"/>
        <w:numPr>
          <w:ilvl w:val="0"/>
          <w:numId w:val="22"/>
        </w:numPr>
        <w:autoSpaceDE w:val="0"/>
        <w:autoSpaceDN w:val="0"/>
        <w:contextualSpacing/>
        <w:jc w:val="both"/>
        <w:rPr>
          <w:rFonts w:ascii="Franklin Gothic Book" w:eastAsia="Calibri" w:hAnsi="Franklin Gothic Book"/>
          <w:color w:val="000000"/>
          <w:lang w:eastAsia="en-US"/>
        </w:rPr>
      </w:pPr>
      <w:r w:rsidRPr="00040CA9">
        <w:rPr>
          <w:rFonts w:ascii="Franklin Gothic Book" w:eastAsia="Calibri" w:hAnsi="Franklin Gothic Book"/>
          <w:lang w:eastAsia="en-US"/>
        </w:rPr>
        <w:t xml:space="preserve">Отклонение фактического размера маржи платежеспособности от нормативного (стр. 008  Отчета о платежеспособности Ф.9-страховщик </w:t>
      </w:r>
      <w:r w:rsidRPr="00040CA9">
        <w:rPr>
          <w:rFonts w:ascii="Franklin Gothic Book" w:hAnsi="Franklin Gothic Book"/>
          <w:color w:val="000000"/>
          <w:lang w:eastAsia="ar-SA"/>
        </w:rPr>
        <w:t xml:space="preserve">за </w:t>
      </w:r>
      <w:r w:rsidR="00D73232" w:rsidRPr="00D73232">
        <w:rPr>
          <w:rFonts w:ascii="Franklin Gothic Book" w:hAnsi="Franklin Gothic Book"/>
          <w:lang w:eastAsia="ar-SA"/>
        </w:rPr>
        <w:t>9 месяцев 2015</w:t>
      </w:r>
      <w:r w:rsidRPr="00040CA9">
        <w:rPr>
          <w:rFonts w:ascii="Franklin Gothic Book" w:hAnsi="Franklin Gothic Book" w:cs="Arial"/>
          <w:color w:val="000000"/>
        </w:rPr>
        <w:t>г.</w:t>
      </w:r>
      <w:r w:rsidRPr="00040CA9">
        <w:rPr>
          <w:rFonts w:ascii="Franklin Gothic Book" w:eastAsia="Calibri" w:hAnsi="Franklin Gothic Book"/>
          <w:color w:val="000000"/>
          <w:lang w:eastAsia="en-US"/>
        </w:rPr>
        <w:t>), которое ра</w:t>
      </w:r>
      <w:r w:rsidRPr="00040CA9">
        <w:rPr>
          <w:rFonts w:ascii="Franklin Gothic Book" w:eastAsia="Calibri" w:hAnsi="Franklin Gothic Book"/>
          <w:color w:val="000000"/>
          <w:lang w:eastAsia="en-US"/>
        </w:rPr>
        <w:t>с</w:t>
      </w:r>
      <w:r w:rsidRPr="00040CA9">
        <w:rPr>
          <w:rFonts w:ascii="Franklin Gothic Book" w:eastAsia="Calibri" w:hAnsi="Franklin Gothic Book"/>
          <w:color w:val="000000"/>
          <w:lang w:eastAsia="en-US"/>
        </w:rPr>
        <w:t xml:space="preserve">считывается по следующей формуле: </w:t>
      </w:r>
    </w:p>
    <w:p w:rsidR="00040CA9" w:rsidRPr="00040CA9" w:rsidRDefault="00040CA9" w:rsidP="00040CA9">
      <w:pPr>
        <w:autoSpaceDE w:val="0"/>
        <w:autoSpaceDN w:val="0"/>
        <w:ind w:left="852" w:hanging="360"/>
        <w:contextualSpacing/>
        <w:jc w:val="center"/>
        <w:rPr>
          <w:rFonts w:ascii="Franklin Gothic Book" w:eastAsia="Calibri" w:hAnsi="Franklin Gothic Book"/>
          <w:color w:val="000000"/>
          <w:lang w:eastAsia="en-US"/>
        </w:rPr>
      </w:pPr>
      <w:r w:rsidRPr="00040CA9">
        <w:rPr>
          <w:rFonts w:ascii="Franklin Gothic Book" w:eastAsia="Calibri" w:hAnsi="Franklin Gothic Book"/>
          <w:color w:val="000000"/>
          <w:lang w:eastAsia="en-US"/>
        </w:rPr>
        <w:fldChar w:fldCharType="begin"/>
      </w:r>
      <w:r w:rsidRPr="00040CA9">
        <w:rPr>
          <w:rFonts w:ascii="Franklin Gothic Book" w:eastAsia="Calibri" w:hAnsi="Franklin Gothic Book"/>
          <w:color w:val="000000"/>
          <w:lang w:eastAsia="en-US"/>
        </w:rPr>
        <w:instrText xml:space="preserve"> QUOTE </w:instrText>
      </w:r>
      <w:r w:rsidR="005354B8">
        <w:rPr>
          <w:rFonts w:ascii="Franklin Gothic Book" w:eastAsia="Calibri" w:hAnsi="Franklin Gothic Book"/>
          <w:color w:val="000000"/>
          <w:position w:val="-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19.5pt" equationxml="&lt;">
            <v:imagedata r:id="rId13" o:title="" chromakey="white"/>
          </v:shape>
        </w:pict>
      </w:r>
      <w:r w:rsidRPr="00040CA9">
        <w:rPr>
          <w:rFonts w:ascii="Franklin Gothic Book" w:eastAsia="Calibri" w:hAnsi="Franklin Gothic Book"/>
          <w:color w:val="000000"/>
          <w:lang w:eastAsia="en-US"/>
        </w:rPr>
        <w:instrText xml:space="preserve"> </w:instrText>
      </w:r>
      <w:r w:rsidRPr="00040CA9">
        <w:rPr>
          <w:rFonts w:ascii="Franklin Gothic Book" w:eastAsia="Calibri" w:hAnsi="Franklin Gothic Book"/>
          <w:color w:val="000000"/>
          <w:lang w:eastAsia="en-US"/>
        </w:rPr>
        <w:fldChar w:fldCharType="separate"/>
      </w:r>
      <w:r w:rsidR="005354B8">
        <w:rPr>
          <w:rFonts w:ascii="Franklin Gothic Book" w:eastAsia="Calibri" w:hAnsi="Franklin Gothic Book"/>
          <w:color w:val="000000"/>
          <w:position w:val="-12"/>
        </w:rPr>
        <w:pict>
          <v:shape id="_x0000_i1026" type="#_x0000_t75" style="width:71.25pt;height:19.5pt" equationxml="&lt;">
            <v:imagedata r:id="rId13" o:title="" chromakey="white"/>
          </v:shape>
        </w:pict>
      </w:r>
      <w:r w:rsidRPr="00040CA9">
        <w:rPr>
          <w:rFonts w:ascii="Franklin Gothic Book" w:eastAsia="Calibri" w:hAnsi="Franklin Gothic Book"/>
          <w:color w:val="000000"/>
          <w:lang w:eastAsia="en-US"/>
        </w:rPr>
        <w:fldChar w:fldCharType="end"/>
      </w:r>
      <w:r w:rsidRPr="00040CA9">
        <w:rPr>
          <w:rFonts w:ascii="Franklin Gothic Book" w:eastAsia="Calibri" w:hAnsi="Franklin Gothic Book"/>
          <w:color w:val="000000"/>
          <w:lang w:eastAsia="en-US"/>
        </w:rPr>
        <w:t xml:space="preserve"> *30,  где</w:t>
      </w:r>
    </w:p>
    <w:p w:rsidR="00040CA9" w:rsidRPr="00040CA9" w:rsidRDefault="00040CA9" w:rsidP="00040CA9">
      <w:pPr>
        <w:autoSpaceDE w:val="0"/>
        <w:autoSpaceDN w:val="0"/>
        <w:ind w:left="852" w:hanging="360"/>
        <w:contextualSpacing/>
        <w:jc w:val="both"/>
        <w:rPr>
          <w:rFonts w:ascii="Franklin Gothic Book" w:eastAsia="Calibri" w:hAnsi="Franklin Gothic Book"/>
          <w:color w:val="000000"/>
          <w:lang w:eastAsia="en-US"/>
        </w:rPr>
      </w:pPr>
      <w:proofErr w:type="spellStart"/>
      <w:r w:rsidRPr="00040CA9">
        <w:rPr>
          <w:rFonts w:ascii="Franklin Gothic Book" w:eastAsia="Calibri" w:hAnsi="Franklin Gothic Book"/>
          <w:color w:val="000000"/>
          <w:lang w:val="en-US" w:eastAsia="en-US"/>
        </w:rPr>
        <w:t>Mi</w:t>
      </w:r>
      <w:proofErr w:type="spellEnd"/>
      <w:r w:rsidRPr="00040CA9">
        <w:rPr>
          <w:rFonts w:ascii="Franklin Gothic Book" w:eastAsia="Calibri" w:hAnsi="Franklin Gothic Book"/>
          <w:color w:val="000000"/>
          <w:lang w:eastAsia="en-US"/>
        </w:rPr>
        <w:t xml:space="preserve"> – </w:t>
      </w:r>
      <w:proofErr w:type="gramStart"/>
      <w:r w:rsidRPr="00040CA9">
        <w:rPr>
          <w:rFonts w:ascii="Franklin Gothic Book" w:eastAsia="Calibri" w:hAnsi="Franklin Gothic Book"/>
          <w:color w:val="000000"/>
          <w:lang w:eastAsia="en-US"/>
        </w:rPr>
        <w:t xml:space="preserve">Показатель  </w:t>
      </w:r>
      <w:proofErr w:type="spellStart"/>
      <w:r w:rsidRPr="00040CA9">
        <w:rPr>
          <w:rFonts w:ascii="Franklin Gothic Book" w:eastAsia="Calibri" w:hAnsi="Franklin Gothic Book"/>
          <w:i/>
          <w:color w:val="000000"/>
          <w:lang w:val="en-US" w:eastAsia="en-US"/>
        </w:rPr>
        <w:t>i</w:t>
      </w:r>
      <w:proofErr w:type="spellEnd"/>
      <w:proofErr w:type="gramEnd"/>
      <w:r w:rsidRPr="00040CA9">
        <w:rPr>
          <w:rFonts w:ascii="Franklin Gothic Book" w:eastAsia="Calibri" w:hAnsi="Franklin Gothic Book"/>
          <w:color w:val="000000"/>
          <w:lang w:eastAsia="en-US"/>
        </w:rPr>
        <w:t xml:space="preserve"> – </w:t>
      </w:r>
      <w:proofErr w:type="spellStart"/>
      <w:r w:rsidRPr="00040CA9">
        <w:rPr>
          <w:rFonts w:ascii="Franklin Gothic Book" w:eastAsia="Calibri" w:hAnsi="Franklin Gothic Book"/>
          <w:color w:val="000000"/>
          <w:lang w:eastAsia="en-US"/>
        </w:rPr>
        <w:t>го</w:t>
      </w:r>
      <w:proofErr w:type="spellEnd"/>
      <w:r w:rsidRPr="00040CA9">
        <w:rPr>
          <w:rFonts w:ascii="Franklin Gothic Book" w:eastAsia="Calibri" w:hAnsi="Franklin Gothic Book"/>
          <w:color w:val="000000"/>
          <w:lang w:eastAsia="en-US"/>
        </w:rPr>
        <w:t xml:space="preserve"> участника;</w:t>
      </w:r>
    </w:p>
    <w:p w:rsidR="00040CA9" w:rsidRPr="00040CA9" w:rsidRDefault="00040CA9" w:rsidP="00040CA9">
      <w:pPr>
        <w:autoSpaceDE w:val="0"/>
        <w:autoSpaceDN w:val="0"/>
        <w:ind w:left="852" w:hanging="360"/>
        <w:contextualSpacing/>
        <w:jc w:val="both"/>
        <w:rPr>
          <w:rFonts w:ascii="Franklin Gothic Book" w:eastAsia="Calibri" w:hAnsi="Franklin Gothic Book"/>
          <w:color w:val="000000"/>
          <w:lang w:eastAsia="en-US"/>
        </w:rPr>
      </w:pPr>
      <w:proofErr w:type="spellStart"/>
      <w:r w:rsidRPr="00040CA9">
        <w:rPr>
          <w:rFonts w:ascii="Franklin Gothic Book" w:eastAsia="Calibri" w:hAnsi="Franklin Gothic Book"/>
          <w:color w:val="000000"/>
          <w:lang w:val="en-US" w:eastAsia="en-US"/>
        </w:rPr>
        <w:t>Mmax</w:t>
      </w:r>
      <w:proofErr w:type="spellEnd"/>
      <w:r w:rsidRPr="00040CA9">
        <w:rPr>
          <w:rFonts w:ascii="Franklin Gothic Book" w:eastAsia="Calibri" w:hAnsi="Franklin Gothic Book"/>
          <w:color w:val="000000"/>
          <w:lang w:eastAsia="en-US"/>
        </w:rPr>
        <w:t xml:space="preserve"> – Максимальный показатель из предложенных участниками</w:t>
      </w:r>
    </w:p>
    <w:p w:rsidR="00A41F60" w:rsidRPr="00040CA9" w:rsidRDefault="00A41F60" w:rsidP="00040CA9">
      <w:pPr>
        <w:autoSpaceDE w:val="0"/>
        <w:autoSpaceDN w:val="0"/>
        <w:ind w:left="852" w:hanging="360"/>
        <w:contextualSpacing/>
        <w:jc w:val="both"/>
        <w:rPr>
          <w:rFonts w:ascii="Franklin Gothic Book" w:hAnsi="Franklin Gothic Book"/>
        </w:rPr>
      </w:pPr>
    </w:p>
    <w:p w:rsidR="003903BC" w:rsidRPr="00040CA9" w:rsidRDefault="003903BC" w:rsidP="008225BE">
      <w:pPr>
        <w:numPr>
          <w:ilvl w:val="0"/>
          <w:numId w:val="16"/>
        </w:numPr>
        <w:tabs>
          <w:tab w:val="left" w:pos="851"/>
        </w:tabs>
        <w:autoSpaceDE w:val="0"/>
        <w:autoSpaceDN w:val="0"/>
        <w:contextualSpacing/>
        <w:jc w:val="both"/>
        <w:rPr>
          <w:rFonts w:ascii="Franklin Gothic Book" w:hAnsi="Franklin Gothic Book"/>
        </w:rPr>
      </w:pPr>
      <w:r w:rsidRPr="00040CA9">
        <w:rPr>
          <w:rFonts w:ascii="Franklin Gothic Book" w:hAnsi="Franklin Gothic Book"/>
        </w:rPr>
        <w:tab/>
        <w:t>Размер уставного капитала страховой компании (стр. 2110 баланса страховой ко</w:t>
      </w:r>
      <w:r w:rsidRPr="00040CA9">
        <w:rPr>
          <w:rFonts w:ascii="Franklin Gothic Book" w:hAnsi="Franklin Gothic Book"/>
        </w:rPr>
        <w:t>м</w:t>
      </w:r>
      <w:r w:rsidRPr="00040CA9">
        <w:rPr>
          <w:rFonts w:ascii="Franklin Gothic Book" w:hAnsi="Franklin Gothic Book"/>
        </w:rPr>
        <w:t xml:space="preserve">пании Ф-1 за </w:t>
      </w:r>
      <w:r w:rsidR="00D73232" w:rsidRPr="00D73232">
        <w:rPr>
          <w:rFonts w:ascii="Franklin Gothic Book" w:hAnsi="Franklin Gothic Book"/>
        </w:rPr>
        <w:t>9 месяцев 2015</w:t>
      </w:r>
      <w:r w:rsidRPr="00040CA9">
        <w:rPr>
          <w:rFonts w:ascii="Franklin Gothic Book" w:hAnsi="Franklin Gothic Book"/>
        </w:rPr>
        <w:t xml:space="preserve">.), который рассчитывается по формуле: </w:t>
      </w:r>
    </w:p>
    <w:p w:rsidR="003903BC" w:rsidRPr="00040CA9" w:rsidRDefault="003903BC" w:rsidP="00040CA9">
      <w:pPr>
        <w:widowControl w:val="0"/>
        <w:ind w:left="852" w:hanging="360"/>
        <w:jc w:val="center"/>
        <w:rPr>
          <w:rFonts w:ascii="Franklin Gothic Book" w:hAnsi="Franklin Gothic Book"/>
        </w:rPr>
      </w:pPr>
      <w:r w:rsidRPr="00040CA9">
        <w:rPr>
          <w:rFonts w:ascii="Franklin Gothic Book" w:hAnsi="Franklin Gothic Book"/>
          <w:noProof/>
        </w:rPr>
        <w:drawing>
          <wp:inline distT="0" distB="0" distL="0" distR="0" wp14:anchorId="6429380A" wp14:editId="1C57C22F">
            <wp:extent cx="685800" cy="2190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40CA9">
        <w:rPr>
          <w:rFonts w:ascii="Franklin Gothic Book" w:hAnsi="Franklin Gothic Book"/>
        </w:rPr>
        <w:t>*30, где</w:t>
      </w:r>
    </w:p>
    <w:p w:rsidR="003903BC" w:rsidRPr="00040CA9" w:rsidRDefault="003903BC" w:rsidP="00040CA9">
      <w:pPr>
        <w:widowControl w:val="0"/>
        <w:ind w:left="852" w:hanging="360"/>
        <w:rPr>
          <w:rFonts w:ascii="Franklin Gothic Book" w:hAnsi="Franklin Gothic Book"/>
        </w:rPr>
      </w:pPr>
      <w:proofErr w:type="spellStart"/>
      <w:r w:rsidRPr="00040CA9">
        <w:rPr>
          <w:rFonts w:ascii="Franklin Gothic Book" w:hAnsi="Franklin Gothic Book"/>
        </w:rPr>
        <w:t>К</w:t>
      </w:r>
      <w:proofErr w:type="gramStart"/>
      <w:r w:rsidRPr="00040CA9">
        <w:rPr>
          <w:rFonts w:ascii="Franklin Gothic Book" w:hAnsi="Franklin Gothic Book"/>
        </w:rPr>
        <w:t>i</w:t>
      </w:r>
      <w:proofErr w:type="spellEnd"/>
      <w:proofErr w:type="gramEnd"/>
      <w:r w:rsidRPr="00040CA9">
        <w:rPr>
          <w:rFonts w:ascii="Franklin Gothic Book" w:hAnsi="Franklin Gothic Book"/>
        </w:rPr>
        <w:t xml:space="preserve"> – Показатель  i – </w:t>
      </w:r>
      <w:proofErr w:type="spellStart"/>
      <w:r w:rsidRPr="00040CA9">
        <w:rPr>
          <w:rFonts w:ascii="Franklin Gothic Book" w:hAnsi="Franklin Gothic Book"/>
        </w:rPr>
        <w:t>го</w:t>
      </w:r>
      <w:proofErr w:type="spellEnd"/>
      <w:r w:rsidRPr="00040CA9">
        <w:rPr>
          <w:rFonts w:ascii="Franklin Gothic Book" w:hAnsi="Franklin Gothic Book"/>
        </w:rPr>
        <w:t xml:space="preserve"> участника;</w:t>
      </w:r>
    </w:p>
    <w:p w:rsidR="003903BC" w:rsidRPr="00040CA9" w:rsidRDefault="003903BC" w:rsidP="00040CA9">
      <w:pPr>
        <w:widowControl w:val="0"/>
        <w:ind w:left="852" w:hanging="360"/>
        <w:rPr>
          <w:rFonts w:ascii="Franklin Gothic Book" w:hAnsi="Franklin Gothic Book"/>
        </w:rPr>
      </w:pPr>
      <w:proofErr w:type="spellStart"/>
      <w:proofErr w:type="gramStart"/>
      <w:r w:rsidRPr="00040CA9">
        <w:rPr>
          <w:rFonts w:ascii="Franklin Gothic Book" w:hAnsi="Franklin Gothic Book"/>
        </w:rPr>
        <w:t>К</w:t>
      </w:r>
      <w:proofErr w:type="gramEnd"/>
      <w:r w:rsidRPr="00040CA9">
        <w:rPr>
          <w:rFonts w:ascii="Franklin Gothic Book" w:hAnsi="Franklin Gothic Book"/>
        </w:rPr>
        <w:t>max</w:t>
      </w:r>
      <w:proofErr w:type="spellEnd"/>
      <w:r w:rsidRPr="00040CA9">
        <w:rPr>
          <w:rFonts w:ascii="Franklin Gothic Book" w:hAnsi="Franklin Gothic Book"/>
        </w:rPr>
        <w:t xml:space="preserve"> – Максимальный показатель из предложенных участниками</w:t>
      </w:r>
    </w:p>
    <w:p w:rsidR="003903BC" w:rsidRPr="00F61EBC" w:rsidRDefault="003903BC" w:rsidP="00040CA9">
      <w:pPr>
        <w:widowControl w:val="0"/>
        <w:ind w:left="852" w:hanging="360"/>
        <w:rPr>
          <w:rFonts w:ascii="Franklin Gothic Book" w:hAnsi="Franklin Gothic Book"/>
        </w:rPr>
      </w:pPr>
      <w:r w:rsidRPr="00040CA9">
        <w:rPr>
          <w:rFonts w:ascii="Franklin Gothic Book" w:hAnsi="Franklin Gothic Book"/>
        </w:rPr>
        <w:t>•</w:t>
      </w:r>
      <w:r w:rsidRPr="00040CA9">
        <w:rPr>
          <w:rFonts w:ascii="Franklin Gothic Book" w:hAnsi="Franklin Gothic Book"/>
        </w:rPr>
        <w:tab/>
        <w:t>Размер собственных сре</w:t>
      </w:r>
      <w:proofErr w:type="gramStart"/>
      <w:r w:rsidRPr="00040CA9">
        <w:rPr>
          <w:rFonts w:ascii="Franklin Gothic Book" w:hAnsi="Franklin Gothic Book"/>
        </w:rPr>
        <w:t>дств стр</w:t>
      </w:r>
      <w:proofErr w:type="gramEnd"/>
      <w:r w:rsidRPr="00040CA9">
        <w:rPr>
          <w:rFonts w:ascii="Franklin Gothic Book" w:hAnsi="Franklin Gothic Book"/>
        </w:rPr>
        <w:t>аховой компании (стр. 2100 баланса страховой комп</w:t>
      </w:r>
      <w:r w:rsidRPr="00040CA9">
        <w:rPr>
          <w:rFonts w:ascii="Franklin Gothic Book" w:hAnsi="Franklin Gothic Book"/>
        </w:rPr>
        <w:t>а</w:t>
      </w:r>
      <w:r w:rsidRPr="00040CA9">
        <w:rPr>
          <w:rFonts w:ascii="Franklin Gothic Book" w:hAnsi="Franklin Gothic Book"/>
        </w:rPr>
        <w:t xml:space="preserve">нии Ф-1 за </w:t>
      </w:r>
      <w:r w:rsidR="00D73232" w:rsidRPr="00D73232">
        <w:rPr>
          <w:rFonts w:ascii="Franklin Gothic Book" w:hAnsi="Franklin Gothic Book"/>
        </w:rPr>
        <w:t>9 месяцев 2015</w:t>
      </w:r>
      <w:r w:rsidRPr="00F61EBC">
        <w:rPr>
          <w:rFonts w:ascii="Franklin Gothic Book" w:hAnsi="Franklin Gothic Book"/>
        </w:rPr>
        <w:t xml:space="preserve">.), который рассчитывается по формуле: </w:t>
      </w:r>
    </w:p>
    <w:p w:rsidR="003903BC" w:rsidRPr="00F61EBC" w:rsidRDefault="003903BC" w:rsidP="00040CA9">
      <w:pPr>
        <w:widowControl w:val="0"/>
        <w:ind w:left="852" w:hanging="360"/>
        <w:rPr>
          <w:rFonts w:ascii="Franklin Gothic Book" w:hAnsi="Franklin Gothic Book"/>
        </w:rPr>
      </w:pPr>
    </w:p>
    <w:p w:rsidR="003903BC" w:rsidRPr="00F61EBC" w:rsidRDefault="003903BC" w:rsidP="00040CA9">
      <w:pPr>
        <w:widowControl w:val="0"/>
        <w:ind w:left="852" w:hanging="360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w:drawing>
          <wp:inline distT="0" distB="0" distL="0" distR="0" wp14:anchorId="6DC143C9" wp14:editId="2A52777F">
            <wp:extent cx="819150" cy="2190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61EBC">
        <w:rPr>
          <w:rFonts w:ascii="Franklin Gothic Book" w:hAnsi="Franklin Gothic Book"/>
        </w:rPr>
        <w:t>*30, где</w:t>
      </w:r>
    </w:p>
    <w:p w:rsidR="003903BC" w:rsidRPr="00F61EBC" w:rsidRDefault="003903BC" w:rsidP="00040CA9">
      <w:pPr>
        <w:widowControl w:val="0"/>
        <w:ind w:left="852" w:hanging="360"/>
        <w:rPr>
          <w:rFonts w:ascii="Franklin Gothic Book" w:hAnsi="Franklin Gothic Book"/>
        </w:rPr>
      </w:pPr>
      <w:proofErr w:type="spellStart"/>
      <w:r w:rsidRPr="00F61EBC">
        <w:rPr>
          <w:rFonts w:ascii="Franklin Gothic Book" w:hAnsi="Franklin Gothic Book"/>
        </w:rPr>
        <w:t>Ci</w:t>
      </w:r>
      <w:proofErr w:type="spellEnd"/>
      <w:r w:rsidRPr="00F61EBC">
        <w:rPr>
          <w:rFonts w:ascii="Franklin Gothic Book" w:hAnsi="Franklin Gothic Book"/>
        </w:rPr>
        <w:t xml:space="preserve"> – Показатель  i – </w:t>
      </w:r>
      <w:proofErr w:type="spellStart"/>
      <w:r w:rsidRPr="00F61EBC">
        <w:rPr>
          <w:rFonts w:ascii="Franklin Gothic Book" w:hAnsi="Franklin Gothic Book"/>
        </w:rPr>
        <w:t>го</w:t>
      </w:r>
      <w:proofErr w:type="spellEnd"/>
      <w:r w:rsidRPr="00F61EBC">
        <w:rPr>
          <w:rFonts w:ascii="Franklin Gothic Book" w:hAnsi="Franklin Gothic Book"/>
        </w:rPr>
        <w:t xml:space="preserve"> участника;</w:t>
      </w:r>
    </w:p>
    <w:p w:rsidR="003903BC" w:rsidRDefault="003903BC" w:rsidP="00040CA9">
      <w:pPr>
        <w:widowControl w:val="0"/>
        <w:ind w:left="852" w:hanging="360"/>
        <w:rPr>
          <w:rFonts w:ascii="Franklin Gothic Book" w:hAnsi="Franklin Gothic Book"/>
        </w:rPr>
      </w:pPr>
      <w:proofErr w:type="spellStart"/>
      <w:r w:rsidRPr="00F61EBC">
        <w:rPr>
          <w:rFonts w:ascii="Franklin Gothic Book" w:hAnsi="Franklin Gothic Book"/>
        </w:rPr>
        <w:t>Cmax</w:t>
      </w:r>
      <w:proofErr w:type="spellEnd"/>
      <w:r w:rsidRPr="00F61EBC">
        <w:rPr>
          <w:rFonts w:ascii="Franklin Gothic Book" w:hAnsi="Franklin Gothic Book"/>
        </w:rPr>
        <w:t xml:space="preserve"> – Максимальный показатель из </w:t>
      </w:r>
      <w:proofErr w:type="gramStart"/>
      <w:r w:rsidRPr="00F61EBC">
        <w:rPr>
          <w:rFonts w:ascii="Franklin Gothic Book" w:hAnsi="Franklin Gothic Book"/>
        </w:rPr>
        <w:t>предложенных</w:t>
      </w:r>
      <w:proofErr w:type="gramEnd"/>
      <w:r w:rsidRPr="00F61EBC">
        <w:rPr>
          <w:rFonts w:ascii="Franklin Gothic Book" w:hAnsi="Franklin Gothic Book"/>
        </w:rPr>
        <w:t xml:space="preserve"> участниками</w:t>
      </w:r>
    </w:p>
    <w:p w:rsidR="003903BC" w:rsidRDefault="003903BC" w:rsidP="00040CA9">
      <w:pPr>
        <w:widowControl w:val="0"/>
        <w:ind w:left="852" w:hanging="360"/>
        <w:rPr>
          <w:rFonts w:ascii="Franklin Gothic Book" w:hAnsi="Franklin Gothic Book"/>
        </w:rPr>
      </w:pPr>
    </w:p>
    <w:p w:rsidR="003903BC" w:rsidRPr="00F61EBC" w:rsidRDefault="003903BC" w:rsidP="008225BE">
      <w:pPr>
        <w:widowControl w:val="0"/>
        <w:numPr>
          <w:ilvl w:val="0"/>
          <w:numId w:val="16"/>
        </w:numPr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left="852"/>
        <w:contextualSpacing/>
        <w:jc w:val="both"/>
        <w:rPr>
          <w:rFonts w:ascii="Franklin Gothic Book" w:hAnsi="Franklin Gothic Book"/>
          <w:lang w:eastAsia="en-US"/>
        </w:rPr>
      </w:pPr>
      <w:r w:rsidRPr="00F61EBC">
        <w:rPr>
          <w:rFonts w:ascii="Franklin Gothic Book" w:hAnsi="Franklin Gothic Book"/>
          <w:lang w:eastAsia="en-US"/>
        </w:rPr>
        <w:t xml:space="preserve">наличие у Участника </w:t>
      </w:r>
      <w:r w:rsidR="00A034D6" w:rsidRPr="00A034D6">
        <w:rPr>
          <w:rFonts w:ascii="Franklin Gothic Book" w:hAnsi="Franklin Gothic Book"/>
          <w:lang w:eastAsia="en-US"/>
        </w:rPr>
        <w:t>закупки</w:t>
      </w:r>
      <w:r w:rsidRPr="00F61EBC">
        <w:rPr>
          <w:rFonts w:ascii="Franklin Gothic Book" w:hAnsi="Franklin Gothic Book"/>
          <w:lang w:eastAsia="en-US"/>
        </w:rPr>
        <w:t xml:space="preserve"> действующего рейтинга финансовой устойчивости, присв</w:t>
      </w:r>
      <w:r w:rsidRPr="00F61EBC">
        <w:rPr>
          <w:rFonts w:ascii="Franklin Gothic Book" w:hAnsi="Franklin Gothic Book"/>
          <w:lang w:eastAsia="en-US"/>
        </w:rPr>
        <w:t>а</w:t>
      </w:r>
      <w:r w:rsidRPr="00F61EBC">
        <w:rPr>
          <w:rFonts w:ascii="Franklin Gothic Book" w:hAnsi="Franklin Gothic Book"/>
          <w:lang w:eastAsia="en-US"/>
        </w:rPr>
        <w:t>иваемого российским рейтинговым агентством «Эксперт РА» или присваиваемого ре</w:t>
      </w:r>
      <w:r w:rsidRPr="00F61EBC">
        <w:rPr>
          <w:rFonts w:ascii="Franklin Gothic Book" w:hAnsi="Franklin Gothic Book"/>
          <w:lang w:eastAsia="en-US"/>
        </w:rPr>
        <w:t>й</w:t>
      </w:r>
      <w:r w:rsidRPr="00F61EBC">
        <w:rPr>
          <w:rFonts w:ascii="Franklin Gothic Book" w:hAnsi="Franklin Gothic Book"/>
          <w:lang w:eastAsia="en-US"/>
        </w:rPr>
        <w:t>тинговыми  агентствами «</w:t>
      </w:r>
      <w:proofErr w:type="spellStart"/>
      <w:r w:rsidRPr="00F61EBC">
        <w:rPr>
          <w:rFonts w:ascii="Franklin Gothic Book" w:hAnsi="Franklin Gothic Book"/>
          <w:lang w:eastAsia="en-US"/>
        </w:rPr>
        <w:t>Standard</w:t>
      </w:r>
      <w:proofErr w:type="spellEnd"/>
      <w:r w:rsidRPr="00F61EBC">
        <w:rPr>
          <w:rFonts w:ascii="Franklin Gothic Book" w:hAnsi="Franklin Gothic Book"/>
          <w:lang w:eastAsia="en-US"/>
        </w:rPr>
        <w:t xml:space="preserve"> &amp; </w:t>
      </w:r>
      <w:proofErr w:type="spellStart"/>
      <w:r w:rsidRPr="00F61EBC">
        <w:rPr>
          <w:rFonts w:ascii="Franklin Gothic Book" w:hAnsi="Franklin Gothic Book"/>
          <w:lang w:eastAsia="en-US"/>
        </w:rPr>
        <w:t>Poor`s</w:t>
      </w:r>
      <w:proofErr w:type="spellEnd"/>
      <w:r w:rsidRPr="00F61EBC">
        <w:rPr>
          <w:rFonts w:ascii="Franklin Gothic Book" w:hAnsi="Franklin Gothic Book"/>
          <w:lang w:eastAsia="en-US"/>
        </w:rPr>
        <w:t>»,  «</w:t>
      </w:r>
      <w:proofErr w:type="spellStart"/>
      <w:r w:rsidRPr="00F61EBC">
        <w:rPr>
          <w:rFonts w:ascii="Franklin Gothic Book" w:hAnsi="Franklin Gothic Book"/>
          <w:lang w:eastAsia="en-US"/>
        </w:rPr>
        <w:t>Moody`s</w:t>
      </w:r>
      <w:proofErr w:type="spellEnd"/>
      <w:r w:rsidRPr="00F61EBC">
        <w:rPr>
          <w:rFonts w:ascii="Franklin Gothic Book" w:hAnsi="Franklin Gothic Book"/>
          <w:lang w:eastAsia="en-US"/>
        </w:rPr>
        <w:t>» или «</w:t>
      </w:r>
      <w:proofErr w:type="spellStart"/>
      <w:r w:rsidRPr="00F61EBC">
        <w:rPr>
          <w:rFonts w:ascii="Franklin Gothic Book" w:hAnsi="Franklin Gothic Book"/>
          <w:lang w:eastAsia="en-US"/>
        </w:rPr>
        <w:t>Fitch</w:t>
      </w:r>
      <w:proofErr w:type="spellEnd"/>
      <w:r w:rsidRPr="00F61EBC">
        <w:rPr>
          <w:rFonts w:ascii="Franklin Gothic Book" w:hAnsi="Franklin Gothic Book"/>
          <w:lang w:eastAsia="en-US"/>
        </w:rPr>
        <w:t>» по международной шкале;</w:t>
      </w:r>
    </w:p>
    <w:p w:rsidR="003903BC" w:rsidRPr="00F61EBC" w:rsidRDefault="003903BC" w:rsidP="00040CA9">
      <w:pPr>
        <w:autoSpaceDE w:val="0"/>
        <w:autoSpaceDN w:val="0"/>
        <w:ind w:left="852" w:hanging="360"/>
        <w:contextualSpacing/>
        <w:jc w:val="both"/>
        <w:rPr>
          <w:rFonts w:ascii="Franklin Gothic Book" w:hAnsi="Franklin Gothic Book"/>
          <w:lang w:eastAsia="en-US"/>
        </w:rPr>
      </w:pPr>
      <w:r w:rsidRPr="00F61EBC">
        <w:rPr>
          <w:rFonts w:ascii="Franklin Gothic Book" w:hAnsi="Franklin Gothic Book"/>
          <w:lang w:eastAsia="en-US"/>
        </w:rPr>
        <w:t xml:space="preserve">Оценка выставляется по принципу «есть или нет». </w:t>
      </w: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5"/>
        <w:gridCol w:w="2343"/>
      </w:tblGrid>
      <w:tr w:rsidR="003903BC" w:rsidRPr="00231AA3" w:rsidTr="00231AA3">
        <w:trPr>
          <w:trHeight w:val="300"/>
        </w:trPr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03BC" w:rsidRPr="00231AA3" w:rsidRDefault="003903BC" w:rsidP="00A034D6">
            <w:pPr>
              <w:ind w:firstLine="34"/>
              <w:contextualSpacing/>
              <w:rPr>
                <w:rFonts w:ascii="Franklin Gothic Book" w:hAnsi="Franklin Gothic Book"/>
                <w:lang w:eastAsia="en-US"/>
              </w:rPr>
            </w:pPr>
            <w:r w:rsidRPr="00231AA3">
              <w:rPr>
                <w:rFonts w:ascii="Franklin Gothic Book" w:hAnsi="Franklin Gothic Book"/>
                <w:lang w:eastAsia="en-US"/>
              </w:rPr>
              <w:t>По оценке:</w:t>
            </w:r>
          </w:p>
          <w:p w:rsidR="003903BC" w:rsidRPr="00231AA3" w:rsidRDefault="003903BC" w:rsidP="00A034D6">
            <w:pPr>
              <w:ind w:firstLine="34"/>
              <w:contextualSpacing/>
              <w:rPr>
                <w:rFonts w:ascii="Franklin Gothic Book" w:hAnsi="Franklin Gothic Book"/>
                <w:lang w:eastAsia="en-US"/>
              </w:rPr>
            </w:pPr>
            <w:r w:rsidRPr="00231AA3">
              <w:rPr>
                <w:rFonts w:ascii="Franklin Gothic Book" w:hAnsi="Franklin Gothic Book"/>
                <w:lang w:eastAsia="en-US"/>
              </w:rPr>
              <w:t>1) Эксперт РА – класс</w:t>
            </w:r>
            <w:proofErr w:type="gramStart"/>
            <w:r w:rsidRPr="00231AA3">
              <w:rPr>
                <w:rFonts w:ascii="Franklin Gothic Book" w:hAnsi="Franklin Gothic Book"/>
                <w:lang w:eastAsia="en-US"/>
              </w:rPr>
              <w:t xml:space="preserve"> А</w:t>
            </w:r>
            <w:proofErr w:type="gramEnd"/>
            <w:r w:rsidRPr="00231AA3">
              <w:rPr>
                <w:rFonts w:ascii="Franklin Gothic Book" w:hAnsi="Franklin Gothic Book"/>
                <w:lang w:eastAsia="en-US"/>
              </w:rPr>
              <w:t>++;</w:t>
            </w:r>
          </w:p>
          <w:p w:rsidR="003903BC" w:rsidRPr="00F00CC4" w:rsidRDefault="003903BC" w:rsidP="00A034D6">
            <w:pPr>
              <w:ind w:firstLine="34"/>
              <w:contextualSpacing/>
              <w:rPr>
                <w:rFonts w:ascii="Franklin Gothic Book" w:hAnsi="Franklin Gothic Book"/>
                <w:lang w:eastAsia="en-US"/>
              </w:rPr>
            </w:pPr>
            <w:r w:rsidRPr="00F00CC4">
              <w:rPr>
                <w:rFonts w:ascii="Franklin Gothic Book" w:hAnsi="Franklin Gothic Book"/>
                <w:lang w:eastAsia="en-US"/>
              </w:rPr>
              <w:t xml:space="preserve">2) </w:t>
            </w:r>
            <w:r w:rsidRPr="00231AA3">
              <w:rPr>
                <w:rFonts w:ascii="Franklin Gothic Book" w:hAnsi="Franklin Gothic Book"/>
                <w:lang w:val="en-US" w:eastAsia="en-US"/>
              </w:rPr>
              <w:t>Standard</w:t>
            </w:r>
            <w:r w:rsidRPr="00F00CC4">
              <w:rPr>
                <w:rFonts w:ascii="Franklin Gothic Book" w:hAnsi="Franklin Gothic Book"/>
                <w:lang w:eastAsia="en-US"/>
              </w:rPr>
              <w:t xml:space="preserve"> &amp; </w:t>
            </w:r>
            <w:r w:rsidRPr="00231AA3">
              <w:rPr>
                <w:rFonts w:ascii="Franklin Gothic Book" w:hAnsi="Franklin Gothic Book"/>
                <w:lang w:val="en-US" w:eastAsia="en-US"/>
              </w:rPr>
              <w:t>Poor</w:t>
            </w:r>
            <w:r w:rsidRPr="00F00CC4">
              <w:rPr>
                <w:rFonts w:ascii="Franklin Gothic Book" w:hAnsi="Franklin Gothic Book"/>
                <w:lang w:eastAsia="en-US"/>
              </w:rPr>
              <w:t>`</w:t>
            </w:r>
            <w:r w:rsidRPr="00231AA3">
              <w:rPr>
                <w:rFonts w:ascii="Franklin Gothic Book" w:hAnsi="Franklin Gothic Book"/>
                <w:lang w:val="en-US" w:eastAsia="en-US"/>
              </w:rPr>
              <w:t>s</w:t>
            </w:r>
            <w:r w:rsidRPr="00F00CC4">
              <w:rPr>
                <w:rFonts w:ascii="Franklin Gothic Book" w:hAnsi="Franklin Gothic Book"/>
                <w:lang w:eastAsia="en-US"/>
              </w:rPr>
              <w:t xml:space="preserve"> – </w:t>
            </w:r>
            <w:r w:rsidRPr="00231AA3">
              <w:rPr>
                <w:rFonts w:ascii="Franklin Gothic Book" w:hAnsi="Franklin Gothic Book"/>
                <w:lang w:eastAsia="en-US"/>
              </w:rPr>
              <w:t>класс</w:t>
            </w:r>
            <w:r w:rsidRPr="00F00CC4">
              <w:rPr>
                <w:rFonts w:ascii="Franklin Gothic Book" w:hAnsi="Franklin Gothic Book"/>
                <w:lang w:eastAsia="en-US"/>
              </w:rPr>
              <w:t xml:space="preserve"> </w:t>
            </w:r>
            <w:proofErr w:type="gramStart"/>
            <w:r w:rsidRPr="00231AA3">
              <w:rPr>
                <w:rFonts w:ascii="Franklin Gothic Book" w:hAnsi="Franklin Gothic Book"/>
                <w:lang w:eastAsia="en-US"/>
              </w:rPr>
              <w:t>ВВ</w:t>
            </w:r>
            <w:proofErr w:type="gramEnd"/>
            <w:r w:rsidRPr="00F00CC4">
              <w:rPr>
                <w:rFonts w:ascii="Franklin Gothic Book" w:hAnsi="Franklin Gothic Book"/>
                <w:lang w:eastAsia="en-US"/>
              </w:rPr>
              <w:t xml:space="preserve"> </w:t>
            </w:r>
            <w:r w:rsidRPr="00231AA3">
              <w:rPr>
                <w:rFonts w:ascii="Franklin Gothic Book" w:hAnsi="Franklin Gothic Book"/>
                <w:lang w:eastAsia="en-US"/>
              </w:rPr>
              <w:t>и</w:t>
            </w:r>
            <w:r w:rsidRPr="00F00CC4">
              <w:rPr>
                <w:rFonts w:ascii="Franklin Gothic Book" w:hAnsi="Franklin Gothic Book"/>
                <w:lang w:eastAsia="en-US"/>
              </w:rPr>
              <w:t xml:space="preserve"> </w:t>
            </w:r>
            <w:r w:rsidRPr="00231AA3">
              <w:rPr>
                <w:rFonts w:ascii="Franklin Gothic Book" w:hAnsi="Franklin Gothic Book"/>
                <w:lang w:eastAsia="en-US"/>
              </w:rPr>
              <w:t>выше</w:t>
            </w:r>
            <w:r w:rsidRPr="00F00CC4">
              <w:rPr>
                <w:rFonts w:ascii="Franklin Gothic Book" w:hAnsi="Franklin Gothic Book"/>
                <w:lang w:eastAsia="en-US"/>
              </w:rPr>
              <w:t>;</w:t>
            </w:r>
          </w:p>
          <w:p w:rsidR="003903BC" w:rsidRPr="00231AA3" w:rsidRDefault="003903BC" w:rsidP="00A034D6">
            <w:pPr>
              <w:ind w:firstLine="34"/>
              <w:contextualSpacing/>
              <w:rPr>
                <w:rFonts w:ascii="Franklin Gothic Book" w:hAnsi="Franklin Gothic Book"/>
                <w:lang w:eastAsia="en-US"/>
              </w:rPr>
            </w:pPr>
            <w:r w:rsidRPr="00231AA3">
              <w:rPr>
                <w:rFonts w:ascii="Franklin Gothic Book" w:hAnsi="Franklin Gothic Book"/>
                <w:lang w:eastAsia="en-US"/>
              </w:rPr>
              <w:t xml:space="preserve">3) </w:t>
            </w:r>
            <w:proofErr w:type="spellStart"/>
            <w:r w:rsidRPr="00231AA3">
              <w:rPr>
                <w:rFonts w:ascii="Franklin Gothic Book" w:hAnsi="Franklin Gothic Book"/>
                <w:lang w:eastAsia="en-US"/>
              </w:rPr>
              <w:t>Moody`s</w:t>
            </w:r>
            <w:proofErr w:type="spellEnd"/>
            <w:r w:rsidRPr="00231AA3">
              <w:rPr>
                <w:rFonts w:ascii="Franklin Gothic Book" w:hAnsi="Franklin Gothic Book"/>
                <w:lang w:eastAsia="en-US"/>
              </w:rPr>
              <w:t xml:space="preserve"> – класс </w:t>
            </w:r>
            <w:proofErr w:type="spellStart"/>
            <w:r w:rsidRPr="00231AA3">
              <w:rPr>
                <w:rFonts w:ascii="Franklin Gothic Book" w:hAnsi="Franklin Gothic Book"/>
                <w:lang w:eastAsia="en-US"/>
              </w:rPr>
              <w:t>Ва</w:t>
            </w:r>
            <w:proofErr w:type="spellEnd"/>
            <w:r w:rsidRPr="00231AA3">
              <w:rPr>
                <w:rFonts w:ascii="Franklin Gothic Book" w:hAnsi="Franklin Gothic Book"/>
                <w:lang w:eastAsia="en-US"/>
              </w:rPr>
              <w:t xml:space="preserve"> 2 и выше;</w:t>
            </w:r>
          </w:p>
          <w:p w:rsidR="003903BC" w:rsidRPr="00231AA3" w:rsidRDefault="003903BC" w:rsidP="00A034D6">
            <w:pPr>
              <w:ind w:firstLine="34"/>
              <w:contextualSpacing/>
              <w:rPr>
                <w:rFonts w:ascii="Franklin Gothic Book" w:hAnsi="Franklin Gothic Book"/>
                <w:lang w:eastAsia="en-US"/>
              </w:rPr>
            </w:pPr>
            <w:r w:rsidRPr="00231AA3">
              <w:rPr>
                <w:rFonts w:ascii="Franklin Gothic Book" w:hAnsi="Franklin Gothic Book"/>
                <w:lang w:eastAsia="en-US"/>
              </w:rPr>
              <w:t xml:space="preserve">4) </w:t>
            </w:r>
            <w:proofErr w:type="spellStart"/>
            <w:r w:rsidRPr="00231AA3">
              <w:rPr>
                <w:rFonts w:ascii="Franklin Gothic Book" w:hAnsi="Franklin Gothic Book"/>
                <w:lang w:eastAsia="en-US"/>
              </w:rPr>
              <w:t>Fitch</w:t>
            </w:r>
            <w:proofErr w:type="spellEnd"/>
            <w:r w:rsidRPr="00231AA3">
              <w:rPr>
                <w:rFonts w:ascii="Franklin Gothic Book" w:hAnsi="Franklin Gothic Book"/>
                <w:lang w:eastAsia="en-US"/>
              </w:rPr>
              <w:t xml:space="preserve"> - класс </w:t>
            </w:r>
            <w:proofErr w:type="gramStart"/>
            <w:r w:rsidRPr="00231AA3">
              <w:rPr>
                <w:rFonts w:ascii="Franklin Gothic Book" w:hAnsi="Franklin Gothic Book"/>
                <w:lang w:eastAsia="en-US"/>
              </w:rPr>
              <w:t>ВВ</w:t>
            </w:r>
            <w:proofErr w:type="gramEnd"/>
            <w:r w:rsidRPr="00231AA3">
              <w:rPr>
                <w:rFonts w:ascii="Franklin Gothic Book" w:hAnsi="Franklin Gothic Book"/>
                <w:lang w:eastAsia="en-US"/>
              </w:rPr>
              <w:t xml:space="preserve"> и выше.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03BC" w:rsidRPr="00231AA3" w:rsidRDefault="003903BC" w:rsidP="00A034D6">
            <w:pPr>
              <w:ind w:firstLine="34"/>
              <w:contextualSpacing/>
              <w:jc w:val="center"/>
              <w:rPr>
                <w:rFonts w:ascii="Franklin Gothic Book" w:hAnsi="Franklin Gothic Book"/>
                <w:lang w:eastAsia="en-US"/>
              </w:rPr>
            </w:pPr>
            <w:r w:rsidRPr="00231AA3">
              <w:rPr>
                <w:rFonts w:ascii="Franklin Gothic Book" w:hAnsi="Franklin Gothic Book"/>
                <w:lang w:eastAsia="en-US"/>
              </w:rPr>
              <w:t>10</w:t>
            </w:r>
          </w:p>
        </w:tc>
      </w:tr>
      <w:tr w:rsidR="003903BC" w:rsidRPr="00231AA3" w:rsidTr="00231AA3">
        <w:trPr>
          <w:trHeight w:val="300"/>
        </w:trPr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03BC" w:rsidRPr="00231AA3" w:rsidRDefault="003903BC" w:rsidP="00A034D6">
            <w:pPr>
              <w:ind w:firstLine="34"/>
              <w:contextualSpacing/>
              <w:rPr>
                <w:rFonts w:ascii="Franklin Gothic Book" w:hAnsi="Franklin Gothic Book"/>
                <w:lang w:eastAsia="en-US"/>
              </w:rPr>
            </w:pPr>
            <w:r w:rsidRPr="00231AA3">
              <w:rPr>
                <w:rFonts w:ascii="Franklin Gothic Book" w:hAnsi="Franklin Gothic Book"/>
                <w:lang w:eastAsia="en-US"/>
              </w:rPr>
              <w:lastRenderedPageBreak/>
              <w:t>По оценке:</w:t>
            </w:r>
          </w:p>
          <w:p w:rsidR="003903BC" w:rsidRPr="00231AA3" w:rsidRDefault="003903BC" w:rsidP="00A034D6">
            <w:pPr>
              <w:ind w:firstLine="34"/>
              <w:contextualSpacing/>
              <w:rPr>
                <w:rFonts w:ascii="Franklin Gothic Book" w:hAnsi="Franklin Gothic Book"/>
                <w:lang w:eastAsia="en-US"/>
              </w:rPr>
            </w:pPr>
            <w:r w:rsidRPr="00231AA3">
              <w:rPr>
                <w:rFonts w:ascii="Franklin Gothic Book" w:hAnsi="Franklin Gothic Book"/>
                <w:lang w:eastAsia="en-US"/>
              </w:rPr>
              <w:t>1) Эксперт РА – класс ниже</w:t>
            </w:r>
            <w:proofErr w:type="gramStart"/>
            <w:r w:rsidRPr="00231AA3">
              <w:rPr>
                <w:rFonts w:ascii="Franklin Gothic Book" w:hAnsi="Franklin Gothic Book"/>
                <w:lang w:eastAsia="en-US"/>
              </w:rPr>
              <w:t xml:space="preserve"> А</w:t>
            </w:r>
            <w:proofErr w:type="gramEnd"/>
            <w:r w:rsidRPr="00231AA3">
              <w:rPr>
                <w:rFonts w:ascii="Franklin Gothic Book" w:hAnsi="Franklin Gothic Book"/>
                <w:lang w:eastAsia="en-US"/>
              </w:rPr>
              <w:t>++;</w:t>
            </w:r>
          </w:p>
          <w:p w:rsidR="003903BC" w:rsidRPr="00231AA3" w:rsidRDefault="003903BC" w:rsidP="00A034D6">
            <w:pPr>
              <w:ind w:firstLine="34"/>
              <w:contextualSpacing/>
              <w:rPr>
                <w:rFonts w:ascii="Franklin Gothic Book" w:hAnsi="Franklin Gothic Book"/>
                <w:lang w:val="en-US" w:eastAsia="en-US"/>
              </w:rPr>
            </w:pPr>
            <w:r w:rsidRPr="00231AA3">
              <w:rPr>
                <w:rFonts w:ascii="Franklin Gothic Book" w:hAnsi="Franklin Gothic Book"/>
                <w:lang w:val="en-US" w:eastAsia="en-US"/>
              </w:rPr>
              <w:t xml:space="preserve">2) Standard &amp; Poor`s – </w:t>
            </w:r>
            <w:r w:rsidRPr="00231AA3">
              <w:rPr>
                <w:rFonts w:ascii="Franklin Gothic Book" w:hAnsi="Franklin Gothic Book"/>
                <w:lang w:eastAsia="en-US"/>
              </w:rPr>
              <w:t>класс</w:t>
            </w:r>
            <w:r w:rsidRPr="00231AA3">
              <w:rPr>
                <w:rFonts w:ascii="Franklin Gothic Book" w:hAnsi="Franklin Gothic Book"/>
                <w:lang w:val="en-US" w:eastAsia="en-US"/>
              </w:rPr>
              <w:t xml:space="preserve"> </w:t>
            </w:r>
            <w:r w:rsidRPr="00231AA3">
              <w:rPr>
                <w:rFonts w:ascii="Franklin Gothic Book" w:hAnsi="Franklin Gothic Book"/>
                <w:lang w:eastAsia="en-US"/>
              </w:rPr>
              <w:t>ниже</w:t>
            </w:r>
            <w:r w:rsidRPr="00231AA3">
              <w:rPr>
                <w:rFonts w:ascii="Franklin Gothic Book" w:hAnsi="Franklin Gothic Book"/>
                <w:lang w:val="en-US" w:eastAsia="en-US"/>
              </w:rPr>
              <w:t xml:space="preserve"> </w:t>
            </w:r>
            <w:r w:rsidRPr="00231AA3">
              <w:rPr>
                <w:rFonts w:ascii="Franklin Gothic Book" w:hAnsi="Franklin Gothic Book"/>
                <w:lang w:eastAsia="en-US"/>
              </w:rPr>
              <w:t>ВВ</w:t>
            </w:r>
            <w:r w:rsidRPr="00231AA3">
              <w:rPr>
                <w:rFonts w:ascii="Franklin Gothic Book" w:hAnsi="Franklin Gothic Book"/>
                <w:lang w:val="en-US" w:eastAsia="en-US"/>
              </w:rPr>
              <w:t>;</w:t>
            </w:r>
          </w:p>
          <w:p w:rsidR="003903BC" w:rsidRPr="00231AA3" w:rsidRDefault="003903BC" w:rsidP="00A034D6">
            <w:pPr>
              <w:ind w:firstLine="34"/>
              <w:contextualSpacing/>
              <w:rPr>
                <w:rFonts w:ascii="Franklin Gothic Book" w:hAnsi="Franklin Gothic Book"/>
                <w:lang w:eastAsia="en-US"/>
              </w:rPr>
            </w:pPr>
            <w:r w:rsidRPr="00231AA3">
              <w:rPr>
                <w:rFonts w:ascii="Franklin Gothic Book" w:hAnsi="Franklin Gothic Book"/>
                <w:lang w:eastAsia="en-US"/>
              </w:rPr>
              <w:t xml:space="preserve">3) </w:t>
            </w:r>
            <w:proofErr w:type="spellStart"/>
            <w:r w:rsidRPr="00231AA3">
              <w:rPr>
                <w:rFonts w:ascii="Franklin Gothic Book" w:hAnsi="Franklin Gothic Book"/>
                <w:lang w:eastAsia="en-US"/>
              </w:rPr>
              <w:t>Moody`s</w:t>
            </w:r>
            <w:proofErr w:type="spellEnd"/>
            <w:r w:rsidRPr="00231AA3">
              <w:rPr>
                <w:rFonts w:ascii="Franklin Gothic Book" w:hAnsi="Franklin Gothic Book"/>
                <w:lang w:eastAsia="en-US"/>
              </w:rPr>
              <w:t xml:space="preserve"> – класс ниже </w:t>
            </w:r>
            <w:proofErr w:type="spellStart"/>
            <w:r w:rsidRPr="00231AA3">
              <w:rPr>
                <w:rFonts w:ascii="Franklin Gothic Book" w:hAnsi="Franklin Gothic Book"/>
                <w:lang w:eastAsia="en-US"/>
              </w:rPr>
              <w:t>Ва</w:t>
            </w:r>
            <w:proofErr w:type="spellEnd"/>
            <w:r w:rsidRPr="00231AA3">
              <w:rPr>
                <w:rFonts w:ascii="Franklin Gothic Book" w:hAnsi="Franklin Gothic Book"/>
                <w:lang w:eastAsia="en-US"/>
              </w:rPr>
              <w:t xml:space="preserve"> 2;</w:t>
            </w:r>
          </w:p>
          <w:p w:rsidR="003903BC" w:rsidRPr="00231AA3" w:rsidRDefault="003903BC" w:rsidP="00A034D6">
            <w:pPr>
              <w:ind w:firstLine="34"/>
              <w:contextualSpacing/>
              <w:rPr>
                <w:rFonts w:ascii="Franklin Gothic Book" w:hAnsi="Franklin Gothic Book"/>
                <w:lang w:eastAsia="en-US"/>
              </w:rPr>
            </w:pPr>
            <w:r w:rsidRPr="00231AA3">
              <w:rPr>
                <w:rFonts w:ascii="Franklin Gothic Book" w:hAnsi="Franklin Gothic Book"/>
                <w:lang w:eastAsia="en-US"/>
              </w:rPr>
              <w:t xml:space="preserve">4) </w:t>
            </w:r>
            <w:proofErr w:type="spellStart"/>
            <w:r w:rsidRPr="00231AA3">
              <w:rPr>
                <w:rFonts w:ascii="Franklin Gothic Book" w:hAnsi="Franklin Gothic Book"/>
                <w:lang w:eastAsia="en-US"/>
              </w:rPr>
              <w:t>Fitch</w:t>
            </w:r>
            <w:proofErr w:type="spellEnd"/>
            <w:r w:rsidRPr="00231AA3">
              <w:rPr>
                <w:rFonts w:ascii="Franklin Gothic Book" w:hAnsi="Franklin Gothic Book"/>
                <w:lang w:eastAsia="en-US"/>
              </w:rPr>
              <w:t xml:space="preserve"> – класс ниже ВВ.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03BC" w:rsidRPr="00231AA3" w:rsidRDefault="003903BC" w:rsidP="00A034D6">
            <w:pPr>
              <w:ind w:firstLine="34"/>
              <w:contextualSpacing/>
              <w:jc w:val="center"/>
              <w:rPr>
                <w:rFonts w:ascii="Franklin Gothic Book" w:hAnsi="Franklin Gothic Book"/>
                <w:lang w:eastAsia="en-US"/>
              </w:rPr>
            </w:pPr>
            <w:r w:rsidRPr="00231AA3">
              <w:rPr>
                <w:rFonts w:ascii="Franklin Gothic Book" w:hAnsi="Franklin Gothic Book"/>
                <w:lang w:eastAsia="en-US"/>
              </w:rPr>
              <w:t>0</w:t>
            </w:r>
          </w:p>
        </w:tc>
      </w:tr>
    </w:tbl>
    <w:p w:rsidR="003903BC" w:rsidRPr="00F61EBC" w:rsidRDefault="003903BC" w:rsidP="003903BC">
      <w:pPr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left="142" w:firstLine="425"/>
        <w:contextualSpacing/>
        <w:jc w:val="both"/>
        <w:rPr>
          <w:rFonts w:ascii="Franklin Gothic Book" w:hAnsi="Franklin Gothic Book"/>
          <w:lang w:eastAsia="en-US"/>
        </w:rPr>
      </w:pPr>
    </w:p>
    <w:p w:rsidR="003903BC" w:rsidRPr="00F61EBC" w:rsidRDefault="003903BC" w:rsidP="003903BC">
      <w:pPr>
        <w:tabs>
          <w:tab w:val="left" w:pos="851"/>
        </w:tabs>
        <w:autoSpaceDE w:val="0"/>
        <w:autoSpaceDN w:val="0"/>
        <w:adjustRightInd w:val="0"/>
        <w:ind w:left="142" w:right="18" w:firstLine="425"/>
        <w:jc w:val="both"/>
        <w:rPr>
          <w:rFonts w:ascii="Franklin Gothic Book" w:hAnsi="Franklin Gothic Book"/>
          <w:lang w:eastAsia="en-US"/>
        </w:rPr>
      </w:pPr>
      <w:r w:rsidRPr="00F61EBC">
        <w:rPr>
          <w:rFonts w:ascii="Franklin Gothic Book" w:hAnsi="Franklin Gothic Book"/>
          <w:lang w:eastAsia="en-US"/>
        </w:rPr>
        <w:t>На основании результатов расчета итогового рейтинга по каждой заявке, конкурсной  к</w:t>
      </w:r>
      <w:r w:rsidRPr="00F61EBC">
        <w:rPr>
          <w:rFonts w:ascii="Franklin Gothic Book" w:hAnsi="Franklin Gothic Book"/>
          <w:lang w:eastAsia="en-US"/>
        </w:rPr>
        <w:t>о</w:t>
      </w:r>
      <w:r w:rsidRPr="00F61EBC">
        <w:rPr>
          <w:rFonts w:ascii="Franklin Gothic Book" w:hAnsi="Franklin Gothic Book"/>
          <w:lang w:eastAsia="en-US"/>
        </w:rPr>
        <w:t xml:space="preserve">миссией каждой заявке на участие в </w:t>
      </w:r>
      <w:r w:rsidR="00A034D6" w:rsidRPr="00A034D6">
        <w:rPr>
          <w:rFonts w:ascii="Franklin Gothic Book" w:hAnsi="Franklin Gothic Book"/>
          <w:lang w:eastAsia="en-US"/>
        </w:rPr>
        <w:t>закупки</w:t>
      </w:r>
      <w:r w:rsidRPr="00F61EBC">
        <w:rPr>
          <w:rFonts w:ascii="Franklin Gothic Book" w:hAnsi="Franklin Gothic Book"/>
          <w:lang w:eastAsia="en-US"/>
        </w:rPr>
        <w:t xml:space="preserve"> относительно других по мере уменьшения степени выгодности содержащихся в них условий исполнения договора, присваивается порядковый н</w:t>
      </w:r>
      <w:r w:rsidRPr="00F61EBC">
        <w:rPr>
          <w:rFonts w:ascii="Franklin Gothic Book" w:hAnsi="Franklin Gothic Book"/>
          <w:lang w:eastAsia="en-US"/>
        </w:rPr>
        <w:t>о</w:t>
      </w:r>
      <w:r w:rsidRPr="00F61EBC">
        <w:rPr>
          <w:rFonts w:ascii="Franklin Gothic Book" w:hAnsi="Franklin Gothic Book"/>
          <w:lang w:eastAsia="en-US"/>
        </w:rPr>
        <w:t>мер. Заявке, набравшей наибольший итоговый рейтинг, присваивается первый номер.</w:t>
      </w:r>
    </w:p>
    <w:p w:rsidR="003903BC" w:rsidRPr="00F61EBC" w:rsidRDefault="003903BC" w:rsidP="003903BC">
      <w:pPr>
        <w:tabs>
          <w:tab w:val="left" w:pos="851"/>
          <w:tab w:val="left" w:pos="7155"/>
        </w:tabs>
        <w:autoSpaceDE w:val="0"/>
        <w:autoSpaceDN w:val="0"/>
        <w:adjustRightInd w:val="0"/>
        <w:ind w:left="142" w:right="18" w:firstLine="425"/>
        <w:jc w:val="both"/>
        <w:rPr>
          <w:rFonts w:ascii="Franklin Gothic Book" w:hAnsi="Franklin Gothic Book"/>
          <w:lang w:eastAsia="en-US"/>
        </w:rPr>
      </w:pPr>
      <w:r w:rsidRPr="00F61EBC">
        <w:rPr>
          <w:rFonts w:ascii="Franklin Gothic Book" w:hAnsi="Franklin Gothic Book"/>
          <w:lang w:eastAsia="en-US"/>
        </w:rPr>
        <w:t>В случае</w:t>
      </w:r>
      <w:proofErr w:type="gramStart"/>
      <w:r w:rsidRPr="00F61EBC">
        <w:rPr>
          <w:rFonts w:ascii="Franklin Gothic Book" w:hAnsi="Franklin Gothic Book"/>
          <w:lang w:eastAsia="en-US"/>
        </w:rPr>
        <w:t>,</w:t>
      </w:r>
      <w:proofErr w:type="gramEnd"/>
      <w:r w:rsidRPr="00F61EBC">
        <w:rPr>
          <w:rFonts w:ascii="Franklin Gothic Book" w:hAnsi="Franklin Gothic Book"/>
          <w:lang w:eastAsia="en-US"/>
        </w:rPr>
        <w:t xml:space="preserve"> если в нескольких заявках на участие в </w:t>
      </w:r>
      <w:r w:rsidR="00A034D6" w:rsidRPr="00A034D6">
        <w:rPr>
          <w:rFonts w:ascii="Franklin Gothic Book" w:hAnsi="Franklin Gothic Book"/>
          <w:lang w:eastAsia="en-US"/>
        </w:rPr>
        <w:t>закупки</w:t>
      </w:r>
      <w:r w:rsidRPr="00F61EBC">
        <w:rPr>
          <w:rFonts w:ascii="Franklin Gothic Book" w:hAnsi="Franklin Gothic Book"/>
          <w:lang w:eastAsia="en-US"/>
        </w:rPr>
        <w:t xml:space="preserve"> содержатся одинаковые условия исполнения договора, меньший порядковый номер присваивается заявке на участие в </w:t>
      </w:r>
      <w:r w:rsidR="00A034D6" w:rsidRPr="00A034D6">
        <w:rPr>
          <w:rFonts w:ascii="Franklin Gothic Book" w:hAnsi="Franklin Gothic Book"/>
          <w:lang w:eastAsia="en-US"/>
        </w:rPr>
        <w:t>закупки</w:t>
      </w:r>
      <w:r w:rsidRPr="00F61EBC">
        <w:rPr>
          <w:rFonts w:ascii="Franklin Gothic Book" w:hAnsi="Franklin Gothic Book"/>
          <w:lang w:eastAsia="en-US"/>
        </w:rPr>
        <w:t xml:space="preserve">, которая поступила ранее других заявок на участие в </w:t>
      </w:r>
      <w:r w:rsidR="00A034D6" w:rsidRPr="00A034D6">
        <w:rPr>
          <w:rFonts w:ascii="Franklin Gothic Book" w:hAnsi="Franklin Gothic Book"/>
          <w:lang w:eastAsia="en-US"/>
        </w:rPr>
        <w:t>закупки</w:t>
      </w:r>
      <w:r w:rsidRPr="00F61EBC">
        <w:rPr>
          <w:rFonts w:ascii="Franklin Gothic Book" w:hAnsi="Franklin Gothic Book"/>
          <w:lang w:eastAsia="en-US"/>
        </w:rPr>
        <w:t>, содержащих такие условия.</w:t>
      </w:r>
    </w:p>
    <w:p w:rsidR="003903BC" w:rsidRPr="00F61EBC" w:rsidRDefault="003903BC" w:rsidP="003903BC">
      <w:pPr>
        <w:widowControl w:val="0"/>
        <w:tabs>
          <w:tab w:val="left" w:pos="851"/>
        </w:tabs>
        <w:ind w:left="142" w:firstLine="284"/>
        <w:contextualSpacing/>
        <w:jc w:val="both"/>
        <w:rPr>
          <w:rFonts w:ascii="Franklin Gothic Book" w:hAnsi="Franklin Gothic Book"/>
          <w:lang w:eastAsia="en-US"/>
        </w:rPr>
      </w:pPr>
      <w:r w:rsidRPr="00F61EBC">
        <w:rPr>
          <w:rFonts w:ascii="Franklin Gothic Book" w:hAnsi="Franklin Gothic Book"/>
          <w:lang w:eastAsia="en-US"/>
        </w:rPr>
        <w:t xml:space="preserve">6. Победителем </w:t>
      </w:r>
      <w:r w:rsidR="00A034D6" w:rsidRPr="00A034D6">
        <w:rPr>
          <w:rFonts w:ascii="Franklin Gothic Book" w:hAnsi="Franklin Gothic Book"/>
          <w:lang w:eastAsia="en-US"/>
        </w:rPr>
        <w:t>закупки</w:t>
      </w:r>
      <w:r w:rsidRPr="00F61EBC">
        <w:rPr>
          <w:rFonts w:ascii="Franklin Gothic Book" w:hAnsi="Franklin Gothic Book"/>
          <w:lang w:eastAsia="en-US"/>
        </w:rPr>
        <w:t xml:space="preserve"> предложений признается участник </w:t>
      </w:r>
      <w:r w:rsidR="00A034D6" w:rsidRPr="00A034D6">
        <w:rPr>
          <w:rFonts w:ascii="Franklin Gothic Book" w:hAnsi="Franklin Gothic Book"/>
          <w:lang w:eastAsia="en-US"/>
        </w:rPr>
        <w:t>закупки</w:t>
      </w:r>
      <w:r w:rsidRPr="00F61EBC">
        <w:rPr>
          <w:rFonts w:ascii="Franklin Gothic Book" w:hAnsi="Franklin Gothic Book"/>
          <w:lang w:eastAsia="en-US"/>
        </w:rPr>
        <w:t>, который предложил лу</w:t>
      </w:r>
      <w:r w:rsidRPr="00F61EBC">
        <w:rPr>
          <w:rFonts w:ascii="Franklin Gothic Book" w:hAnsi="Franklin Gothic Book"/>
          <w:lang w:eastAsia="en-US"/>
        </w:rPr>
        <w:t>ч</w:t>
      </w:r>
      <w:r w:rsidRPr="00F61EBC">
        <w:rPr>
          <w:rFonts w:ascii="Franklin Gothic Book" w:hAnsi="Franklin Gothic Book"/>
          <w:lang w:eastAsia="en-US"/>
        </w:rPr>
        <w:t xml:space="preserve">шие условия исполнения договора и заявке на участие в </w:t>
      </w:r>
      <w:r w:rsidR="00A034D6" w:rsidRPr="00A034D6">
        <w:rPr>
          <w:rFonts w:ascii="Franklin Gothic Book" w:hAnsi="Franklin Gothic Book"/>
          <w:lang w:eastAsia="en-US"/>
        </w:rPr>
        <w:t xml:space="preserve">закупки </w:t>
      </w:r>
      <w:r w:rsidRPr="00F61EBC">
        <w:rPr>
          <w:rFonts w:ascii="Franklin Gothic Book" w:hAnsi="Franklin Gothic Book"/>
          <w:lang w:eastAsia="en-US"/>
        </w:rPr>
        <w:t>которого, присвоен первый номер.</w:t>
      </w:r>
    </w:p>
    <w:p w:rsidR="00AA3553" w:rsidRPr="00391AB4" w:rsidRDefault="00AA3553" w:rsidP="00AA3553">
      <w:pPr>
        <w:pStyle w:val="afff6"/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231AA3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A467B0" w:rsidRDefault="00A467B0" w:rsidP="00231AA3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документ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ции о закупке и определяет минимальный размер шага понижения.</w:t>
      </w:r>
    </w:p>
    <w:p w:rsidR="00A467B0" w:rsidRDefault="00A467B0" w:rsidP="00231AA3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31AA3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участн</w:t>
      </w:r>
      <w:r w:rsidRPr="00C61F26">
        <w:rPr>
          <w:rFonts w:ascii="Franklin Gothic Book" w:hAnsi="Franklin Gothic Book"/>
        </w:rPr>
        <w:t>и</w:t>
      </w:r>
      <w:r w:rsidRPr="00C61F26">
        <w:rPr>
          <w:rFonts w:ascii="Franklin Gothic Book" w:hAnsi="Franklin Gothic Book"/>
        </w:rPr>
        <w:t>ком возможности предложить наилучшие условия осуществления поставки товаров, оказания услуг.</w:t>
      </w:r>
    </w:p>
    <w:p w:rsidR="00A467B0" w:rsidRDefault="00A467B0" w:rsidP="00231AA3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A467B0" w:rsidRPr="00877204" w:rsidRDefault="00A467B0" w:rsidP="00231AA3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467B0" w:rsidRDefault="00A467B0" w:rsidP="00231AA3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</w:t>
      </w:r>
      <w:r w:rsidR="000A7678">
        <w:rPr>
          <w:rFonts w:ascii="Franklin Gothic Book" w:hAnsi="Franklin Gothic Book"/>
        </w:rPr>
        <w:t>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773030">
        <w:rPr>
          <w:rFonts w:ascii="Franklin Gothic Book" w:hAnsi="Franklin Gothic Book"/>
        </w:rPr>
        <w:t>требованиям</w:t>
      </w:r>
      <w:proofErr w:type="gramEnd"/>
      <w:r w:rsidRPr="00773030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773030" w:rsidRDefault="00A467B0" w:rsidP="00231AA3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231AA3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победителя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купки заключить договор или о возмещении убытков, причиненных уклонением от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231AA3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ром участник может получить подробную информацию о результатах проведенной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купки.</w:t>
      </w:r>
    </w:p>
    <w:p w:rsidR="00A467B0" w:rsidRPr="00877204" w:rsidRDefault="00A467B0" w:rsidP="00231AA3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231AA3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 xml:space="preserve">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</w:t>
      </w:r>
      <w:r w:rsidRPr="00877204">
        <w:rPr>
          <w:rFonts w:ascii="Franklin Gothic Book" w:hAnsi="Franklin Gothic Book"/>
        </w:rPr>
        <w:t>в</w:t>
      </w:r>
      <w:r w:rsidRPr="00877204">
        <w:rPr>
          <w:rFonts w:ascii="Franklin Gothic Book" w:hAnsi="Franklin Gothic Book"/>
        </w:rPr>
        <w:t>ки, скорректированные по всем позициям лота пропорционально понижения стоим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закупке).</w:t>
      </w:r>
      <w:proofErr w:type="gramEnd"/>
    </w:p>
    <w:p w:rsidR="00A467B0" w:rsidRPr="00877204" w:rsidRDefault="00A467B0" w:rsidP="00231AA3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31AA3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31AA3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Pr="00877204" w:rsidRDefault="00A467B0" w:rsidP="00231AA3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31AA3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176A29" w:rsidRDefault="00A467B0" w:rsidP="00231AA3">
      <w:pPr>
        <w:pStyle w:val="afff6"/>
        <w:numPr>
          <w:ilvl w:val="2"/>
          <w:numId w:val="11"/>
        </w:numPr>
        <w:spacing w:before="60" w:after="60"/>
        <w:ind w:hanging="65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ние подписи с помощью средств механического или иного копирования при офор</w:t>
      </w:r>
      <w:r w:rsidRPr="00176A29">
        <w:rPr>
          <w:rFonts w:ascii="Franklin Gothic Book" w:hAnsi="Franklin Gothic Book"/>
          <w:b/>
          <w:u w:val="single"/>
        </w:rPr>
        <w:t>м</w:t>
      </w:r>
      <w:r w:rsidRPr="00176A29">
        <w:rPr>
          <w:rFonts w:ascii="Franklin Gothic Book" w:hAnsi="Franklin Gothic Book"/>
          <w:b/>
          <w:u w:val="single"/>
        </w:rPr>
        <w:t>лении заявки на участие в закупке не допускается.</w:t>
      </w:r>
    </w:p>
    <w:p w:rsidR="00A467B0" w:rsidRPr="00176A29" w:rsidRDefault="00A467B0" w:rsidP="00231AA3">
      <w:pPr>
        <w:pStyle w:val="afff6"/>
        <w:numPr>
          <w:ilvl w:val="2"/>
          <w:numId w:val="11"/>
        </w:numPr>
        <w:spacing w:before="60" w:after="60"/>
        <w:ind w:hanging="65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</w:t>
      </w:r>
      <w:r w:rsidRPr="00176A29">
        <w:rPr>
          <w:rFonts w:ascii="Franklin Gothic Book" w:hAnsi="Franklin Gothic Book"/>
        </w:rPr>
        <w:t>р</w:t>
      </w:r>
      <w:r w:rsidRPr="00176A29">
        <w:rPr>
          <w:rFonts w:ascii="Franklin Gothic Book" w:hAnsi="Franklin Gothic Book"/>
        </w:rPr>
        <w:t>мации, свидетельствующей о том, что он представляет себе объем и условия ос</w:t>
      </w:r>
      <w:r w:rsidRPr="00176A29">
        <w:rPr>
          <w:rFonts w:ascii="Franklin Gothic Book" w:hAnsi="Franklin Gothic Book"/>
        </w:rPr>
        <w:t>у</w:t>
      </w:r>
      <w:r w:rsidRPr="00176A29">
        <w:rPr>
          <w:rFonts w:ascii="Franklin Gothic Book" w:hAnsi="Franklin Gothic Book"/>
        </w:rPr>
        <w:t>ществления сотрудничества, являющиеся предметом закупки.</w:t>
      </w:r>
    </w:p>
    <w:p w:rsidR="00A467B0" w:rsidRPr="00733D39" w:rsidRDefault="00A467B0" w:rsidP="00231AA3">
      <w:pPr>
        <w:pStyle w:val="afff6"/>
        <w:numPr>
          <w:ilvl w:val="2"/>
          <w:numId w:val="11"/>
        </w:numPr>
        <w:spacing w:before="60" w:after="60"/>
        <w:ind w:hanging="65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</w:t>
      </w:r>
      <w:r w:rsidRPr="00176A29">
        <w:rPr>
          <w:rFonts w:ascii="Franklin Gothic Book" w:hAnsi="Franklin Gothic Book"/>
        </w:rPr>
        <w:t>у</w:t>
      </w:r>
      <w:r w:rsidRPr="00176A29">
        <w:rPr>
          <w:rFonts w:ascii="Franklin Gothic Book" w:hAnsi="Franklin Gothic Book"/>
        </w:rPr>
        <w:t>ментации о закупке положений.</w:t>
      </w:r>
    </w:p>
    <w:p w:rsidR="00733D39" w:rsidRPr="00733D39" w:rsidRDefault="00733D39" w:rsidP="00231AA3">
      <w:pPr>
        <w:pStyle w:val="afff6"/>
        <w:numPr>
          <w:ilvl w:val="2"/>
          <w:numId w:val="11"/>
        </w:numPr>
        <w:ind w:hanging="657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</w:t>
      </w:r>
      <w:r w:rsidRPr="00733D39">
        <w:rPr>
          <w:rFonts w:ascii="Franklin Gothic Book" w:hAnsi="Franklin Gothic Book"/>
          <w:color w:val="000000" w:themeColor="text1"/>
        </w:rPr>
        <w:t>е</w:t>
      </w:r>
      <w:r w:rsidRPr="00733D39">
        <w:rPr>
          <w:rFonts w:ascii="Franklin Gothic Book" w:hAnsi="Franklin Gothic Book"/>
          <w:color w:val="000000" w:themeColor="text1"/>
        </w:rPr>
        <w:t>нии о проведении закупки.</w:t>
      </w:r>
    </w:p>
    <w:p w:rsidR="00D809C6" w:rsidRPr="00D809C6" w:rsidRDefault="00D809C6" w:rsidP="00231AA3">
      <w:pPr>
        <w:pStyle w:val="afff6"/>
        <w:numPr>
          <w:ilvl w:val="2"/>
          <w:numId w:val="11"/>
        </w:numPr>
        <w:spacing w:before="60" w:after="60"/>
        <w:ind w:hanging="657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 xml:space="preserve">Участник имеет право подать только одну заявку на участие в </w:t>
      </w:r>
      <w:r w:rsidR="00A034D6" w:rsidRPr="00A034D6">
        <w:rPr>
          <w:rFonts w:ascii="Franklin Gothic Book" w:hAnsi="Franklin Gothic Book"/>
        </w:rPr>
        <w:t>закупки</w:t>
      </w:r>
      <w:r w:rsidRPr="00D809C6">
        <w:rPr>
          <w:rFonts w:ascii="Franklin Gothic Book" w:hAnsi="Franklin Gothic Book"/>
        </w:rPr>
        <w:t>. В случае нар</w:t>
      </w:r>
      <w:r w:rsidRPr="00D809C6">
        <w:rPr>
          <w:rFonts w:ascii="Franklin Gothic Book" w:hAnsi="Franklin Gothic Book"/>
        </w:rPr>
        <w:t>у</w:t>
      </w:r>
      <w:r w:rsidRPr="00D809C6">
        <w:rPr>
          <w:rFonts w:ascii="Franklin Gothic Book" w:hAnsi="Franklin Gothic Book"/>
        </w:rPr>
        <w:t>шения этого требования все предложения такого Участника отклоняются без ра</w:t>
      </w:r>
      <w:r w:rsidRPr="00D809C6">
        <w:rPr>
          <w:rFonts w:ascii="Franklin Gothic Book" w:hAnsi="Franklin Gothic Book"/>
        </w:rPr>
        <w:t>с</w:t>
      </w:r>
      <w:r w:rsidRPr="00D809C6">
        <w:rPr>
          <w:rFonts w:ascii="Franklin Gothic Book" w:hAnsi="Franklin Gothic Book"/>
        </w:rPr>
        <w:t>смотрения по существу.</w:t>
      </w:r>
    </w:p>
    <w:p w:rsidR="00D809C6" w:rsidRPr="00D809C6" w:rsidRDefault="00D809C6" w:rsidP="00231AA3">
      <w:pPr>
        <w:pStyle w:val="afff6"/>
        <w:numPr>
          <w:ilvl w:val="2"/>
          <w:numId w:val="11"/>
        </w:numPr>
        <w:spacing w:before="60" w:after="60"/>
        <w:ind w:hanging="657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D809C6">
        <w:rPr>
          <w:rFonts w:ascii="Franklin Gothic Book" w:hAnsi="Franklin Gothic Book"/>
        </w:rPr>
        <w:t>учтено</w:t>
      </w:r>
      <w:proofErr w:type="gramEnd"/>
      <w:r w:rsidRPr="00D809C6">
        <w:rPr>
          <w:rFonts w:ascii="Franklin Gothic Book" w:hAnsi="Franklin Gothic Book"/>
        </w:rPr>
        <w:t xml:space="preserve"> что стоимость заявки указывается с расшифровкой прописью, при ра</w:t>
      </w:r>
      <w:r w:rsidRPr="00D809C6">
        <w:rPr>
          <w:rFonts w:ascii="Franklin Gothic Book" w:hAnsi="Franklin Gothic Book"/>
        </w:rPr>
        <w:t>з</w:t>
      </w:r>
      <w:r w:rsidRPr="00D809C6">
        <w:rPr>
          <w:rFonts w:ascii="Franklin Gothic Book" w:hAnsi="Franklin Gothic Book"/>
        </w:rPr>
        <w:t>ночтении учитывается сумма прописью.</w:t>
      </w:r>
    </w:p>
    <w:p w:rsidR="00A467B0" w:rsidRPr="00176A29" w:rsidRDefault="00A467B0" w:rsidP="00231AA3">
      <w:pPr>
        <w:pStyle w:val="afff6"/>
        <w:numPr>
          <w:ilvl w:val="2"/>
          <w:numId w:val="11"/>
        </w:numPr>
        <w:spacing w:before="60" w:after="60"/>
        <w:ind w:hanging="65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</w:t>
      </w:r>
      <w:r>
        <w:rPr>
          <w:rFonts w:ascii="Franklin Gothic Book" w:hAnsi="Franklin Gothic Book"/>
        </w:rPr>
        <w:t>ъ</w:t>
      </w:r>
      <w:r>
        <w:rPr>
          <w:rFonts w:ascii="Franklin Gothic Book" w:hAnsi="Franklin Gothic Book"/>
        </w:rPr>
        <w:t>яснена.</w:t>
      </w:r>
    </w:p>
    <w:p w:rsidR="00A467B0" w:rsidRPr="00773030" w:rsidRDefault="00A467B0" w:rsidP="00A034D6">
      <w:pPr>
        <w:pStyle w:val="afff6"/>
        <w:spacing w:before="60" w:after="60"/>
        <w:ind w:left="1224" w:firstLine="52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A467B0" w:rsidRPr="00BC416C" w:rsidRDefault="00A467B0" w:rsidP="00231AA3">
      <w:pPr>
        <w:pStyle w:val="afff6"/>
        <w:numPr>
          <w:ilvl w:val="2"/>
          <w:numId w:val="11"/>
        </w:numPr>
        <w:spacing w:before="60" w:after="60"/>
        <w:ind w:hanging="65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733D39">
        <w:rPr>
          <w:rFonts w:ascii="Franklin Gothic Book" w:hAnsi="Franklin Gothic Book"/>
        </w:rPr>
        <w:t>2.9.6</w:t>
      </w:r>
      <w:r>
        <w:rPr>
          <w:rFonts w:ascii="Franklin Gothic Book" w:hAnsi="Franklin Gothic Book"/>
        </w:rPr>
        <w:t>.</w:t>
      </w:r>
    </w:p>
    <w:p w:rsidR="00A467B0" w:rsidRPr="00BC416C" w:rsidRDefault="00A467B0" w:rsidP="00231AA3">
      <w:pPr>
        <w:pStyle w:val="afff6"/>
        <w:numPr>
          <w:ilvl w:val="2"/>
          <w:numId w:val="11"/>
        </w:numPr>
        <w:spacing w:before="60" w:after="60"/>
        <w:ind w:hanging="65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</w:t>
      </w:r>
      <w:r w:rsidRPr="00BC416C">
        <w:rPr>
          <w:rFonts w:ascii="Franklin Gothic Book" w:hAnsi="Franklin Gothic Book"/>
        </w:rPr>
        <w:t>п</w:t>
      </w:r>
      <w:r w:rsidRPr="00BC416C">
        <w:rPr>
          <w:rFonts w:ascii="Franklin Gothic Book" w:hAnsi="Franklin Gothic Book"/>
        </w:rPr>
        <w:t>ке, несет участник закупки.</w:t>
      </w:r>
    </w:p>
    <w:p w:rsidR="000A7678" w:rsidRPr="0079677F" w:rsidRDefault="009C3DA9" w:rsidP="00231AA3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67EB0" w:rsidRPr="00051464" w:rsidRDefault="00E67EB0" w:rsidP="008225BE">
      <w:pPr>
        <w:pStyle w:val="afff6"/>
        <w:numPr>
          <w:ilvl w:val="0"/>
          <w:numId w:val="21"/>
        </w:numPr>
        <w:ind w:left="1276" w:hanging="709"/>
        <w:rPr>
          <w:rFonts w:ascii="Franklin Gothic Book" w:hAnsi="Franklin Gothic Book"/>
        </w:rPr>
      </w:pPr>
      <w:r w:rsidRPr="00051464">
        <w:rPr>
          <w:rFonts w:ascii="Franklin Gothic Book" w:hAnsi="Franklin Gothic Book"/>
        </w:rPr>
        <w:t>опись документов (форма №1)</w:t>
      </w:r>
    </w:p>
    <w:p w:rsidR="00FD2947" w:rsidRPr="00051464" w:rsidRDefault="00FD2947" w:rsidP="008225BE">
      <w:pPr>
        <w:pStyle w:val="afff6"/>
        <w:numPr>
          <w:ilvl w:val="0"/>
          <w:numId w:val="21"/>
        </w:numPr>
        <w:ind w:left="1276" w:hanging="709"/>
        <w:jc w:val="both"/>
        <w:rPr>
          <w:rFonts w:ascii="Franklin Gothic Book" w:hAnsi="Franklin Gothic Book"/>
        </w:rPr>
      </w:pPr>
      <w:r w:rsidRPr="00051464">
        <w:rPr>
          <w:rFonts w:ascii="Franklin Gothic Book" w:hAnsi="Franklin Gothic Book"/>
        </w:rPr>
        <w:t xml:space="preserve">заявка на участие в закупке </w:t>
      </w:r>
      <w:r w:rsidR="00E67EB0" w:rsidRPr="00051464">
        <w:rPr>
          <w:rFonts w:ascii="Franklin Gothic Book" w:hAnsi="Franklin Gothic Book"/>
        </w:rPr>
        <w:t>(</w:t>
      </w:r>
      <w:r w:rsidRPr="00051464">
        <w:rPr>
          <w:rFonts w:ascii="Franklin Gothic Book" w:hAnsi="Franklin Gothic Book"/>
        </w:rPr>
        <w:t>форма</w:t>
      </w:r>
      <w:r w:rsidR="00E67EB0" w:rsidRPr="00051464">
        <w:rPr>
          <w:rFonts w:ascii="Franklin Gothic Book" w:hAnsi="Franklin Gothic Book"/>
        </w:rPr>
        <w:t xml:space="preserve"> №2)</w:t>
      </w:r>
      <w:r w:rsidRPr="00051464">
        <w:rPr>
          <w:rFonts w:ascii="Franklin Gothic Book" w:hAnsi="Franklin Gothic Book"/>
        </w:rPr>
        <w:t>;</w:t>
      </w:r>
    </w:p>
    <w:p w:rsidR="00FD2947" w:rsidRPr="00051464" w:rsidRDefault="00FD2947" w:rsidP="008225BE">
      <w:pPr>
        <w:pStyle w:val="afff6"/>
        <w:numPr>
          <w:ilvl w:val="0"/>
          <w:numId w:val="21"/>
        </w:numPr>
        <w:ind w:left="1276" w:hanging="709"/>
        <w:jc w:val="both"/>
        <w:rPr>
          <w:rFonts w:ascii="Franklin Gothic Book" w:hAnsi="Franklin Gothic Book"/>
        </w:rPr>
      </w:pPr>
      <w:r w:rsidRPr="00051464">
        <w:rPr>
          <w:rFonts w:ascii="Franklin Gothic Book" w:hAnsi="Franklin Gothic Book"/>
        </w:rPr>
        <w:t>коммерческое предложение</w:t>
      </w:r>
      <w:r w:rsidR="009B33C9" w:rsidRPr="00051464">
        <w:rPr>
          <w:rFonts w:ascii="Franklin Gothic Book" w:hAnsi="Franklin Gothic Book"/>
        </w:rPr>
        <w:t xml:space="preserve"> (структура предлагаемой цены)</w:t>
      </w:r>
      <w:r w:rsidRPr="00051464">
        <w:rPr>
          <w:rFonts w:ascii="Franklin Gothic Book" w:hAnsi="Franklin Gothic Book"/>
        </w:rPr>
        <w:t xml:space="preserve"> </w:t>
      </w:r>
      <w:r w:rsidR="00E67EB0" w:rsidRPr="00051464">
        <w:rPr>
          <w:rFonts w:ascii="Franklin Gothic Book" w:hAnsi="Franklin Gothic Book"/>
        </w:rPr>
        <w:t>(</w:t>
      </w:r>
      <w:r w:rsidRPr="00051464">
        <w:rPr>
          <w:rFonts w:ascii="Franklin Gothic Book" w:hAnsi="Franklin Gothic Book"/>
        </w:rPr>
        <w:t xml:space="preserve">форма </w:t>
      </w:r>
      <w:r w:rsidR="00795C7C">
        <w:rPr>
          <w:rFonts w:ascii="Franklin Gothic Book" w:hAnsi="Franklin Gothic Book"/>
        </w:rPr>
        <w:t>№</w:t>
      </w:r>
      <w:r w:rsidR="00E67EB0" w:rsidRPr="00051464">
        <w:rPr>
          <w:rFonts w:ascii="Franklin Gothic Book" w:hAnsi="Franklin Gothic Book"/>
        </w:rPr>
        <w:t>3)</w:t>
      </w:r>
      <w:r w:rsidRPr="00051464">
        <w:rPr>
          <w:rFonts w:ascii="Franklin Gothic Book" w:hAnsi="Franklin Gothic Book"/>
        </w:rPr>
        <w:t>;</w:t>
      </w:r>
    </w:p>
    <w:p w:rsidR="00FD2947" w:rsidRPr="00051464" w:rsidRDefault="00FD2947" w:rsidP="008225BE">
      <w:pPr>
        <w:pStyle w:val="afff6"/>
        <w:numPr>
          <w:ilvl w:val="0"/>
          <w:numId w:val="21"/>
        </w:numPr>
        <w:ind w:left="1276" w:hanging="709"/>
        <w:jc w:val="both"/>
        <w:rPr>
          <w:rFonts w:ascii="Franklin Gothic Book" w:hAnsi="Franklin Gothic Book"/>
        </w:rPr>
      </w:pPr>
      <w:r w:rsidRPr="00051464">
        <w:rPr>
          <w:rFonts w:ascii="Franklin Gothic Book" w:hAnsi="Franklin Gothic Book"/>
        </w:rPr>
        <w:t xml:space="preserve">подтверждение согласия с условиями договора – форма </w:t>
      </w:r>
      <w:r w:rsidR="00FD67B4" w:rsidRPr="00051464">
        <w:rPr>
          <w:rFonts w:ascii="Franklin Gothic Book" w:hAnsi="Franklin Gothic Book"/>
        </w:rPr>
        <w:t>3</w:t>
      </w:r>
      <w:r w:rsidRPr="00051464">
        <w:rPr>
          <w:rFonts w:ascii="Franklin Gothic Book" w:hAnsi="Franklin Gothic Book"/>
        </w:rPr>
        <w:t>;</w:t>
      </w:r>
    </w:p>
    <w:p w:rsidR="00051464" w:rsidRPr="00051464" w:rsidRDefault="00E67EB0" w:rsidP="008225BE">
      <w:pPr>
        <w:pStyle w:val="afff6"/>
        <w:numPr>
          <w:ilvl w:val="0"/>
          <w:numId w:val="21"/>
        </w:numPr>
        <w:ind w:left="1276" w:hanging="709"/>
        <w:jc w:val="both"/>
        <w:rPr>
          <w:rFonts w:ascii="Franklin Gothic Book" w:hAnsi="Franklin Gothic Book"/>
        </w:rPr>
      </w:pPr>
      <w:r w:rsidRPr="00051464">
        <w:rPr>
          <w:rFonts w:ascii="Franklin Gothic Book" w:hAnsi="Franklin Gothic Book"/>
        </w:rPr>
        <w:lastRenderedPageBreak/>
        <w:t xml:space="preserve">показатели качества услуг и квалификации участника </w:t>
      </w:r>
      <w:r w:rsidR="007609C0">
        <w:rPr>
          <w:rFonts w:ascii="Franklin Gothic Book" w:hAnsi="Franklin Gothic Book"/>
        </w:rPr>
        <w:t>закупки</w:t>
      </w:r>
      <w:r w:rsidRPr="00051464">
        <w:rPr>
          <w:rFonts w:ascii="Franklin Gothic Book" w:hAnsi="Franklin Gothic Book"/>
        </w:rPr>
        <w:t xml:space="preserve"> (форма №4);</w:t>
      </w:r>
    </w:p>
    <w:p w:rsidR="00E67EB0" w:rsidRDefault="00E67EB0" w:rsidP="008225BE">
      <w:pPr>
        <w:pStyle w:val="afff6"/>
        <w:numPr>
          <w:ilvl w:val="0"/>
          <w:numId w:val="21"/>
        </w:numPr>
        <w:ind w:left="1276" w:hanging="709"/>
        <w:jc w:val="both"/>
        <w:rPr>
          <w:rFonts w:ascii="Franklin Gothic Book" w:hAnsi="Franklin Gothic Book"/>
        </w:rPr>
      </w:pPr>
      <w:r w:rsidRPr="00051464">
        <w:rPr>
          <w:rFonts w:ascii="Franklin Gothic Book" w:hAnsi="Franklin Gothic Book"/>
        </w:rPr>
        <w:t>анкету юридического лица по установленной в документации форме (форма №5.1/5.2);</w:t>
      </w:r>
    </w:p>
    <w:p w:rsidR="00795C7C" w:rsidRPr="00795C7C" w:rsidRDefault="00795C7C" w:rsidP="008225BE">
      <w:pPr>
        <w:pStyle w:val="afff6"/>
        <w:numPr>
          <w:ilvl w:val="0"/>
          <w:numId w:val="21"/>
        </w:numPr>
        <w:ind w:left="1276" w:hanging="709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795C7C">
        <w:rPr>
          <w:rFonts w:ascii="Franklin Gothic Book" w:hAnsi="Franklin Gothic Book"/>
        </w:rPr>
        <w:t>одтверждение согласия с условиями договора (форма №6)</w:t>
      </w:r>
      <w:r>
        <w:rPr>
          <w:rFonts w:ascii="Franklin Gothic Book" w:hAnsi="Franklin Gothic Book"/>
        </w:rPr>
        <w:t>;</w:t>
      </w:r>
    </w:p>
    <w:p w:rsidR="00795C7C" w:rsidRPr="00051464" w:rsidRDefault="00795C7C" w:rsidP="008225BE">
      <w:pPr>
        <w:pStyle w:val="afff6"/>
        <w:numPr>
          <w:ilvl w:val="0"/>
          <w:numId w:val="21"/>
        </w:numPr>
        <w:ind w:left="1276" w:hanging="709"/>
        <w:jc w:val="both"/>
        <w:rPr>
          <w:rFonts w:ascii="Franklin Gothic Book" w:hAnsi="Franklin Gothic Book"/>
        </w:rPr>
      </w:pPr>
      <w:r w:rsidRPr="00051464">
        <w:rPr>
          <w:rFonts w:ascii="Franklin Gothic Book" w:hAnsi="Franklin Gothic Book"/>
        </w:rPr>
        <w:t>декларация о соответствии участника закупки критериям отнесения к субъектам м</w:t>
      </w:r>
      <w:r w:rsidRPr="00051464">
        <w:rPr>
          <w:rFonts w:ascii="Franklin Gothic Book" w:hAnsi="Franklin Gothic Book"/>
        </w:rPr>
        <w:t>а</w:t>
      </w:r>
      <w:r w:rsidRPr="00051464">
        <w:rPr>
          <w:rFonts w:ascii="Franklin Gothic Book" w:hAnsi="Franklin Gothic Book"/>
        </w:rPr>
        <w:t xml:space="preserve">лого и среднего предпринимательства </w:t>
      </w:r>
      <w:r>
        <w:rPr>
          <w:rFonts w:ascii="Franklin Gothic Book" w:hAnsi="Franklin Gothic Book"/>
        </w:rPr>
        <w:t>(</w:t>
      </w:r>
      <w:r w:rsidRPr="00051464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№7)</w:t>
      </w:r>
      <w:r w:rsidRPr="00051464">
        <w:rPr>
          <w:rFonts w:ascii="Franklin Gothic Book" w:hAnsi="Franklin Gothic Book"/>
        </w:rPr>
        <w:t>;</w:t>
      </w:r>
    </w:p>
    <w:p w:rsidR="00E67EB0" w:rsidRPr="003729D1" w:rsidRDefault="00E67EB0" w:rsidP="008225BE">
      <w:pPr>
        <w:pStyle w:val="13"/>
        <w:numPr>
          <w:ilvl w:val="0"/>
          <w:numId w:val="21"/>
        </w:numPr>
        <w:spacing w:before="0" w:after="0"/>
        <w:ind w:left="1276" w:hanging="709"/>
        <w:jc w:val="both"/>
        <w:rPr>
          <w:rFonts w:ascii="Franklin Gothic Book" w:hAnsi="Franklin Gothic Book"/>
          <w:szCs w:val="24"/>
        </w:rPr>
      </w:pPr>
      <w:r w:rsidRPr="003729D1">
        <w:rPr>
          <w:rFonts w:ascii="Franklin Gothic Book" w:hAnsi="Franklin Gothic Book"/>
          <w:szCs w:val="24"/>
        </w:rPr>
        <w:t>нотариально заверенные копии учредительных документов с приложением име</w:t>
      </w:r>
      <w:r w:rsidRPr="003729D1">
        <w:rPr>
          <w:rFonts w:ascii="Franklin Gothic Book" w:hAnsi="Franklin Gothic Book"/>
          <w:szCs w:val="24"/>
        </w:rPr>
        <w:t>ю</w:t>
      </w:r>
      <w:r w:rsidRPr="003729D1">
        <w:rPr>
          <w:rFonts w:ascii="Franklin Gothic Book" w:hAnsi="Franklin Gothic Book"/>
          <w:szCs w:val="24"/>
        </w:rPr>
        <w:t>щихся изменений (предоставляются один раз в календарный год при условии, что с момента последнего предоставления в названные документы не вносились какие-либо изменения);</w:t>
      </w:r>
    </w:p>
    <w:p w:rsidR="00E67EB0" w:rsidRPr="003729D1" w:rsidRDefault="00E67EB0" w:rsidP="008225BE">
      <w:pPr>
        <w:pStyle w:val="13"/>
        <w:numPr>
          <w:ilvl w:val="0"/>
          <w:numId w:val="21"/>
        </w:numPr>
        <w:spacing w:before="0" w:after="0"/>
        <w:ind w:left="1276" w:hanging="709"/>
        <w:jc w:val="both"/>
        <w:rPr>
          <w:rFonts w:ascii="Franklin Gothic Book" w:hAnsi="Franklin Gothic Book"/>
          <w:szCs w:val="24"/>
        </w:rPr>
      </w:pPr>
      <w:proofErr w:type="gramStart"/>
      <w:r w:rsidRPr="003729D1">
        <w:rPr>
          <w:rFonts w:ascii="Franklin Gothic Book" w:hAnsi="Franklin Gothic Book"/>
          <w:szCs w:val="24"/>
        </w:rPr>
        <w:t>решение об одобрении или о совершении крупной сделки (оригинал) либо копию т</w:t>
      </w:r>
      <w:r w:rsidRPr="003729D1">
        <w:rPr>
          <w:rFonts w:ascii="Franklin Gothic Book" w:hAnsi="Franklin Gothic Book"/>
          <w:szCs w:val="24"/>
        </w:rPr>
        <w:t>а</w:t>
      </w:r>
      <w:r w:rsidRPr="003729D1">
        <w:rPr>
          <w:rFonts w:ascii="Franklin Gothic Book" w:hAnsi="Franklin Gothic Book"/>
          <w:szCs w:val="24"/>
        </w:rPr>
        <w:t>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</w:t>
      </w:r>
      <w:r w:rsidRPr="003729D1">
        <w:rPr>
          <w:rFonts w:ascii="Franklin Gothic Book" w:hAnsi="Franklin Gothic Book"/>
          <w:szCs w:val="24"/>
        </w:rPr>
        <w:t>е</w:t>
      </w:r>
      <w:r w:rsidRPr="003729D1">
        <w:rPr>
          <w:rFonts w:ascii="Franklin Gothic Book" w:hAnsi="Franklin Gothic Book"/>
          <w:szCs w:val="24"/>
        </w:rPr>
        <w:t>рации, учредительными документами юридического лица и если для участника ра</w:t>
      </w:r>
      <w:r w:rsidRPr="003729D1">
        <w:rPr>
          <w:rFonts w:ascii="Franklin Gothic Book" w:hAnsi="Franklin Gothic Book"/>
          <w:szCs w:val="24"/>
        </w:rPr>
        <w:t>з</w:t>
      </w:r>
      <w:r w:rsidRPr="003729D1">
        <w:rPr>
          <w:rFonts w:ascii="Franklin Gothic Book" w:hAnsi="Franklin Gothic Book"/>
          <w:szCs w:val="24"/>
        </w:rPr>
        <w:t xml:space="preserve">мещения </w:t>
      </w:r>
      <w:r w:rsidR="00F43759">
        <w:rPr>
          <w:rFonts w:ascii="Franklin Gothic Book" w:hAnsi="Franklin Gothic Book"/>
          <w:szCs w:val="24"/>
        </w:rPr>
        <w:t>закупки</w:t>
      </w:r>
      <w:r w:rsidRPr="003729D1">
        <w:rPr>
          <w:rFonts w:ascii="Franklin Gothic Book" w:hAnsi="Franklin Gothic Book"/>
          <w:szCs w:val="24"/>
        </w:rPr>
        <w:t xml:space="preserve"> поставка товаров, выполнение работ, оказание услуг, являющихся предметом договора, или внесение денежных средств в качестве обеспечения зая</w:t>
      </w:r>
      <w:r w:rsidRPr="003729D1">
        <w:rPr>
          <w:rFonts w:ascii="Franklin Gothic Book" w:hAnsi="Franklin Gothic Book"/>
          <w:szCs w:val="24"/>
        </w:rPr>
        <w:t>в</w:t>
      </w:r>
      <w:r w:rsidRPr="003729D1">
        <w:rPr>
          <w:rFonts w:ascii="Franklin Gothic Book" w:hAnsi="Franklin Gothic Book"/>
          <w:szCs w:val="24"/>
        </w:rPr>
        <w:t>ки на участие в</w:t>
      </w:r>
      <w:proofErr w:type="gramEnd"/>
      <w:r w:rsidRPr="003729D1">
        <w:rPr>
          <w:rFonts w:ascii="Franklin Gothic Book" w:hAnsi="Franklin Gothic Book"/>
          <w:szCs w:val="24"/>
        </w:rPr>
        <w:t xml:space="preserve"> открытом </w:t>
      </w:r>
      <w:proofErr w:type="gramStart"/>
      <w:r w:rsidRPr="003729D1">
        <w:rPr>
          <w:rFonts w:ascii="Franklin Gothic Book" w:hAnsi="Franklin Gothic Book"/>
          <w:szCs w:val="24"/>
        </w:rPr>
        <w:t>запросе</w:t>
      </w:r>
      <w:proofErr w:type="gramEnd"/>
      <w:r w:rsidRPr="003729D1">
        <w:rPr>
          <w:rFonts w:ascii="Franklin Gothic Book" w:hAnsi="Franklin Gothic Book"/>
          <w:szCs w:val="24"/>
        </w:rPr>
        <w:t xml:space="preserve"> предложений, обеспечения исполнения договора является крупной сделкой;</w:t>
      </w:r>
    </w:p>
    <w:p w:rsidR="00E67EB0" w:rsidRPr="003729D1" w:rsidRDefault="00E67EB0" w:rsidP="008225BE">
      <w:pPr>
        <w:pStyle w:val="13"/>
        <w:numPr>
          <w:ilvl w:val="0"/>
          <w:numId w:val="21"/>
        </w:numPr>
        <w:spacing w:before="0" w:after="0"/>
        <w:ind w:left="1276" w:hanging="709"/>
        <w:jc w:val="both"/>
        <w:rPr>
          <w:rFonts w:ascii="Franklin Gothic Book" w:hAnsi="Franklin Gothic Book"/>
          <w:szCs w:val="24"/>
        </w:rPr>
      </w:pPr>
      <w:r w:rsidRPr="003729D1">
        <w:rPr>
          <w:rFonts w:ascii="Franklin Gothic Book" w:hAnsi="Franklin Gothic Book"/>
          <w:szCs w:val="24"/>
        </w:rPr>
        <w:t>сведения об участии в судебных разбирательствах в произвольной форме;</w:t>
      </w:r>
    </w:p>
    <w:p w:rsidR="00E67EB0" w:rsidRPr="003729D1" w:rsidRDefault="00E67EB0" w:rsidP="008225BE">
      <w:pPr>
        <w:pStyle w:val="13"/>
        <w:numPr>
          <w:ilvl w:val="0"/>
          <w:numId w:val="21"/>
        </w:numPr>
        <w:spacing w:before="0" w:after="0"/>
        <w:ind w:left="1276" w:hanging="709"/>
        <w:jc w:val="both"/>
        <w:rPr>
          <w:rFonts w:ascii="Franklin Gothic Book" w:hAnsi="Franklin Gothic Book"/>
          <w:szCs w:val="24"/>
        </w:rPr>
      </w:pPr>
      <w:r w:rsidRPr="003729D1">
        <w:rPr>
          <w:rFonts w:ascii="Franklin Gothic Book" w:hAnsi="Franklin Gothic Book"/>
          <w:szCs w:val="24"/>
        </w:rPr>
        <w:t>справку об исполнении налогоплательщиком обязанности по уплате налогов, сборов, страховых взносов, пеней и налоговых санкций, выданную соответствующими по</w:t>
      </w:r>
      <w:r w:rsidRPr="003729D1">
        <w:rPr>
          <w:rFonts w:ascii="Franklin Gothic Book" w:hAnsi="Franklin Gothic Book"/>
          <w:szCs w:val="24"/>
        </w:rPr>
        <w:t>д</w:t>
      </w:r>
      <w:r w:rsidRPr="003729D1">
        <w:rPr>
          <w:rFonts w:ascii="Franklin Gothic Book" w:hAnsi="Franklin Gothic Book"/>
          <w:szCs w:val="24"/>
        </w:rPr>
        <w:t>разделениями Федеральной налоговой службы не ранее чем за 60 дней до срока окончания приема заявок на участие в открытом запросе предложений;</w:t>
      </w:r>
    </w:p>
    <w:p w:rsidR="00E67EB0" w:rsidRPr="003729D1" w:rsidRDefault="00E67EB0" w:rsidP="008225BE">
      <w:pPr>
        <w:pStyle w:val="13"/>
        <w:numPr>
          <w:ilvl w:val="0"/>
          <w:numId w:val="21"/>
        </w:numPr>
        <w:spacing w:before="0" w:after="0"/>
        <w:ind w:left="1276" w:hanging="709"/>
        <w:jc w:val="both"/>
        <w:rPr>
          <w:rFonts w:ascii="Franklin Gothic Book" w:hAnsi="Franklin Gothic Book"/>
          <w:szCs w:val="24"/>
        </w:rPr>
      </w:pPr>
      <w:proofErr w:type="gramStart"/>
      <w:r w:rsidRPr="003729D1">
        <w:rPr>
          <w:rFonts w:ascii="Franklin Gothic Book" w:hAnsi="Franklin Gothic Book"/>
          <w:szCs w:val="24"/>
        </w:rPr>
        <w:t xml:space="preserve">документ, подтверждающий полномочия лица на осуществление действий от имени участника размещения </w:t>
      </w:r>
      <w:r w:rsidR="00F43759">
        <w:rPr>
          <w:rFonts w:ascii="Franklin Gothic Book" w:hAnsi="Franklin Gothic Book"/>
          <w:szCs w:val="24"/>
        </w:rPr>
        <w:t>закупки</w:t>
      </w:r>
      <w:r w:rsidRPr="003729D1">
        <w:rPr>
          <w:rFonts w:ascii="Franklin Gothic Book" w:hAnsi="Franklin Gothic Book"/>
          <w:szCs w:val="24"/>
        </w:rPr>
        <w:t xml:space="preserve"> - юридического лица (копия решения о назначении или об избрании либо приказа о назначении физического лица на должность, в соо</w:t>
      </w:r>
      <w:r w:rsidRPr="003729D1">
        <w:rPr>
          <w:rFonts w:ascii="Franklin Gothic Book" w:hAnsi="Franklin Gothic Book"/>
          <w:szCs w:val="24"/>
        </w:rPr>
        <w:t>т</w:t>
      </w:r>
      <w:r w:rsidRPr="003729D1">
        <w:rPr>
          <w:rFonts w:ascii="Franklin Gothic Book" w:hAnsi="Franklin Gothic Book"/>
          <w:szCs w:val="24"/>
        </w:rPr>
        <w:t xml:space="preserve">ветствии с которым такое физическое лицо обладает правом действовать от имени участника размещения </w:t>
      </w:r>
      <w:r w:rsidR="00F43759">
        <w:rPr>
          <w:rFonts w:ascii="Franklin Gothic Book" w:hAnsi="Franklin Gothic Book"/>
          <w:szCs w:val="24"/>
        </w:rPr>
        <w:t>закупки</w:t>
      </w:r>
      <w:r w:rsidRPr="003729D1">
        <w:rPr>
          <w:rFonts w:ascii="Franklin Gothic Book" w:hAnsi="Franklin Gothic Book"/>
          <w:szCs w:val="24"/>
        </w:rPr>
        <w:t xml:space="preserve"> без доверенности (далее также - руководитель).</w:t>
      </w:r>
      <w:proofErr w:type="gramEnd"/>
      <w:r w:rsidRPr="003729D1">
        <w:rPr>
          <w:rFonts w:ascii="Franklin Gothic Book" w:hAnsi="Franklin Gothic Book"/>
          <w:szCs w:val="24"/>
        </w:rPr>
        <w:t xml:space="preserve"> В случае</w:t>
      </w:r>
      <w:proofErr w:type="gramStart"/>
      <w:r w:rsidRPr="003729D1">
        <w:rPr>
          <w:rFonts w:ascii="Franklin Gothic Book" w:hAnsi="Franklin Gothic Book"/>
          <w:szCs w:val="24"/>
        </w:rPr>
        <w:t>,</w:t>
      </w:r>
      <w:proofErr w:type="gramEnd"/>
      <w:r w:rsidRPr="003729D1">
        <w:rPr>
          <w:rFonts w:ascii="Franklin Gothic Book" w:hAnsi="Franklin Gothic Book"/>
          <w:szCs w:val="24"/>
        </w:rPr>
        <w:t xml:space="preserve"> если от имени участника размещения </w:t>
      </w:r>
      <w:r w:rsidR="00F43759">
        <w:rPr>
          <w:rFonts w:ascii="Franklin Gothic Book" w:hAnsi="Franklin Gothic Book"/>
          <w:szCs w:val="24"/>
        </w:rPr>
        <w:t>закупки</w:t>
      </w:r>
      <w:r w:rsidRPr="003729D1">
        <w:rPr>
          <w:rFonts w:ascii="Franklin Gothic Book" w:hAnsi="Franklin Gothic Book"/>
          <w:szCs w:val="24"/>
        </w:rPr>
        <w:t xml:space="preserve"> действует иное лицо, заявка на участие в открытом запросе предложений должна содержать также доверенность на осуществление действий от имени участника размещения </w:t>
      </w:r>
      <w:r w:rsidR="00F43759">
        <w:rPr>
          <w:rFonts w:ascii="Franklin Gothic Book" w:hAnsi="Franklin Gothic Book"/>
          <w:szCs w:val="24"/>
        </w:rPr>
        <w:t>закупки</w:t>
      </w:r>
      <w:r w:rsidRPr="003729D1">
        <w:rPr>
          <w:rFonts w:ascii="Franklin Gothic Book" w:hAnsi="Franklin Gothic Book"/>
          <w:szCs w:val="24"/>
        </w:rPr>
        <w:t>, заверенную печ</w:t>
      </w:r>
      <w:r w:rsidRPr="003729D1">
        <w:rPr>
          <w:rFonts w:ascii="Franklin Gothic Book" w:hAnsi="Franklin Gothic Book"/>
          <w:szCs w:val="24"/>
        </w:rPr>
        <w:t>а</w:t>
      </w:r>
      <w:r w:rsidRPr="003729D1">
        <w:rPr>
          <w:rFonts w:ascii="Franklin Gothic Book" w:hAnsi="Franklin Gothic Book"/>
          <w:szCs w:val="24"/>
        </w:rPr>
        <w:t xml:space="preserve">тью участника размещения </w:t>
      </w:r>
      <w:r w:rsidR="00F43759">
        <w:rPr>
          <w:rFonts w:ascii="Franklin Gothic Book" w:hAnsi="Franklin Gothic Book"/>
          <w:szCs w:val="24"/>
        </w:rPr>
        <w:t>закупки</w:t>
      </w:r>
      <w:r w:rsidRPr="003729D1">
        <w:rPr>
          <w:rFonts w:ascii="Franklin Gothic Book" w:hAnsi="Franklin Gothic Book"/>
          <w:szCs w:val="24"/>
        </w:rPr>
        <w:t xml:space="preserve"> (для юридических лиц) и подписанную руковод</w:t>
      </w:r>
      <w:r w:rsidRPr="003729D1">
        <w:rPr>
          <w:rFonts w:ascii="Franklin Gothic Book" w:hAnsi="Franklin Gothic Book"/>
          <w:szCs w:val="24"/>
        </w:rPr>
        <w:t>и</w:t>
      </w:r>
      <w:r w:rsidRPr="003729D1">
        <w:rPr>
          <w:rFonts w:ascii="Franklin Gothic Book" w:hAnsi="Franklin Gothic Book"/>
          <w:szCs w:val="24"/>
        </w:rPr>
        <w:t xml:space="preserve">телем участника размещения </w:t>
      </w:r>
      <w:r w:rsidR="00F43759">
        <w:rPr>
          <w:rFonts w:ascii="Franklin Gothic Book" w:hAnsi="Franklin Gothic Book"/>
          <w:szCs w:val="24"/>
        </w:rPr>
        <w:t>закупки</w:t>
      </w:r>
      <w:r w:rsidRPr="003729D1">
        <w:rPr>
          <w:rFonts w:ascii="Franklin Gothic Book" w:hAnsi="Franklin Gothic Book"/>
          <w:szCs w:val="24"/>
        </w:rPr>
        <w:t xml:space="preserve"> или уполномоченным этим руководителем л</w:t>
      </w:r>
      <w:r w:rsidRPr="003729D1">
        <w:rPr>
          <w:rFonts w:ascii="Franklin Gothic Book" w:hAnsi="Franklin Gothic Book"/>
          <w:szCs w:val="24"/>
        </w:rPr>
        <w:t>и</w:t>
      </w:r>
      <w:r w:rsidRPr="003729D1">
        <w:rPr>
          <w:rFonts w:ascii="Franklin Gothic Book" w:hAnsi="Franklin Gothic Book"/>
          <w:szCs w:val="24"/>
        </w:rPr>
        <w:t>цом, либо нотариально заверенную копию такой доверенности. В случае</w:t>
      </w:r>
      <w:proofErr w:type="gramStart"/>
      <w:r w:rsidRPr="003729D1">
        <w:rPr>
          <w:rFonts w:ascii="Franklin Gothic Book" w:hAnsi="Franklin Gothic Book"/>
          <w:szCs w:val="24"/>
        </w:rPr>
        <w:t>,</w:t>
      </w:r>
      <w:proofErr w:type="gramEnd"/>
      <w:r w:rsidRPr="003729D1">
        <w:rPr>
          <w:rFonts w:ascii="Franklin Gothic Book" w:hAnsi="Franklin Gothic Book"/>
          <w:szCs w:val="24"/>
        </w:rPr>
        <w:t xml:space="preserve"> если ук</w:t>
      </w:r>
      <w:r w:rsidRPr="003729D1">
        <w:rPr>
          <w:rFonts w:ascii="Franklin Gothic Book" w:hAnsi="Franklin Gothic Book"/>
          <w:szCs w:val="24"/>
        </w:rPr>
        <w:t>а</w:t>
      </w:r>
      <w:r w:rsidRPr="003729D1">
        <w:rPr>
          <w:rFonts w:ascii="Franklin Gothic Book" w:hAnsi="Franklin Gothic Book"/>
          <w:szCs w:val="24"/>
        </w:rPr>
        <w:t xml:space="preserve">занная доверенность подписана лицом, уполномоченным руководителем участника размещения </w:t>
      </w:r>
      <w:r w:rsidR="00F43759">
        <w:rPr>
          <w:rFonts w:ascii="Franklin Gothic Book" w:hAnsi="Franklin Gothic Book"/>
          <w:szCs w:val="24"/>
        </w:rPr>
        <w:t>закупки</w:t>
      </w:r>
      <w:r w:rsidRPr="003729D1">
        <w:rPr>
          <w:rFonts w:ascii="Franklin Gothic Book" w:hAnsi="Franklin Gothic Book"/>
          <w:szCs w:val="24"/>
        </w:rPr>
        <w:t>, такая доверенность должна быть нотариально удостоверена в порядке ст. 185 ГК РФ; заявка на участие в открытом запросе предложений должна содержать также документ, подтверждающий полномочия такого лица;</w:t>
      </w:r>
    </w:p>
    <w:p w:rsidR="00E67EB0" w:rsidRPr="003729D1" w:rsidRDefault="00E67EB0" w:rsidP="008225BE">
      <w:pPr>
        <w:pStyle w:val="13"/>
        <w:numPr>
          <w:ilvl w:val="0"/>
          <w:numId w:val="21"/>
        </w:numPr>
        <w:spacing w:before="0" w:after="0"/>
        <w:ind w:left="1276" w:hanging="709"/>
        <w:jc w:val="both"/>
        <w:rPr>
          <w:rFonts w:ascii="Franklin Gothic Book" w:hAnsi="Franklin Gothic Book"/>
          <w:szCs w:val="24"/>
        </w:rPr>
      </w:pPr>
      <w:proofErr w:type="gramStart"/>
      <w:r w:rsidRPr="003729D1">
        <w:rPr>
          <w:rFonts w:ascii="Franklin Gothic Book" w:hAnsi="Franklin Gothic Book"/>
          <w:szCs w:val="24"/>
        </w:rPr>
        <w:t xml:space="preserve">копии документов финансовой отчетности (бухгалтерский баланс (форма 1) (за </w:t>
      </w:r>
      <w:r w:rsidR="00D73232" w:rsidRPr="00D73232">
        <w:rPr>
          <w:rFonts w:ascii="Franklin Gothic Book" w:hAnsi="Franklin Gothic Book"/>
          <w:szCs w:val="24"/>
        </w:rPr>
        <w:t>9 м</w:t>
      </w:r>
      <w:r w:rsidR="00D73232" w:rsidRPr="00D73232">
        <w:rPr>
          <w:rFonts w:ascii="Franklin Gothic Book" w:hAnsi="Franklin Gothic Book"/>
          <w:szCs w:val="24"/>
        </w:rPr>
        <w:t>е</w:t>
      </w:r>
      <w:r w:rsidR="00D73232" w:rsidRPr="00D73232">
        <w:rPr>
          <w:rFonts w:ascii="Franklin Gothic Book" w:hAnsi="Franklin Gothic Book"/>
          <w:szCs w:val="24"/>
        </w:rPr>
        <w:t>сяцев 2015</w:t>
      </w:r>
      <w:r w:rsidRPr="003729D1">
        <w:rPr>
          <w:rFonts w:ascii="Franklin Gothic Book" w:hAnsi="Franklin Gothic Book"/>
          <w:szCs w:val="24"/>
        </w:rPr>
        <w:t xml:space="preserve"> года, отчет о финансовых результатах страховщика (форма 2) за </w:t>
      </w:r>
      <w:r w:rsidR="00D73232" w:rsidRPr="00D73232">
        <w:rPr>
          <w:rFonts w:ascii="Franklin Gothic Book" w:hAnsi="Franklin Gothic Book"/>
          <w:szCs w:val="24"/>
        </w:rPr>
        <w:t>9 мес</w:t>
      </w:r>
      <w:r w:rsidR="00D73232" w:rsidRPr="00D73232">
        <w:rPr>
          <w:rFonts w:ascii="Franklin Gothic Book" w:hAnsi="Franklin Gothic Book"/>
          <w:szCs w:val="24"/>
        </w:rPr>
        <w:t>я</w:t>
      </w:r>
      <w:r w:rsidR="00D73232" w:rsidRPr="00D73232">
        <w:rPr>
          <w:rFonts w:ascii="Franklin Gothic Book" w:hAnsi="Franklin Gothic Book"/>
          <w:szCs w:val="24"/>
        </w:rPr>
        <w:t>цев 2015</w:t>
      </w:r>
      <w:r w:rsidRPr="003729D1">
        <w:rPr>
          <w:rFonts w:ascii="Franklin Gothic Book" w:hAnsi="Franklin Gothic Book"/>
          <w:szCs w:val="24"/>
        </w:rPr>
        <w:t xml:space="preserve"> года), отчет о платежеспособности (форма №9 – страховщик за </w:t>
      </w:r>
      <w:r w:rsidR="00843BC2" w:rsidRPr="00843BC2">
        <w:rPr>
          <w:rFonts w:ascii="Franklin Gothic Book" w:hAnsi="Franklin Gothic Book"/>
          <w:szCs w:val="24"/>
        </w:rPr>
        <w:t>9 месяцев 2015</w:t>
      </w:r>
      <w:r w:rsidR="00843BC2">
        <w:rPr>
          <w:rFonts w:ascii="Franklin Gothic Book" w:hAnsi="Franklin Gothic Book"/>
          <w:szCs w:val="24"/>
        </w:rPr>
        <w:t xml:space="preserve"> </w:t>
      </w:r>
      <w:r w:rsidRPr="003729D1">
        <w:rPr>
          <w:rFonts w:ascii="Franklin Gothic Book" w:hAnsi="Franklin Gothic Book"/>
          <w:szCs w:val="24"/>
        </w:rPr>
        <w:t>года);</w:t>
      </w:r>
      <w:proofErr w:type="gramEnd"/>
    </w:p>
    <w:p w:rsidR="00E67EB0" w:rsidRPr="003729D1" w:rsidRDefault="00E67EB0" w:rsidP="008225BE">
      <w:pPr>
        <w:pStyle w:val="13"/>
        <w:numPr>
          <w:ilvl w:val="0"/>
          <w:numId w:val="21"/>
        </w:numPr>
        <w:spacing w:before="0" w:after="0"/>
        <w:ind w:left="1276" w:hanging="709"/>
        <w:jc w:val="both"/>
        <w:rPr>
          <w:rFonts w:ascii="Franklin Gothic Book" w:hAnsi="Franklin Gothic Book"/>
          <w:szCs w:val="24"/>
        </w:rPr>
      </w:pPr>
      <w:r w:rsidRPr="003729D1">
        <w:rPr>
          <w:rFonts w:ascii="Franklin Gothic Book" w:hAnsi="Franklin Gothic Book"/>
          <w:szCs w:val="24"/>
        </w:rPr>
        <w:t>справка об отсутствие заинтересованности в заключени</w:t>
      </w:r>
      <w:proofErr w:type="gramStart"/>
      <w:r w:rsidRPr="003729D1">
        <w:rPr>
          <w:rFonts w:ascii="Franklin Gothic Book" w:hAnsi="Franklin Gothic Book"/>
          <w:szCs w:val="24"/>
        </w:rPr>
        <w:t>и</w:t>
      </w:r>
      <w:proofErr w:type="gramEnd"/>
      <w:r w:rsidRPr="003729D1">
        <w:rPr>
          <w:rFonts w:ascii="Franklin Gothic Book" w:hAnsi="Franklin Gothic Book"/>
          <w:szCs w:val="24"/>
        </w:rPr>
        <w:t xml:space="preserve"> сделки;</w:t>
      </w:r>
    </w:p>
    <w:p w:rsidR="00E67EB0" w:rsidRPr="003729D1" w:rsidRDefault="00E67EB0" w:rsidP="008225BE">
      <w:pPr>
        <w:pStyle w:val="13"/>
        <w:numPr>
          <w:ilvl w:val="0"/>
          <w:numId w:val="21"/>
        </w:numPr>
        <w:spacing w:before="0" w:after="0"/>
        <w:ind w:left="1276" w:hanging="709"/>
        <w:jc w:val="both"/>
        <w:rPr>
          <w:rFonts w:ascii="Franklin Gothic Book" w:hAnsi="Franklin Gothic Book"/>
          <w:szCs w:val="24"/>
        </w:rPr>
      </w:pPr>
      <w:r w:rsidRPr="003729D1">
        <w:rPr>
          <w:rFonts w:ascii="Franklin Gothic Book" w:hAnsi="Franklin Gothic Book"/>
          <w:szCs w:val="24"/>
        </w:rPr>
        <w:t>свидетельство о государственной регистрации предприятия в РФ (для иностранных Участников открытого запроса предложений  - нерезидентов РФ – выписку из торг</w:t>
      </w:r>
      <w:r w:rsidRPr="003729D1">
        <w:rPr>
          <w:rFonts w:ascii="Franklin Gothic Book" w:hAnsi="Franklin Gothic Book"/>
          <w:szCs w:val="24"/>
        </w:rPr>
        <w:t>о</w:t>
      </w:r>
      <w:r w:rsidRPr="003729D1">
        <w:rPr>
          <w:rFonts w:ascii="Franklin Gothic Book" w:hAnsi="Franklin Gothic Book"/>
          <w:szCs w:val="24"/>
        </w:rPr>
        <w:t>вого реестра);</w:t>
      </w:r>
    </w:p>
    <w:p w:rsidR="00E67EB0" w:rsidRPr="003729D1" w:rsidRDefault="007A2709" w:rsidP="008225BE">
      <w:pPr>
        <w:pStyle w:val="13"/>
        <w:numPr>
          <w:ilvl w:val="0"/>
          <w:numId w:val="21"/>
        </w:numPr>
        <w:spacing w:before="0" w:after="0"/>
        <w:ind w:left="1276" w:hanging="709"/>
        <w:jc w:val="both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заверенную копию действующей лицензии</w:t>
      </w:r>
      <w:r w:rsidR="00E67EB0" w:rsidRPr="003729D1">
        <w:rPr>
          <w:rFonts w:ascii="Franklin Gothic Book" w:hAnsi="Franklin Gothic Book"/>
          <w:szCs w:val="24"/>
        </w:rPr>
        <w:t xml:space="preserve"> на осуществление</w:t>
      </w:r>
      <w:r>
        <w:rPr>
          <w:rFonts w:ascii="Franklin Gothic Book" w:hAnsi="Franklin Gothic Book"/>
          <w:szCs w:val="24"/>
        </w:rPr>
        <w:t xml:space="preserve"> страхования от несчастных случаев</w:t>
      </w:r>
      <w:r w:rsidR="00E67EB0" w:rsidRPr="003729D1">
        <w:rPr>
          <w:rFonts w:ascii="Franklin Gothic Book" w:hAnsi="Franklin Gothic Book"/>
          <w:szCs w:val="24"/>
        </w:rPr>
        <w:t>;</w:t>
      </w:r>
    </w:p>
    <w:p w:rsidR="00E67EB0" w:rsidRPr="003729D1" w:rsidRDefault="00E67EB0" w:rsidP="008225BE">
      <w:pPr>
        <w:pStyle w:val="13"/>
        <w:numPr>
          <w:ilvl w:val="0"/>
          <w:numId w:val="21"/>
        </w:numPr>
        <w:spacing w:before="0" w:after="0"/>
        <w:ind w:left="1276" w:hanging="709"/>
        <w:jc w:val="both"/>
        <w:rPr>
          <w:rFonts w:ascii="Franklin Gothic Book" w:hAnsi="Franklin Gothic Book"/>
          <w:szCs w:val="24"/>
        </w:rPr>
      </w:pPr>
      <w:r w:rsidRPr="003729D1">
        <w:rPr>
          <w:rFonts w:ascii="Franklin Gothic Book" w:hAnsi="Franklin Gothic Book"/>
          <w:szCs w:val="24"/>
        </w:rPr>
        <w:t>справка, подтверждающая, что в отношении (наименование организации-участника) не проводится процедура ликвидации, банкротства, деятельность не приостановлена;</w:t>
      </w:r>
    </w:p>
    <w:p w:rsidR="00E67EB0" w:rsidRPr="003729D1" w:rsidRDefault="00E67EB0" w:rsidP="008225BE">
      <w:pPr>
        <w:numPr>
          <w:ilvl w:val="0"/>
          <w:numId w:val="21"/>
        </w:numPr>
        <w:ind w:left="1276" w:hanging="709"/>
        <w:jc w:val="both"/>
        <w:rPr>
          <w:rFonts w:ascii="Franklin Gothic Book" w:hAnsi="Franklin Gothic Book"/>
          <w:snapToGrid w:val="0"/>
        </w:rPr>
      </w:pPr>
      <w:r w:rsidRPr="003729D1">
        <w:rPr>
          <w:rFonts w:ascii="Franklin Gothic Book" w:hAnsi="Franklin Gothic Book"/>
          <w:snapToGrid w:val="0"/>
        </w:rPr>
        <w:t xml:space="preserve">заверенные участником копии действующего рейтинга финансовой устойчивости, </w:t>
      </w:r>
      <w:proofErr w:type="spellStart"/>
      <w:r w:rsidRPr="003729D1">
        <w:rPr>
          <w:rFonts w:ascii="Franklin Gothic Book" w:hAnsi="Franklin Gothic Book"/>
          <w:snapToGrid w:val="0"/>
        </w:rPr>
        <w:t>присваемого</w:t>
      </w:r>
      <w:proofErr w:type="spellEnd"/>
      <w:r w:rsidRPr="003729D1">
        <w:rPr>
          <w:rFonts w:ascii="Franklin Gothic Book" w:hAnsi="Franklin Gothic Book"/>
          <w:snapToGrid w:val="0"/>
        </w:rPr>
        <w:t xml:space="preserve"> российским рейтинговым агентством «Эксперт РА» или </w:t>
      </w:r>
      <w:proofErr w:type="spellStart"/>
      <w:r w:rsidRPr="003729D1">
        <w:rPr>
          <w:rFonts w:ascii="Franklin Gothic Book" w:hAnsi="Franklin Gothic Book"/>
          <w:snapToGrid w:val="0"/>
        </w:rPr>
        <w:t>присваемого</w:t>
      </w:r>
      <w:proofErr w:type="spellEnd"/>
      <w:r w:rsidRPr="003729D1">
        <w:rPr>
          <w:rFonts w:ascii="Franklin Gothic Book" w:hAnsi="Franklin Gothic Book"/>
          <w:snapToGrid w:val="0"/>
        </w:rPr>
        <w:t xml:space="preserve"> рейтинговыми </w:t>
      </w:r>
      <w:proofErr w:type="spellStart"/>
      <w:r w:rsidRPr="003729D1">
        <w:rPr>
          <w:rFonts w:ascii="Franklin Gothic Book" w:hAnsi="Franklin Gothic Book"/>
          <w:snapToGrid w:val="0"/>
        </w:rPr>
        <w:t>агенствами</w:t>
      </w:r>
      <w:proofErr w:type="spellEnd"/>
      <w:r w:rsidRPr="003729D1">
        <w:rPr>
          <w:rFonts w:ascii="Franklin Gothic Book" w:hAnsi="Franklin Gothic Book"/>
          <w:snapToGrid w:val="0"/>
        </w:rPr>
        <w:t xml:space="preserve"> «</w:t>
      </w:r>
      <w:proofErr w:type="spellStart"/>
      <w:r w:rsidRPr="003729D1">
        <w:rPr>
          <w:rFonts w:ascii="Franklin Gothic Book" w:hAnsi="Franklin Gothic Book"/>
          <w:snapToGrid w:val="0"/>
        </w:rPr>
        <w:t>Standard</w:t>
      </w:r>
      <w:proofErr w:type="spellEnd"/>
      <w:r w:rsidRPr="003729D1">
        <w:rPr>
          <w:rFonts w:ascii="Franklin Gothic Book" w:hAnsi="Franklin Gothic Book"/>
          <w:snapToGrid w:val="0"/>
        </w:rPr>
        <w:t xml:space="preserve"> &amp; </w:t>
      </w:r>
      <w:proofErr w:type="spellStart"/>
      <w:r w:rsidRPr="003729D1">
        <w:rPr>
          <w:rFonts w:ascii="Franklin Gothic Book" w:hAnsi="Franklin Gothic Book"/>
          <w:snapToGrid w:val="0"/>
        </w:rPr>
        <w:t>Poor`s</w:t>
      </w:r>
      <w:proofErr w:type="spellEnd"/>
      <w:r w:rsidRPr="003729D1">
        <w:rPr>
          <w:rFonts w:ascii="Franklin Gothic Book" w:hAnsi="Franklin Gothic Book"/>
          <w:snapToGrid w:val="0"/>
        </w:rPr>
        <w:t>» или «</w:t>
      </w:r>
      <w:proofErr w:type="spellStart"/>
      <w:r w:rsidRPr="003729D1">
        <w:rPr>
          <w:rFonts w:ascii="Franklin Gothic Book" w:hAnsi="Franklin Gothic Book"/>
          <w:snapToGrid w:val="0"/>
        </w:rPr>
        <w:t>Moody`s</w:t>
      </w:r>
      <w:proofErr w:type="spellEnd"/>
      <w:r w:rsidRPr="003729D1">
        <w:rPr>
          <w:rFonts w:ascii="Franklin Gothic Book" w:hAnsi="Franklin Gothic Book"/>
          <w:snapToGrid w:val="0"/>
        </w:rPr>
        <w:t>», или «</w:t>
      </w:r>
      <w:proofErr w:type="spellStart"/>
      <w:r w:rsidRPr="003729D1">
        <w:rPr>
          <w:rFonts w:ascii="Franklin Gothic Book" w:hAnsi="Franklin Gothic Book"/>
          <w:snapToGrid w:val="0"/>
        </w:rPr>
        <w:t>Fitch</w:t>
      </w:r>
      <w:proofErr w:type="spellEnd"/>
      <w:r w:rsidRPr="003729D1">
        <w:rPr>
          <w:rFonts w:ascii="Franklin Gothic Book" w:hAnsi="Franklin Gothic Book"/>
          <w:snapToGrid w:val="0"/>
        </w:rPr>
        <w:t>» по межд</w:t>
      </w:r>
      <w:r w:rsidRPr="003729D1">
        <w:rPr>
          <w:rFonts w:ascii="Franklin Gothic Book" w:hAnsi="Franklin Gothic Book"/>
          <w:snapToGrid w:val="0"/>
        </w:rPr>
        <w:t>у</w:t>
      </w:r>
      <w:r w:rsidRPr="003729D1">
        <w:rPr>
          <w:rFonts w:ascii="Franklin Gothic Book" w:hAnsi="Franklin Gothic Book"/>
          <w:snapToGrid w:val="0"/>
        </w:rPr>
        <w:t>народной шкале;</w:t>
      </w:r>
    </w:p>
    <w:p w:rsidR="00E67EB0" w:rsidRDefault="00E67EB0" w:rsidP="00095D2A">
      <w:pPr>
        <w:pStyle w:val="13"/>
        <w:numPr>
          <w:ilvl w:val="0"/>
          <w:numId w:val="21"/>
        </w:numPr>
        <w:spacing w:before="0" w:after="0"/>
        <w:jc w:val="both"/>
        <w:rPr>
          <w:rFonts w:ascii="Franklin Gothic Book" w:hAnsi="Franklin Gothic Book"/>
          <w:szCs w:val="24"/>
        </w:rPr>
      </w:pPr>
      <w:r w:rsidRPr="003729D1">
        <w:rPr>
          <w:rFonts w:ascii="Franklin Gothic Book" w:hAnsi="Franklin Gothic Book"/>
          <w:szCs w:val="24"/>
        </w:rPr>
        <w:t>правила страхов</w:t>
      </w:r>
      <w:r w:rsidR="00095D2A">
        <w:rPr>
          <w:rFonts w:ascii="Franklin Gothic Book" w:hAnsi="Franklin Gothic Book"/>
          <w:szCs w:val="24"/>
        </w:rPr>
        <w:t>ания</w:t>
      </w:r>
      <w:r w:rsidR="00095D2A" w:rsidRPr="00095D2A">
        <w:t xml:space="preserve"> </w:t>
      </w:r>
      <w:r w:rsidR="00095D2A" w:rsidRPr="00095D2A">
        <w:rPr>
          <w:rFonts w:ascii="Franklin Gothic Book" w:hAnsi="Franklin Gothic Book"/>
          <w:szCs w:val="24"/>
        </w:rPr>
        <w:t>от несчастных случаев и болезней</w:t>
      </w:r>
      <w:proofErr w:type="gramStart"/>
      <w:r w:rsidR="00095D2A">
        <w:rPr>
          <w:rFonts w:ascii="Franklin Gothic Book" w:hAnsi="Franklin Gothic Book"/>
          <w:szCs w:val="24"/>
        </w:rPr>
        <w:t xml:space="preserve"> </w:t>
      </w:r>
      <w:r w:rsidR="00F43759">
        <w:rPr>
          <w:rFonts w:ascii="Franklin Gothic Book" w:hAnsi="Franklin Gothic Book"/>
          <w:szCs w:val="24"/>
        </w:rPr>
        <w:t>;</w:t>
      </w:r>
      <w:proofErr w:type="gramEnd"/>
    </w:p>
    <w:p w:rsidR="00F43759" w:rsidRPr="00F43759" w:rsidRDefault="00F43759" w:rsidP="008225BE">
      <w:pPr>
        <w:pStyle w:val="13"/>
        <w:numPr>
          <w:ilvl w:val="0"/>
          <w:numId w:val="21"/>
        </w:numPr>
        <w:spacing w:before="0" w:after="0"/>
        <w:ind w:left="1276" w:hanging="709"/>
        <w:jc w:val="both"/>
        <w:rPr>
          <w:rFonts w:ascii="Franklin Gothic Book" w:hAnsi="Franklin Gothic Book"/>
          <w:szCs w:val="24"/>
        </w:rPr>
      </w:pPr>
      <w:r w:rsidRPr="00F43759">
        <w:rPr>
          <w:rFonts w:ascii="Franklin Gothic Book" w:hAnsi="Franklin Gothic Book"/>
          <w:u w:val="single"/>
        </w:rPr>
        <w:lastRenderedPageBreak/>
        <w:t>Резиденты РФ</w:t>
      </w:r>
      <w:r w:rsidRPr="00F43759">
        <w:rPr>
          <w:rFonts w:ascii="Franklin Gothic Book" w:hAnsi="Franklin Gothic Book"/>
        </w:rPr>
        <w:t xml:space="preserve"> должны предоставить: </w:t>
      </w:r>
    </w:p>
    <w:p w:rsidR="00F43759" w:rsidRPr="004D494C" w:rsidRDefault="00F43759" w:rsidP="00F43759">
      <w:pPr>
        <w:pStyle w:val="afff6"/>
        <w:ind w:left="1985"/>
        <w:jc w:val="both"/>
        <w:rPr>
          <w:rFonts w:ascii="Franklin Gothic Book" w:hAnsi="Franklin Gothic Book"/>
        </w:rPr>
      </w:pPr>
      <w:r w:rsidRPr="004D494C">
        <w:rPr>
          <w:rFonts w:ascii="Franklin Gothic Book" w:hAnsi="Franklin Gothic Book"/>
        </w:rPr>
        <w:t xml:space="preserve">- </w:t>
      </w:r>
      <w:r>
        <w:rPr>
          <w:rFonts w:ascii="Franklin Gothic Book" w:hAnsi="Franklin Gothic Book"/>
        </w:rPr>
        <w:t>копию</w:t>
      </w:r>
      <w:r w:rsidRPr="004D494C">
        <w:rPr>
          <w:rFonts w:ascii="Franklin Gothic Book" w:hAnsi="Franklin Gothic Book"/>
        </w:rPr>
        <w:t xml:space="preserve"> выписки из единого государственного реестра юридических лиц/индивидуальных предпринимателей, содержащая информацию о юрид</w:t>
      </w:r>
      <w:r w:rsidRPr="004D494C">
        <w:rPr>
          <w:rFonts w:ascii="Franklin Gothic Book" w:hAnsi="Franklin Gothic Book"/>
        </w:rPr>
        <w:t>и</w:t>
      </w:r>
      <w:r w:rsidRPr="004D494C">
        <w:rPr>
          <w:rFonts w:ascii="Franklin Gothic Book" w:hAnsi="Franklin Gothic Book"/>
        </w:rPr>
        <w:t>ческом лице/индивидуальном предпринимате</w:t>
      </w:r>
      <w:r>
        <w:rPr>
          <w:rFonts w:ascii="Franklin Gothic Book" w:hAnsi="Franklin Gothic Book"/>
        </w:rPr>
        <w:t xml:space="preserve">ле </w:t>
      </w:r>
      <w:r w:rsidRPr="004D494C">
        <w:rPr>
          <w:rFonts w:ascii="Franklin Gothic Book" w:hAnsi="Franklin Gothic Book"/>
        </w:rPr>
        <w:t xml:space="preserve">и  полученная не ранее чем за тридцать календарных дней до даты  размещения на официальном сайте извещения о проведении закупки;  </w:t>
      </w:r>
    </w:p>
    <w:p w:rsidR="00F43759" w:rsidRPr="004D494C" w:rsidRDefault="00F43759" w:rsidP="00F43759">
      <w:pPr>
        <w:pStyle w:val="afff6"/>
        <w:ind w:left="1985"/>
        <w:jc w:val="both"/>
        <w:rPr>
          <w:rFonts w:ascii="Franklin Gothic Book" w:hAnsi="Franklin Gothic Book"/>
        </w:rPr>
      </w:pPr>
      <w:r w:rsidRPr="004D494C">
        <w:rPr>
          <w:rFonts w:ascii="Franklin Gothic Book" w:hAnsi="Franklin Gothic Book"/>
        </w:rPr>
        <w:tab/>
        <w:t>-</w:t>
      </w:r>
      <w:r>
        <w:rPr>
          <w:rFonts w:ascii="Franklin Gothic Book" w:hAnsi="Franklin Gothic Book"/>
        </w:rPr>
        <w:t xml:space="preserve"> </w:t>
      </w:r>
      <w:r w:rsidRPr="004D494C">
        <w:rPr>
          <w:rFonts w:ascii="Franklin Gothic Book" w:hAnsi="Franklin Gothic Book"/>
        </w:rPr>
        <w:t>копи</w:t>
      </w:r>
      <w:r>
        <w:rPr>
          <w:rFonts w:ascii="Franklin Gothic Book" w:hAnsi="Franklin Gothic Book"/>
        </w:rPr>
        <w:t>ю</w:t>
      </w:r>
      <w:r w:rsidRPr="004D494C">
        <w:rPr>
          <w:rFonts w:ascii="Franklin Gothic Book" w:hAnsi="Franklin Gothic Book"/>
        </w:rPr>
        <w:t xml:space="preserve"> документа о государственной регистрации  юридического л</w:t>
      </w:r>
      <w:r w:rsidRPr="004D494C">
        <w:rPr>
          <w:rFonts w:ascii="Franklin Gothic Book" w:hAnsi="Franklin Gothic Book"/>
        </w:rPr>
        <w:t>и</w:t>
      </w:r>
      <w:r w:rsidRPr="004D494C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ЕГРЮЛ/ЕГРИП);</w:t>
      </w:r>
    </w:p>
    <w:p w:rsidR="00F43759" w:rsidRDefault="00F43759" w:rsidP="00F43759">
      <w:pPr>
        <w:pStyle w:val="afff6"/>
        <w:ind w:left="1985"/>
        <w:jc w:val="both"/>
        <w:rPr>
          <w:rFonts w:ascii="Franklin Gothic Book" w:hAnsi="Franklin Gothic Book"/>
          <w:u w:val="single"/>
        </w:rPr>
      </w:pPr>
    </w:p>
    <w:p w:rsidR="00F43759" w:rsidRPr="00E15E95" w:rsidRDefault="00F43759" w:rsidP="00F43759">
      <w:pPr>
        <w:pStyle w:val="afff6"/>
        <w:ind w:left="1276"/>
        <w:jc w:val="both"/>
        <w:rPr>
          <w:rFonts w:ascii="Franklin Gothic Book" w:hAnsi="Franklin Gothic Book"/>
        </w:rPr>
      </w:pPr>
      <w:r w:rsidRPr="00E15E95">
        <w:rPr>
          <w:rFonts w:ascii="Franklin Gothic Book" w:hAnsi="Franklin Gothic Book"/>
          <w:u w:val="single"/>
        </w:rPr>
        <w:t>Нерезиденты РФ</w:t>
      </w:r>
      <w:r w:rsidRPr="00E15E95">
        <w:rPr>
          <w:rFonts w:ascii="Franklin Gothic Book" w:hAnsi="Franklin Gothic Book"/>
        </w:rPr>
        <w:t xml:space="preserve"> должны предоставить: </w:t>
      </w:r>
    </w:p>
    <w:p w:rsidR="00F43759" w:rsidRPr="005B177B" w:rsidRDefault="00F43759" w:rsidP="00F43759">
      <w:pPr>
        <w:pStyle w:val="afff6"/>
        <w:ind w:left="1985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</w:t>
      </w:r>
      <w:r w:rsidRPr="005B177B">
        <w:rPr>
          <w:rFonts w:ascii="Franklin Gothic Book" w:hAnsi="Franklin Gothic Book"/>
        </w:rPr>
        <w:t>заверенный перевод на русский язык документов о государственной рег</w:t>
      </w:r>
      <w:r w:rsidRPr="005B177B">
        <w:rPr>
          <w:rFonts w:ascii="Franklin Gothic Book" w:hAnsi="Franklin Gothic Book"/>
        </w:rPr>
        <w:t>и</w:t>
      </w:r>
      <w:r w:rsidRPr="005B177B">
        <w:rPr>
          <w:rFonts w:ascii="Franklin Gothic Book" w:hAnsi="Franklin Gothic Book"/>
        </w:rPr>
        <w:t>страции юридического лица или государственной регистрации физического лица в качестве индивидуального предпринимателя в соответствии с закон</w:t>
      </w:r>
      <w:r w:rsidRPr="005B177B">
        <w:rPr>
          <w:rFonts w:ascii="Franklin Gothic Book" w:hAnsi="Franklin Gothic Book"/>
        </w:rPr>
        <w:t>о</w:t>
      </w:r>
      <w:r w:rsidRPr="005B177B">
        <w:rPr>
          <w:rFonts w:ascii="Franklin Gothic Book" w:hAnsi="Franklin Gothic Book"/>
        </w:rPr>
        <w:t>дательством соответствующего государства (для иностранного лица), получе</w:t>
      </w:r>
      <w:r w:rsidRPr="005B177B">
        <w:rPr>
          <w:rFonts w:ascii="Franklin Gothic Book" w:hAnsi="Franklin Gothic Book"/>
        </w:rPr>
        <w:t>н</w:t>
      </w:r>
      <w:r w:rsidRPr="005B177B">
        <w:rPr>
          <w:rFonts w:ascii="Franklin Gothic Book" w:hAnsi="Franklin Gothic Book"/>
        </w:rPr>
        <w:t>ные не ранее чем за два месяца до дня размещения на официальном сайте извещения о проведении закупк</w:t>
      </w:r>
      <w:r>
        <w:rPr>
          <w:rFonts w:ascii="Franklin Gothic Book" w:hAnsi="Franklin Gothic Book"/>
        </w:rPr>
        <w:t>и.</w:t>
      </w:r>
    </w:p>
    <w:p w:rsidR="00FD2947" w:rsidRPr="00F46510" w:rsidRDefault="00FD2947" w:rsidP="00231AA3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46510">
        <w:rPr>
          <w:rFonts w:ascii="Franklin Gothic Book" w:hAnsi="Franklin Gothic Book"/>
        </w:rPr>
        <w:t xml:space="preserve">Объем </w:t>
      </w:r>
      <w:r w:rsidR="00895193">
        <w:rPr>
          <w:rFonts w:ascii="Franklin Gothic Book" w:hAnsi="Franklin Gothic Book"/>
        </w:rPr>
        <w:t>выполняемых услуг</w:t>
      </w:r>
      <w:r w:rsidR="009B21B1" w:rsidRPr="00F46510">
        <w:rPr>
          <w:rFonts w:ascii="Franklin Gothic Book" w:hAnsi="Franklin Gothic Book"/>
        </w:rPr>
        <w:t>.</w:t>
      </w:r>
    </w:p>
    <w:p w:rsidR="00A842CE" w:rsidRPr="00A842CE" w:rsidRDefault="00A842CE" w:rsidP="00A842CE">
      <w:pPr>
        <w:jc w:val="center"/>
        <w:rPr>
          <w:rFonts w:ascii="Franklin Gothic Book" w:hAnsi="Franklin Gothic Book"/>
        </w:rPr>
      </w:pPr>
      <w:r w:rsidRPr="00A842CE">
        <w:rPr>
          <w:rFonts w:ascii="Franklin Gothic Book" w:hAnsi="Franklin Gothic Book"/>
        </w:rPr>
        <w:t>ТЕХНИЧЕСКОЕ ЗАДАНИЕ</w:t>
      </w:r>
    </w:p>
    <w:p w:rsidR="00342155" w:rsidRPr="00342155" w:rsidRDefault="00342155" w:rsidP="00342155">
      <w:pPr>
        <w:rPr>
          <w:rFonts w:ascii="Franklin Gothic Book" w:eastAsia="Batang" w:hAnsi="Franklin Gothic Book"/>
          <w:lang w:val="en-US"/>
        </w:rPr>
      </w:pPr>
    </w:p>
    <w:p w:rsidR="00B9264D" w:rsidRPr="00B9264D" w:rsidRDefault="001F3B4C" w:rsidP="00B9264D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  <w:r w:rsidRPr="001F3B4C">
        <w:rPr>
          <w:rFonts w:ascii="Franklin Gothic Book" w:hAnsi="Franklin Gothic Book"/>
        </w:rPr>
        <w:t>Страхование от несчастных случаев и болезней для нужд работников аварийно-спасательного формирования ПАО «НМТП»</w:t>
      </w:r>
    </w:p>
    <w:tbl>
      <w:tblPr>
        <w:tblStyle w:val="aff7"/>
        <w:tblW w:w="9923" w:type="dxa"/>
        <w:tblInd w:w="-34" w:type="dxa"/>
        <w:tblLook w:val="04A0" w:firstRow="1" w:lastRow="0" w:firstColumn="1" w:lastColumn="0" w:noHBand="0" w:noVBand="1"/>
      </w:tblPr>
      <w:tblGrid>
        <w:gridCol w:w="817"/>
        <w:gridCol w:w="3038"/>
        <w:gridCol w:w="6068"/>
      </w:tblGrid>
      <w:tr w:rsidR="00B9264D" w:rsidRPr="00B9264D" w:rsidTr="00B926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B9264D">
              <w:rPr>
                <w:rFonts w:ascii="Franklin Gothic Book" w:hAnsi="Franklin Gothic Book"/>
                <w:b/>
              </w:rPr>
              <w:t>№</w:t>
            </w:r>
          </w:p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proofErr w:type="gramStart"/>
            <w:r w:rsidRPr="00B9264D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B9264D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B9264D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B9264D">
              <w:rPr>
                <w:rFonts w:ascii="Franklin Gothic Book" w:hAnsi="Franklin Gothic Book"/>
                <w:b/>
              </w:rPr>
              <w:t>Содержание</w:t>
            </w:r>
          </w:p>
        </w:tc>
      </w:tr>
      <w:tr w:rsidR="00B9264D" w:rsidRPr="00B9264D" w:rsidTr="00B926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>1.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B9264D">
              <w:rPr>
                <w:rFonts w:ascii="Franklin Gothic Book" w:hAnsi="Franklin Gothic Book"/>
              </w:rPr>
              <w:t>Заказчик услуг по страх</w:t>
            </w:r>
            <w:r w:rsidRPr="00B9264D">
              <w:rPr>
                <w:rFonts w:ascii="Franklin Gothic Book" w:hAnsi="Franklin Gothic Book"/>
              </w:rPr>
              <w:t>о</w:t>
            </w:r>
            <w:r w:rsidRPr="00B9264D">
              <w:rPr>
                <w:rFonts w:ascii="Franklin Gothic Book" w:hAnsi="Franklin Gothic Book"/>
              </w:rPr>
              <w:t>ванию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B9264D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</w:t>
            </w:r>
          </w:p>
        </w:tc>
      </w:tr>
      <w:tr w:rsidR="00B9264D" w:rsidRPr="00B9264D" w:rsidTr="00B926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>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>Организатор проведения конкурентного меропри</w:t>
            </w:r>
            <w:r w:rsidRPr="00B9264D">
              <w:rPr>
                <w:rFonts w:ascii="Franklin Gothic Book" w:hAnsi="Franklin Gothic Book"/>
              </w:rPr>
              <w:t>я</w:t>
            </w:r>
            <w:r w:rsidRPr="00B9264D">
              <w:rPr>
                <w:rFonts w:ascii="Franklin Gothic Book" w:hAnsi="Franklin Gothic Book"/>
              </w:rPr>
              <w:t>тия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</w:t>
            </w:r>
          </w:p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B9264D" w:rsidRPr="00B9264D" w:rsidTr="00B926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>3.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B9264D">
              <w:rPr>
                <w:rFonts w:ascii="Franklin Gothic Book" w:hAnsi="Franklin Gothic Book"/>
              </w:rPr>
              <w:t>Адрес, контактная инфо</w:t>
            </w:r>
            <w:r w:rsidRPr="00B9264D">
              <w:rPr>
                <w:rFonts w:ascii="Franklin Gothic Book" w:hAnsi="Franklin Gothic Book"/>
              </w:rPr>
              <w:t>р</w:t>
            </w:r>
            <w:r w:rsidRPr="00B9264D">
              <w:rPr>
                <w:rFonts w:ascii="Franklin Gothic Book" w:hAnsi="Franklin Gothic Book"/>
              </w:rPr>
              <w:t>мация организатора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>353901, г. Новороссийск, ул. Мира, дом 2</w:t>
            </w:r>
          </w:p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 xml:space="preserve">Тел.: (8617) 60-46-30 Факс: (8617) 60-22-03  </w:t>
            </w:r>
          </w:p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</w:tr>
      <w:tr w:rsidR="00B9264D" w:rsidRPr="00B9264D" w:rsidTr="00B926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>4.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B9264D">
              <w:rPr>
                <w:rFonts w:ascii="Franklin Gothic Book" w:hAnsi="Franklin Gothic Book"/>
              </w:rPr>
              <w:t>Основание для подготовки технического задания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B9264D">
              <w:rPr>
                <w:rFonts w:ascii="Franklin Gothic Book" w:hAnsi="Franklin Gothic Book"/>
              </w:rPr>
              <w:t>Окончание срока  действия договора страхования</w:t>
            </w:r>
            <w:r w:rsidRPr="00B9264D">
              <w:rPr>
                <w:rFonts w:ascii="Franklin Gothic Book" w:hAnsi="Franklin Gothic Book"/>
                <w:bCs/>
              </w:rPr>
              <w:t xml:space="preserve"> от несчастных случаев и болезней</w:t>
            </w:r>
          </w:p>
        </w:tc>
      </w:tr>
      <w:tr w:rsidR="00B9264D" w:rsidRPr="00B9264D" w:rsidTr="00B926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>5.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B9264D">
              <w:rPr>
                <w:rFonts w:ascii="Franklin Gothic Book" w:hAnsi="Franklin Gothic Book"/>
              </w:rPr>
              <w:t xml:space="preserve">Предмет 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4D" w:rsidRPr="00B9264D" w:rsidRDefault="00B9264D" w:rsidP="0089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  <w:bCs/>
              </w:rPr>
              <w:t xml:space="preserve">Страхование </w:t>
            </w:r>
            <w:r w:rsidRPr="00B9264D">
              <w:rPr>
                <w:rFonts w:ascii="Franklin Gothic Book" w:hAnsi="Franklin Gothic Book"/>
              </w:rPr>
              <w:t xml:space="preserve">работников аварийно-спасательного формирования ПАО «НМТП» </w:t>
            </w:r>
            <w:r w:rsidRPr="00B9264D">
              <w:rPr>
                <w:rFonts w:ascii="Franklin Gothic Book" w:hAnsi="Franklin Gothic Book"/>
                <w:bCs/>
              </w:rPr>
              <w:t>от несчастных случаев в соответствии с Правилами страхования от несчастных случаев.</w:t>
            </w:r>
          </w:p>
          <w:p w:rsidR="00B9264D" w:rsidRPr="00B9264D" w:rsidRDefault="00B9264D" w:rsidP="00895193">
            <w:pPr>
              <w:widowControl w:val="0"/>
              <w:autoSpaceDE w:val="0"/>
              <w:autoSpaceDN w:val="0"/>
              <w:adjustRightInd w:val="0"/>
              <w:ind w:left="290"/>
              <w:jc w:val="both"/>
              <w:rPr>
                <w:rFonts w:ascii="Franklin Gothic Book" w:hAnsi="Franklin Gothic Book"/>
              </w:rPr>
            </w:pPr>
          </w:p>
          <w:p w:rsidR="00B9264D" w:rsidRPr="00895193" w:rsidRDefault="00B9264D" w:rsidP="00895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>Объектом страхования являются имущественные инт</w:t>
            </w:r>
            <w:r w:rsidRPr="00B9264D">
              <w:rPr>
                <w:rFonts w:ascii="Franklin Gothic Book" w:hAnsi="Franklin Gothic Book"/>
              </w:rPr>
              <w:t>е</w:t>
            </w:r>
            <w:r w:rsidRPr="00B9264D">
              <w:rPr>
                <w:rFonts w:ascii="Franklin Gothic Book" w:hAnsi="Franklin Gothic Book"/>
              </w:rPr>
              <w:t>ресы Застрахованного лица, связанные с причинением вреда здоровью Застрахованного лица вследствие несчастного случая или заболевания или смертью З</w:t>
            </w:r>
            <w:r w:rsidRPr="00B9264D">
              <w:rPr>
                <w:rFonts w:ascii="Franklin Gothic Book" w:hAnsi="Franklin Gothic Book"/>
              </w:rPr>
              <w:t>а</w:t>
            </w:r>
            <w:r w:rsidRPr="00B9264D">
              <w:rPr>
                <w:rFonts w:ascii="Franklin Gothic Book" w:hAnsi="Franklin Gothic Book"/>
              </w:rPr>
              <w:t>страхованного лица вследствие несчастного случая или заболевания.</w:t>
            </w:r>
          </w:p>
        </w:tc>
      </w:tr>
      <w:tr w:rsidR="00B9264D" w:rsidRPr="00B9264D" w:rsidTr="00B926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>6.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>Страховые случаи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Cs/>
              </w:rPr>
            </w:pPr>
            <w:r w:rsidRPr="00B9264D">
              <w:rPr>
                <w:rFonts w:ascii="Franklin Gothic Book" w:hAnsi="Franklin Gothic Book"/>
                <w:bCs/>
              </w:rPr>
              <w:t>а) Временная утрата трудоспособности в результате несчастного случая;</w:t>
            </w:r>
          </w:p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Cs/>
              </w:rPr>
            </w:pPr>
            <w:r w:rsidRPr="00B9264D">
              <w:rPr>
                <w:rFonts w:ascii="Franklin Gothic Book" w:hAnsi="Franklin Gothic Book"/>
                <w:bCs/>
              </w:rPr>
              <w:t>б) Постоянная утрата трудоспособности (инвалидность) в результате несчастного случая;</w:t>
            </w:r>
          </w:p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Cs/>
              </w:rPr>
            </w:pPr>
            <w:r w:rsidRPr="00B9264D">
              <w:rPr>
                <w:rFonts w:ascii="Franklin Gothic Book" w:hAnsi="Franklin Gothic Book"/>
                <w:bCs/>
              </w:rPr>
              <w:t>в) Смерть в результате несчастного случая;</w:t>
            </w:r>
          </w:p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Cs/>
              </w:rPr>
            </w:pPr>
            <w:r w:rsidRPr="00B9264D">
              <w:rPr>
                <w:rFonts w:ascii="Franklin Gothic Book" w:hAnsi="Franklin Gothic Book"/>
                <w:bCs/>
              </w:rPr>
              <w:t>г) Временная утрата трудоспособности в результате несчастного случая, приведшего к необходимости эк</w:t>
            </w:r>
            <w:r w:rsidRPr="00B9264D">
              <w:rPr>
                <w:rFonts w:ascii="Franklin Gothic Book" w:hAnsi="Franklin Gothic Book"/>
                <w:bCs/>
              </w:rPr>
              <w:t>с</w:t>
            </w:r>
            <w:r w:rsidRPr="00B9264D">
              <w:rPr>
                <w:rFonts w:ascii="Franklin Gothic Book" w:hAnsi="Franklin Gothic Book"/>
                <w:bCs/>
              </w:rPr>
              <w:t>тренной госпитализации.</w:t>
            </w:r>
          </w:p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Cs/>
              </w:rPr>
            </w:pPr>
          </w:p>
        </w:tc>
      </w:tr>
      <w:tr w:rsidR="00B9264D" w:rsidRPr="00B9264D" w:rsidTr="00B9264D">
        <w:trPr>
          <w:trHeight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lastRenderedPageBreak/>
              <w:t>7.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>Период страхования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Cs/>
              </w:rPr>
            </w:pPr>
            <w:r w:rsidRPr="00B9264D">
              <w:rPr>
                <w:rFonts w:ascii="Franklin Gothic Book" w:hAnsi="Franklin Gothic Book"/>
                <w:bCs/>
              </w:rPr>
              <w:t xml:space="preserve"> с 01.01.2016 по 31.12.2016</w:t>
            </w:r>
          </w:p>
        </w:tc>
      </w:tr>
      <w:tr w:rsidR="00B9264D" w:rsidRPr="00B9264D" w:rsidTr="00B9264D">
        <w:trPr>
          <w:trHeight w:val="17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>8.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B9264D">
              <w:rPr>
                <w:rFonts w:ascii="Franklin Gothic Book" w:hAnsi="Franklin Gothic Book"/>
              </w:rPr>
              <w:t>Страховые суммы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>Страховая сумма: отдельная по каждому риску:</w:t>
            </w:r>
          </w:p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  <w:i/>
              </w:rPr>
              <w:t>по риску «</w:t>
            </w:r>
            <w:r w:rsidRPr="00B9264D">
              <w:rPr>
                <w:rFonts w:ascii="Franklin Gothic Book" w:hAnsi="Franklin Gothic Book"/>
                <w:b/>
                <w:bCs/>
              </w:rPr>
              <w:t>Временная утрата трудоспособности в р</w:t>
            </w:r>
            <w:r w:rsidRPr="00B9264D">
              <w:rPr>
                <w:rFonts w:ascii="Franklin Gothic Book" w:hAnsi="Franklin Gothic Book"/>
                <w:b/>
                <w:bCs/>
              </w:rPr>
              <w:t>е</w:t>
            </w:r>
            <w:r w:rsidRPr="00B9264D">
              <w:rPr>
                <w:rFonts w:ascii="Franklin Gothic Book" w:hAnsi="Franklin Gothic Book"/>
                <w:b/>
                <w:bCs/>
              </w:rPr>
              <w:t>зультате несчастного случая</w:t>
            </w:r>
            <w:r w:rsidRPr="00B9264D">
              <w:rPr>
                <w:rFonts w:ascii="Franklin Gothic Book" w:hAnsi="Franklin Gothic Book"/>
                <w:i/>
              </w:rPr>
              <w:t>»</w:t>
            </w:r>
            <w:r w:rsidRPr="00B9264D">
              <w:rPr>
                <w:rFonts w:ascii="Franklin Gothic Book" w:hAnsi="Franklin Gothic Book"/>
              </w:rPr>
              <w:t xml:space="preserve"> - 500 000 (Пятьсот тысяч) рублей;</w:t>
            </w:r>
          </w:p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 xml:space="preserve">- </w:t>
            </w:r>
            <w:r w:rsidRPr="00B9264D">
              <w:rPr>
                <w:rFonts w:ascii="Franklin Gothic Book" w:hAnsi="Franklin Gothic Book"/>
                <w:i/>
              </w:rPr>
              <w:t>по риску «</w:t>
            </w:r>
            <w:r w:rsidRPr="00B9264D">
              <w:rPr>
                <w:rFonts w:ascii="Franklin Gothic Book" w:hAnsi="Franklin Gothic Book"/>
                <w:b/>
                <w:bCs/>
              </w:rPr>
              <w:t>Постоянная утрата трудоспособности в р</w:t>
            </w:r>
            <w:r w:rsidRPr="00B9264D">
              <w:rPr>
                <w:rFonts w:ascii="Franklin Gothic Book" w:hAnsi="Franklin Gothic Book"/>
                <w:b/>
                <w:bCs/>
              </w:rPr>
              <w:t>е</w:t>
            </w:r>
            <w:r w:rsidRPr="00B9264D">
              <w:rPr>
                <w:rFonts w:ascii="Franklin Gothic Book" w:hAnsi="Franklin Gothic Book"/>
                <w:b/>
                <w:bCs/>
              </w:rPr>
              <w:t>зультате НС</w:t>
            </w:r>
            <w:r w:rsidRPr="00B9264D">
              <w:rPr>
                <w:rFonts w:ascii="Franklin Gothic Book" w:hAnsi="Franklin Gothic Book"/>
                <w:i/>
              </w:rPr>
              <w:t>»</w:t>
            </w:r>
            <w:r w:rsidRPr="00B9264D">
              <w:rPr>
                <w:rFonts w:ascii="Franklin Gothic Book" w:hAnsi="Franklin Gothic Book"/>
              </w:rPr>
              <w:t xml:space="preserve"> - 1 000 000 (Один миллион) рублей;</w:t>
            </w:r>
          </w:p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 xml:space="preserve">- </w:t>
            </w:r>
            <w:r w:rsidRPr="00B9264D">
              <w:rPr>
                <w:rFonts w:ascii="Franklin Gothic Book" w:hAnsi="Franklin Gothic Book"/>
                <w:i/>
              </w:rPr>
              <w:t>по риску «</w:t>
            </w:r>
            <w:r w:rsidRPr="00B9264D">
              <w:rPr>
                <w:rFonts w:ascii="Franklin Gothic Book" w:hAnsi="Franklin Gothic Book"/>
                <w:b/>
              </w:rPr>
              <w:t>Смерть в результате несчастного случая</w:t>
            </w:r>
            <w:r w:rsidRPr="00B9264D">
              <w:rPr>
                <w:rFonts w:ascii="Franklin Gothic Book" w:hAnsi="Franklin Gothic Book"/>
                <w:i/>
              </w:rPr>
              <w:t>»</w:t>
            </w:r>
            <w:r w:rsidRPr="00B9264D">
              <w:rPr>
                <w:rFonts w:ascii="Franklin Gothic Book" w:hAnsi="Franklin Gothic Book"/>
              </w:rPr>
              <w:t xml:space="preserve"> - </w:t>
            </w:r>
            <w:r w:rsidR="00895193">
              <w:rPr>
                <w:rFonts w:ascii="Franklin Gothic Book" w:hAnsi="Franklin Gothic Book"/>
              </w:rPr>
              <w:t xml:space="preserve">   </w:t>
            </w:r>
            <w:r w:rsidRPr="00B9264D">
              <w:rPr>
                <w:rFonts w:ascii="Franklin Gothic Book" w:hAnsi="Franklin Gothic Book"/>
              </w:rPr>
              <w:t>1 000 000 (Один миллион) рублей;</w:t>
            </w:r>
          </w:p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 xml:space="preserve">- </w:t>
            </w:r>
            <w:r w:rsidRPr="00B9264D">
              <w:rPr>
                <w:rFonts w:ascii="Franklin Gothic Book" w:hAnsi="Franklin Gothic Book"/>
                <w:i/>
              </w:rPr>
              <w:t>по риску «</w:t>
            </w:r>
            <w:r w:rsidRPr="00B9264D">
              <w:rPr>
                <w:rFonts w:ascii="Franklin Gothic Book" w:hAnsi="Franklin Gothic Book"/>
                <w:b/>
                <w:bCs/>
              </w:rPr>
              <w:t>Временная утрата трудоспособности в р</w:t>
            </w:r>
            <w:r w:rsidRPr="00B9264D">
              <w:rPr>
                <w:rFonts w:ascii="Franklin Gothic Book" w:hAnsi="Franklin Gothic Book"/>
                <w:b/>
                <w:bCs/>
              </w:rPr>
              <w:t>е</w:t>
            </w:r>
            <w:r w:rsidRPr="00B9264D">
              <w:rPr>
                <w:rFonts w:ascii="Franklin Gothic Book" w:hAnsi="Franklin Gothic Book"/>
                <w:b/>
                <w:bCs/>
              </w:rPr>
              <w:t>зультате несчастного случая, приведшего к необход</w:t>
            </w:r>
            <w:r w:rsidRPr="00B9264D">
              <w:rPr>
                <w:rFonts w:ascii="Franklin Gothic Book" w:hAnsi="Franklin Gothic Book"/>
                <w:b/>
                <w:bCs/>
              </w:rPr>
              <w:t>и</w:t>
            </w:r>
            <w:r w:rsidRPr="00B9264D">
              <w:rPr>
                <w:rFonts w:ascii="Franklin Gothic Book" w:hAnsi="Franklin Gothic Book"/>
                <w:b/>
                <w:bCs/>
              </w:rPr>
              <w:t>мости экстренной госпитализации</w:t>
            </w:r>
            <w:r w:rsidRPr="00B9264D">
              <w:rPr>
                <w:rFonts w:ascii="Franklin Gothic Book" w:hAnsi="Franklin Gothic Book"/>
                <w:i/>
              </w:rPr>
              <w:t>»</w:t>
            </w:r>
            <w:r w:rsidRPr="00B9264D">
              <w:rPr>
                <w:rFonts w:ascii="Franklin Gothic Book" w:hAnsi="Franklin Gothic Book"/>
              </w:rPr>
              <w:t xml:space="preserve"> - 500 000 (Пятьсот тысяч) рублей.</w:t>
            </w:r>
          </w:p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</w:tr>
      <w:tr w:rsidR="00B9264D" w:rsidRPr="00B9264D" w:rsidTr="00B9264D">
        <w:trPr>
          <w:trHeight w:val="8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>9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>Условия оплаты страховой премии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B9264D">
              <w:rPr>
                <w:rFonts w:ascii="Franklin Gothic Book" w:hAnsi="Franklin Gothic Book"/>
              </w:rPr>
              <w:t>Страховая премия оплачивается безналичным путем, единовременно в срок до 20 января 2016 года</w:t>
            </w:r>
          </w:p>
        </w:tc>
      </w:tr>
      <w:tr w:rsidR="00B9264D" w:rsidRPr="00B9264D" w:rsidTr="00B9264D">
        <w:trPr>
          <w:trHeight w:val="10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>10.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 xml:space="preserve">Застрахованные лица </w:t>
            </w:r>
          </w:p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>Численность застрахованных лиц – 53 человека.</w:t>
            </w:r>
          </w:p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Cs/>
              </w:rPr>
            </w:pPr>
            <w:r w:rsidRPr="00B9264D">
              <w:rPr>
                <w:rFonts w:ascii="Franklin Gothic Book" w:hAnsi="Franklin Gothic Book"/>
              </w:rPr>
              <w:t>Страхователь оставляет за собой право изменить кол</w:t>
            </w:r>
            <w:r w:rsidRPr="00B9264D">
              <w:rPr>
                <w:rFonts w:ascii="Franklin Gothic Book" w:hAnsi="Franklin Gothic Book"/>
              </w:rPr>
              <w:t>и</w:t>
            </w:r>
            <w:r w:rsidRPr="00B9264D">
              <w:rPr>
                <w:rFonts w:ascii="Franklin Gothic Book" w:hAnsi="Franklin Gothic Book"/>
              </w:rPr>
              <w:t>чество застрахованных работников.</w:t>
            </w:r>
          </w:p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Cs/>
              </w:rPr>
            </w:pPr>
          </w:p>
        </w:tc>
      </w:tr>
      <w:tr w:rsidR="00B9264D" w:rsidRPr="00B9264D" w:rsidTr="00B9264D">
        <w:trPr>
          <w:trHeight w:val="10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>11.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>Страховое покрытие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>Период исполнения Застрахованным лицом трудовых обязанностей и  время в пути от места жительства З</w:t>
            </w:r>
            <w:r w:rsidRPr="00B9264D">
              <w:rPr>
                <w:rFonts w:ascii="Franklin Gothic Book" w:hAnsi="Franklin Gothic Book"/>
              </w:rPr>
              <w:t>а</w:t>
            </w:r>
            <w:r w:rsidRPr="00B9264D">
              <w:rPr>
                <w:rFonts w:ascii="Franklin Gothic Book" w:hAnsi="Franklin Gothic Book"/>
              </w:rPr>
              <w:t>страхованного лица к месту исполнения им трудовых обязанностей (до начала работы) и обратно (после р</w:t>
            </w:r>
            <w:r w:rsidRPr="00B9264D">
              <w:rPr>
                <w:rFonts w:ascii="Franklin Gothic Book" w:hAnsi="Franklin Gothic Book"/>
              </w:rPr>
              <w:t>а</w:t>
            </w:r>
            <w:r w:rsidRPr="00B9264D">
              <w:rPr>
                <w:rFonts w:ascii="Franklin Gothic Book" w:hAnsi="Franklin Gothic Book"/>
              </w:rPr>
              <w:t>боты).  Время нахождения Застрахованного лица в п</w:t>
            </w:r>
            <w:r w:rsidRPr="00B9264D">
              <w:rPr>
                <w:rFonts w:ascii="Franklin Gothic Book" w:hAnsi="Franklin Gothic Book"/>
              </w:rPr>
              <w:t>у</w:t>
            </w:r>
            <w:r w:rsidRPr="00B9264D">
              <w:rPr>
                <w:rFonts w:ascii="Franklin Gothic Book" w:hAnsi="Franklin Gothic Book"/>
              </w:rPr>
              <w:t>ти  устанавливается:</w:t>
            </w:r>
          </w:p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 xml:space="preserve">- не более </w:t>
            </w:r>
            <w:r w:rsidRPr="00B9264D">
              <w:rPr>
                <w:rFonts w:ascii="Franklin Gothic Book" w:hAnsi="Franklin Gothic Book"/>
                <w:b/>
                <w:bCs/>
              </w:rPr>
              <w:t>двух часов</w:t>
            </w:r>
            <w:r w:rsidRPr="00B9264D">
              <w:rPr>
                <w:rFonts w:ascii="Franklin Gothic Book" w:hAnsi="Franklin Gothic Book"/>
              </w:rPr>
              <w:t xml:space="preserve"> в каждую сторону для Застрах</w:t>
            </w:r>
            <w:r w:rsidRPr="00B9264D">
              <w:rPr>
                <w:rFonts w:ascii="Franklin Gothic Book" w:hAnsi="Franklin Gothic Book"/>
              </w:rPr>
              <w:t>о</w:t>
            </w:r>
            <w:r w:rsidRPr="00B9264D">
              <w:rPr>
                <w:rFonts w:ascii="Franklin Gothic Book" w:hAnsi="Franklin Gothic Book"/>
              </w:rPr>
              <w:t>ванных лиц, проживающих в г. Новороссийске;</w:t>
            </w:r>
          </w:p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 xml:space="preserve">- не более </w:t>
            </w:r>
            <w:r w:rsidRPr="00B9264D">
              <w:rPr>
                <w:rFonts w:ascii="Franklin Gothic Book" w:hAnsi="Franklin Gothic Book"/>
                <w:b/>
                <w:bCs/>
              </w:rPr>
              <w:t>трех часов</w:t>
            </w:r>
            <w:r w:rsidRPr="00B9264D">
              <w:rPr>
                <w:rFonts w:ascii="Franklin Gothic Book" w:hAnsi="Franklin Gothic Book"/>
              </w:rPr>
              <w:t xml:space="preserve"> в каждую сторону для Застрах</w:t>
            </w:r>
            <w:r w:rsidRPr="00B9264D">
              <w:rPr>
                <w:rFonts w:ascii="Franklin Gothic Book" w:hAnsi="Franklin Gothic Book"/>
              </w:rPr>
              <w:t>о</w:t>
            </w:r>
            <w:r w:rsidRPr="00B9264D">
              <w:rPr>
                <w:rFonts w:ascii="Franklin Gothic Book" w:hAnsi="Franklin Gothic Book"/>
              </w:rPr>
              <w:t>ванных лиц, проживающих в городах и населенных пунктах Краснодарского края кроме г. Новороссийск.</w:t>
            </w:r>
          </w:p>
        </w:tc>
      </w:tr>
      <w:tr w:rsidR="00B9264D" w:rsidRPr="00B9264D" w:rsidTr="00B9264D">
        <w:trPr>
          <w:trHeight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>12.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>Страховая выплата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 xml:space="preserve">1. </w:t>
            </w:r>
            <w:r w:rsidRPr="00B9264D">
              <w:rPr>
                <w:rFonts w:ascii="Franklin Gothic Book" w:hAnsi="Franklin Gothic Book"/>
                <w:b/>
              </w:rPr>
              <w:t>По временной утрате трудоспособности</w:t>
            </w:r>
            <w:r w:rsidRPr="00B9264D">
              <w:rPr>
                <w:rFonts w:ascii="Franklin Gothic Book" w:hAnsi="Franklin Gothic Book"/>
              </w:rPr>
              <w:t xml:space="preserve"> рассчитыв</w:t>
            </w:r>
            <w:r w:rsidRPr="00B9264D">
              <w:rPr>
                <w:rFonts w:ascii="Franklin Gothic Book" w:hAnsi="Franklin Gothic Book"/>
              </w:rPr>
              <w:t>а</w:t>
            </w:r>
            <w:r w:rsidRPr="00B9264D">
              <w:rPr>
                <w:rFonts w:ascii="Franklin Gothic Book" w:hAnsi="Franklin Gothic Book"/>
              </w:rPr>
              <w:t>ется в соответствии с Таблицей размеров страховых выплат в связи с несчастным случаем (Приложение №1 к настоящему Техническому заданию).</w:t>
            </w:r>
          </w:p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 xml:space="preserve">2. </w:t>
            </w:r>
            <w:r w:rsidRPr="00B9264D">
              <w:rPr>
                <w:rFonts w:ascii="Franklin Gothic Book" w:hAnsi="Franklin Gothic Book"/>
                <w:b/>
              </w:rPr>
              <w:t>В случае постоянной утраты трудоспособности</w:t>
            </w:r>
            <w:r w:rsidRPr="00B9264D">
              <w:rPr>
                <w:rFonts w:ascii="Franklin Gothic Book" w:hAnsi="Franklin Gothic Book"/>
              </w:rPr>
              <w:t>, выр</w:t>
            </w:r>
            <w:r w:rsidRPr="00B9264D">
              <w:rPr>
                <w:rFonts w:ascii="Franklin Gothic Book" w:hAnsi="Franklin Gothic Book"/>
              </w:rPr>
              <w:t>а</w:t>
            </w:r>
            <w:r w:rsidRPr="00B9264D">
              <w:rPr>
                <w:rFonts w:ascii="Franklin Gothic Book" w:hAnsi="Franklin Gothic Book"/>
              </w:rPr>
              <w:t>зившейся в установлении Застрахованному лицу гру</w:t>
            </w:r>
            <w:r w:rsidRPr="00B9264D">
              <w:rPr>
                <w:rFonts w:ascii="Franklin Gothic Book" w:hAnsi="Franklin Gothic Book"/>
              </w:rPr>
              <w:t>п</w:t>
            </w:r>
            <w:r w:rsidRPr="00B9264D">
              <w:rPr>
                <w:rFonts w:ascii="Franklin Gothic Book" w:hAnsi="Franklin Gothic Book"/>
              </w:rPr>
              <w:t>пы инвалидности, размер страховой выплаты исчисл</w:t>
            </w:r>
            <w:r w:rsidRPr="00B9264D">
              <w:rPr>
                <w:rFonts w:ascii="Franklin Gothic Book" w:hAnsi="Franklin Gothic Book"/>
              </w:rPr>
              <w:t>я</w:t>
            </w:r>
            <w:r w:rsidRPr="00B9264D">
              <w:rPr>
                <w:rFonts w:ascii="Franklin Gothic Book" w:hAnsi="Franklin Gothic Book"/>
              </w:rPr>
              <w:t>ется в процентах от индивидуальной страховой суммы данного Застрахованного лица в зависимости от уст</w:t>
            </w:r>
            <w:r w:rsidRPr="00B9264D">
              <w:rPr>
                <w:rFonts w:ascii="Franklin Gothic Book" w:hAnsi="Franklin Gothic Book"/>
              </w:rPr>
              <w:t>а</w:t>
            </w:r>
            <w:r w:rsidRPr="00B9264D">
              <w:rPr>
                <w:rFonts w:ascii="Franklin Gothic Book" w:hAnsi="Franklin Gothic Book"/>
              </w:rPr>
              <w:t>новленной группы инвалидности:</w:t>
            </w:r>
          </w:p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ab/>
              <w:t>при III группе инвалидности – 60 % ,</w:t>
            </w:r>
          </w:p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ab/>
              <w:t>при II группе инвалидности – 80 % ,</w:t>
            </w:r>
          </w:p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ab/>
              <w:t>при I группе инвалидности – 100 %.</w:t>
            </w:r>
          </w:p>
          <w:p w:rsidR="00B9264D" w:rsidRPr="00B9264D" w:rsidRDefault="00895193" w:rsidP="00895193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3. </w:t>
            </w:r>
            <w:r w:rsidR="00B9264D" w:rsidRPr="00B9264D">
              <w:rPr>
                <w:rFonts w:ascii="Franklin Gothic Book" w:hAnsi="Franklin Gothic Book"/>
                <w:b/>
              </w:rPr>
              <w:t>В случае смерти Застрахованного лица в результате несчастного случая</w:t>
            </w:r>
            <w:r w:rsidR="00B9264D" w:rsidRPr="00B9264D">
              <w:rPr>
                <w:rFonts w:ascii="Franklin Gothic Book" w:hAnsi="Franklin Gothic Book"/>
              </w:rPr>
              <w:t xml:space="preserve"> страховая выплата определяется, исходя из 100% соответствующей индивидуальной страховой суммы данного Застрахованного лица;</w:t>
            </w:r>
          </w:p>
          <w:p w:rsidR="00B9264D" w:rsidRPr="00B9264D" w:rsidRDefault="00895193" w:rsidP="00895193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proofErr w:type="gramStart"/>
            <w:r>
              <w:rPr>
                <w:rFonts w:ascii="Franklin Gothic Book" w:hAnsi="Franklin Gothic Book"/>
              </w:rPr>
              <w:t>4.</w:t>
            </w:r>
            <w:r w:rsidR="00B9264D" w:rsidRPr="00B9264D">
              <w:rPr>
                <w:rFonts w:ascii="Franklin Gothic Book" w:hAnsi="Franklin Gothic Book"/>
                <w:b/>
              </w:rPr>
              <w:t>По временной утрате трудоспособности в результате несчастного случая, приведшего к необходимости эк</w:t>
            </w:r>
            <w:r w:rsidR="00B9264D" w:rsidRPr="00B9264D">
              <w:rPr>
                <w:rFonts w:ascii="Franklin Gothic Book" w:hAnsi="Franklin Gothic Book"/>
                <w:b/>
              </w:rPr>
              <w:t>с</w:t>
            </w:r>
            <w:r w:rsidR="00B9264D" w:rsidRPr="00B9264D">
              <w:rPr>
                <w:rFonts w:ascii="Franklin Gothic Book" w:hAnsi="Franklin Gothic Book"/>
                <w:b/>
              </w:rPr>
              <w:t>тренной госпитализации</w:t>
            </w:r>
            <w:r w:rsidR="00B9264D" w:rsidRPr="00B9264D">
              <w:rPr>
                <w:rFonts w:ascii="Franklin Gothic Book" w:hAnsi="Franklin Gothic Book"/>
              </w:rPr>
              <w:t xml:space="preserve"> расчет страховой выплаты производится исходя из 0,2 % от соответствующей и</w:t>
            </w:r>
            <w:r w:rsidR="00B9264D" w:rsidRPr="00B9264D">
              <w:rPr>
                <w:rFonts w:ascii="Franklin Gothic Book" w:hAnsi="Franklin Gothic Book"/>
              </w:rPr>
              <w:t>н</w:t>
            </w:r>
            <w:r w:rsidR="00B9264D" w:rsidRPr="00B9264D">
              <w:rPr>
                <w:rFonts w:ascii="Franklin Gothic Book" w:hAnsi="Franklin Gothic Book"/>
              </w:rPr>
              <w:t>дивидуальной страховой суммы за каждый день вр</w:t>
            </w:r>
            <w:r w:rsidR="00B9264D" w:rsidRPr="00B9264D">
              <w:rPr>
                <w:rFonts w:ascii="Franklin Gothic Book" w:hAnsi="Franklin Gothic Book"/>
              </w:rPr>
              <w:t>е</w:t>
            </w:r>
            <w:r w:rsidR="00B9264D" w:rsidRPr="00B9264D">
              <w:rPr>
                <w:rFonts w:ascii="Franklin Gothic Book" w:hAnsi="Franklin Gothic Book"/>
              </w:rPr>
              <w:lastRenderedPageBreak/>
              <w:t>менной нетрудоспособности, приходящейся на время пребывания в стационаре: начиная с первого дня вр</w:t>
            </w:r>
            <w:r w:rsidR="00B9264D" w:rsidRPr="00B9264D">
              <w:rPr>
                <w:rFonts w:ascii="Franklin Gothic Book" w:hAnsi="Franklin Gothic Book"/>
              </w:rPr>
              <w:t>е</w:t>
            </w:r>
            <w:r w:rsidR="00B9264D" w:rsidRPr="00B9264D">
              <w:rPr>
                <w:rFonts w:ascii="Franklin Gothic Book" w:hAnsi="Franklin Gothic Book"/>
              </w:rPr>
              <w:t>менной нетрудоспособности, выплата производится не более чем за 100 дней в совокупности для данного З</w:t>
            </w:r>
            <w:r w:rsidR="00B9264D" w:rsidRPr="00B9264D">
              <w:rPr>
                <w:rFonts w:ascii="Franklin Gothic Book" w:hAnsi="Franklin Gothic Book"/>
              </w:rPr>
              <w:t>а</w:t>
            </w:r>
            <w:r w:rsidR="00B9264D" w:rsidRPr="00B9264D">
              <w:rPr>
                <w:rFonts w:ascii="Franklin Gothic Book" w:hAnsi="Franklin Gothic Book"/>
              </w:rPr>
              <w:t>страхованного лица за каждый год</w:t>
            </w:r>
            <w:proofErr w:type="gramEnd"/>
            <w:r w:rsidR="00B9264D" w:rsidRPr="00B9264D">
              <w:rPr>
                <w:rFonts w:ascii="Franklin Gothic Book" w:hAnsi="Franklin Gothic Book"/>
              </w:rPr>
              <w:t xml:space="preserve"> страхования. За дни нетрудоспособности, не приходящиеся на время пр</w:t>
            </w:r>
            <w:r w:rsidR="00B9264D" w:rsidRPr="00B9264D">
              <w:rPr>
                <w:rFonts w:ascii="Franklin Gothic Book" w:hAnsi="Franklin Gothic Book"/>
              </w:rPr>
              <w:t>е</w:t>
            </w:r>
            <w:r w:rsidR="00B9264D" w:rsidRPr="00B9264D">
              <w:rPr>
                <w:rFonts w:ascii="Franklin Gothic Book" w:hAnsi="Franklin Gothic Book"/>
              </w:rPr>
              <w:t>бывания в стационаре, страховая выплата не произв</w:t>
            </w:r>
            <w:r w:rsidR="00B9264D" w:rsidRPr="00B9264D">
              <w:rPr>
                <w:rFonts w:ascii="Franklin Gothic Book" w:hAnsi="Franklin Gothic Book"/>
              </w:rPr>
              <w:t>о</w:t>
            </w:r>
            <w:r w:rsidR="00B9264D" w:rsidRPr="00B9264D">
              <w:rPr>
                <w:rFonts w:ascii="Franklin Gothic Book" w:hAnsi="Franklin Gothic Book"/>
              </w:rPr>
              <w:t>дится.</w:t>
            </w:r>
          </w:p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976"/>
        <w:gridCol w:w="6061"/>
      </w:tblGrid>
      <w:tr w:rsidR="00B9264D" w:rsidRPr="00B9264D" w:rsidTr="001F3B4C">
        <w:trPr>
          <w:trHeight w:val="476"/>
        </w:trPr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lastRenderedPageBreak/>
              <w:t>1</w:t>
            </w:r>
            <w:r w:rsidR="00895193">
              <w:rPr>
                <w:rFonts w:ascii="Franklin Gothic Book" w:hAnsi="Franklin Gothic Book"/>
              </w:rPr>
              <w:t>3</w:t>
            </w:r>
            <w:r w:rsidRPr="00B9264D">
              <w:rPr>
                <w:rFonts w:ascii="Franklin Gothic Book" w:hAnsi="Franklin Gothic Book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 xml:space="preserve">Территория страхования </w:t>
            </w:r>
          </w:p>
        </w:tc>
        <w:tc>
          <w:tcPr>
            <w:tcW w:w="6061" w:type="dxa"/>
            <w:tcBorders>
              <w:top w:val="single" w:sz="4" w:space="0" w:color="auto"/>
            </w:tcBorders>
            <w:shd w:val="clear" w:color="auto" w:fill="auto"/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>Территория Российской Федерации.</w:t>
            </w:r>
          </w:p>
        </w:tc>
      </w:tr>
      <w:tr w:rsidR="00B9264D" w:rsidRPr="00B9264D" w:rsidTr="001F3B4C">
        <w:tc>
          <w:tcPr>
            <w:tcW w:w="852" w:type="dxa"/>
            <w:shd w:val="clear" w:color="auto" w:fill="auto"/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>1</w:t>
            </w:r>
            <w:r w:rsidR="00895193">
              <w:rPr>
                <w:rFonts w:ascii="Franklin Gothic Book" w:hAnsi="Franklin Gothic Book"/>
              </w:rPr>
              <w:t>4</w:t>
            </w:r>
            <w:r w:rsidRPr="00B9264D">
              <w:rPr>
                <w:rFonts w:ascii="Franklin Gothic Book" w:hAnsi="Franklin Gothic Book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>Требования к участникам</w:t>
            </w:r>
          </w:p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061" w:type="dxa"/>
            <w:shd w:val="clear" w:color="auto" w:fill="auto"/>
          </w:tcPr>
          <w:p w:rsidR="00B9264D" w:rsidRPr="00B9264D" w:rsidRDefault="00B9264D" w:rsidP="00895193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>Участник должен представить заверенную Участником копию действующей лицензии на осуществление об</w:t>
            </w:r>
            <w:r w:rsidRPr="00B9264D">
              <w:rPr>
                <w:rFonts w:ascii="Franklin Gothic Book" w:hAnsi="Franklin Gothic Book"/>
              </w:rPr>
              <w:t>я</w:t>
            </w:r>
            <w:r w:rsidRPr="00B9264D">
              <w:rPr>
                <w:rFonts w:ascii="Franklin Gothic Book" w:hAnsi="Franklin Gothic Book"/>
              </w:rPr>
              <w:t xml:space="preserve">зательного страхования </w:t>
            </w:r>
            <w:r w:rsidR="00895193">
              <w:rPr>
                <w:rFonts w:ascii="Franklin Gothic Book" w:hAnsi="Franklin Gothic Book"/>
              </w:rPr>
              <w:t>от несчастных случаев</w:t>
            </w:r>
          </w:p>
        </w:tc>
      </w:tr>
      <w:tr w:rsidR="00B9264D" w:rsidRPr="00B9264D" w:rsidTr="001F3B4C">
        <w:tc>
          <w:tcPr>
            <w:tcW w:w="852" w:type="dxa"/>
            <w:shd w:val="clear" w:color="auto" w:fill="auto"/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>1</w:t>
            </w:r>
            <w:r w:rsidR="00895193">
              <w:rPr>
                <w:rFonts w:ascii="Franklin Gothic Book" w:hAnsi="Franklin Gothic Book"/>
              </w:rPr>
              <w:t>5.</w:t>
            </w:r>
          </w:p>
        </w:tc>
        <w:tc>
          <w:tcPr>
            <w:tcW w:w="2976" w:type="dxa"/>
            <w:shd w:val="clear" w:color="auto" w:fill="auto"/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>Приложения к Технич</w:t>
            </w:r>
            <w:r w:rsidRPr="00B9264D">
              <w:rPr>
                <w:rFonts w:ascii="Franklin Gothic Book" w:hAnsi="Franklin Gothic Book"/>
              </w:rPr>
              <w:t>е</w:t>
            </w:r>
            <w:r w:rsidRPr="00B9264D">
              <w:rPr>
                <w:rFonts w:ascii="Franklin Gothic Book" w:hAnsi="Franklin Gothic Book"/>
              </w:rPr>
              <w:t>скому заданию</w:t>
            </w:r>
          </w:p>
        </w:tc>
        <w:tc>
          <w:tcPr>
            <w:tcW w:w="6061" w:type="dxa"/>
            <w:shd w:val="clear" w:color="auto" w:fill="auto"/>
          </w:tcPr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>Приложение № 1 Таблица размеров страховой выпл</w:t>
            </w:r>
            <w:r w:rsidRPr="00B9264D">
              <w:rPr>
                <w:rFonts w:ascii="Franklin Gothic Book" w:hAnsi="Franklin Gothic Book"/>
              </w:rPr>
              <w:t>а</w:t>
            </w:r>
            <w:r w:rsidRPr="00B9264D">
              <w:rPr>
                <w:rFonts w:ascii="Franklin Gothic Book" w:hAnsi="Franklin Gothic Book"/>
              </w:rPr>
              <w:t>ты при наступлении страхового случая.</w:t>
            </w:r>
          </w:p>
          <w:p w:rsidR="00B9264D" w:rsidRPr="00B9264D" w:rsidRDefault="00B9264D" w:rsidP="00B9264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9264D">
              <w:rPr>
                <w:rFonts w:ascii="Franklin Gothic Book" w:hAnsi="Franklin Gothic Book"/>
              </w:rPr>
              <w:t xml:space="preserve">Приложение № 2 Проект договора </w:t>
            </w:r>
          </w:p>
        </w:tc>
      </w:tr>
    </w:tbl>
    <w:p w:rsidR="000E3CD2" w:rsidRDefault="000E3CD2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0E3CD2" w:rsidRDefault="000E3CD2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895193" w:rsidRDefault="00895193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9C73BA" w:rsidRPr="009C73BA" w:rsidRDefault="009C73BA" w:rsidP="009C73BA">
      <w:pPr>
        <w:widowControl w:val="0"/>
        <w:autoSpaceDE w:val="0"/>
        <w:autoSpaceDN w:val="0"/>
        <w:adjustRightInd w:val="0"/>
        <w:rPr>
          <w:rFonts w:ascii="Franklin Gothic Book" w:hAnsi="Franklin Gothic Book"/>
          <w:b/>
        </w:rPr>
      </w:pPr>
      <w:r w:rsidRPr="009C73BA">
        <w:rPr>
          <w:rFonts w:ascii="Franklin Gothic Book" w:hAnsi="Franklin Gothic Book"/>
          <w:b/>
        </w:rPr>
        <w:t xml:space="preserve">Приложение 1 к Техническому заданию на проведение </w:t>
      </w:r>
      <w:proofErr w:type="gramStart"/>
      <w:r w:rsidRPr="009C73BA">
        <w:rPr>
          <w:rFonts w:ascii="Franklin Gothic Book" w:hAnsi="Franklin Gothic Book"/>
          <w:b/>
        </w:rPr>
        <w:t>открытого</w:t>
      </w:r>
      <w:proofErr w:type="gramEnd"/>
      <w:r w:rsidRPr="009C73BA">
        <w:rPr>
          <w:rFonts w:ascii="Franklin Gothic Book" w:hAnsi="Franklin Gothic Book"/>
          <w:b/>
        </w:rPr>
        <w:t xml:space="preserve"> </w:t>
      </w:r>
    </w:p>
    <w:p w:rsidR="009C73BA" w:rsidRPr="009C73BA" w:rsidRDefault="009C73BA" w:rsidP="009C73BA">
      <w:pPr>
        <w:widowControl w:val="0"/>
        <w:autoSpaceDE w:val="0"/>
        <w:autoSpaceDN w:val="0"/>
        <w:adjustRightInd w:val="0"/>
        <w:rPr>
          <w:rFonts w:ascii="Franklin Gothic Book" w:hAnsi="Franklin Gothic Book"/>
          <w:b/>
        </w:rPr>
      </w:pPr>
      <w:r w:rsidRPr="009C73BA">
        <w:rPr>
          <w:rFonts w:ascii="Franklin Gothic Book" w:hAnsi="Franklin Gothic Book"/>
          <w:b/>
        </w:rPr>
        <w:t xml:space="preserve">запроса предложений по выбору страховых компаний </w:t>
      </w:r>
    </w:p>
    <w:p w:rsidR="009C73BA" w:rsidRPr="009C73BA" w:rsidRDefault="009C73BA" w:rsidP="009C73BA">
      <w:pPr>
        <w:widowControl w:val="0"/>
        <w:autoSpaceDE w:val="0"/>
        <w:autoSpaceDN w:val="0"/>
        <w:adjustRightInd w:val="0"/>
        <w:rPr>
          <w:rFonts w:ascii="Franklin Gothic Book" w:hAnsi="Franklin Gothic Book"/>
          <w:b/>
        </w:rPr>
      </w:pPr>
      <w:r w:rsidRPr="009C73BA">
        <w:rPr>
          <w:rFonts w:ascii="Franklin Gothic Book" w:hAnsi="Franklin Gothic Book"/>
          <w:b/>
        </w:rPr>
        <w:t xml:space="preserve">на заключение договора </w:t>
      </w:r>
      <w:r w:rsidRPr="009C73BA">
        <w:rPr>
          <w:rFonts w:ascii="Franklin Gothic Book" w:hAnsi="Franklin Gothic Book"/>
          <w:b/>
          <w:bCs/>
        </w:rPr>
        <w:t>страхования от несчастных случаев и болезней</w:t>
      </w:r>
    </w:p>
    <w:p w:rsidR="009C73BA" w:rsidRPr="009C73BA" w:rsidRDefault="009C73BA" w:rsidP="009C73BA">
      <w:pPr>
        <w:widowControl w:val="0"/>
        <w:autoSpaceDE w:val="0"/>
        <w:autoSpaceDN w:val="0"/>
        <w:adjustRightInd w:val="0"/>
        <w:rPr>
          <w:rFonts w:ascii="Franklin Gothic Book" w:hAnsi="Franklin Gothic Book"/>
          <w:b/>
        </w:rPr>
      </w:pPr>
      <w:r w:rsidRPr="009C73BA">
        <w:rPr>
          <w:rFonts w:ascii="Franklin Gothic Book" w:hAnsi="Franklin Gothic Book"/>
          <w:b/>
        </w:rPr>
        <w:t>для нужд работников аварийно-спасательного формирования ПАО «НМТП»</w:t>
      </w:r>
    </w:p>
    <w:p w:rsidR="009C73BA" w:rsidRPr="009C73BA" w:rsidRDefault="009C73BA" w:rsidP="009C73BA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F85A99" w:rsidRPr="00F85A99" w:rsidRDefault="00F85A99" w:rsidP="00F85A99">
      <w:pPr>
        <w:widowControl w:val="0"/>
        <w:autoSpaceDE w:val="0"/>
        <w:autoSpaceDN w:val="0"/>
        <w:adjustRightInd w:val="0"/>
        <w:rPr>
          <w:rFonts w:ascii="Franklin Gothic Book" w:hAnsi="Franklin Gothic Book"/>
          <w:b/>
        </w:rPr>
      </w:pPr>
      <w:r w:rsidRPr="00F85A99">
        <w:rPr>
          <w:rFonts w:ascii="Franklin Gothic Book" w:hAnsi="Franklin Gothic Book"/>
          <w:b/>
        </w:rPr>
        <w:t>ТАБЛИЦА № 1</w:t>
      </w:r>
    </w:p>
    <w:p w:rsidR="00F85A99" w:rsidRPr="00F85A99" w:rsidRDefault="00F85A99" w:rsidP="00F85A99">
      <w:pPr>
        <w:widowControl w:val="0"/>
        <w:autoSpaceDE w:val="0"/>
        <w:autoSpaceDN w:val="0"/>
        <w:adjustRightInd w:val="0"/>
        <w:rPr>
          <w:rFonts w:ascii="Franklin Gothic Book" w:hAnsi="Franklin Gothic Book"/>
          <w:b/>
        </w:rPr>
      </w:pPr>
      <w:r w:rsidRPr="00F85A99">
        <w:rPr>
          <w:rFonts w:ascii="Franklin Gothic Book" w:hAnsi="Franklin Gothic Book"/>
          <w:b/>
        </w:rPr>
        <w:t>размеров страховых выплат в связи с несчастным случаем</w:t>
      </w:r>
    </w:p>
    <w:p w:rsidR="00F85A99" w:rsidRPr="00F85A99" w:rsidRDefault="00F85A99" w:rsidP="00F85A99">
      <w:pPr>
        <w:widowControl w:val="0"/>
        <w:autoSpaceDE w:val="0"/>
        <w:autoSpaceDN w:val="0"/>
        <w:adjustRightInd w:val="0"/>
        <w:rPr>
          <w:rFonts w:ascii="Franklin Gothic Book" w:hAnsi="Franklin Gothic Book"/>
          <w:b/>
        </w:rPr>
      </w:pPr>
    </w:p>
    <w:p w:rsidR="009C73BA" w:rsidRPr="009C73BA" w:rsidRDefault="00F85A99" w:rsidP="00F85A99">
      <w:pPr>
        <w:widowControl w:val="0"/>
        <w:autoSpaceDE w:val="0"/>
        <w:autoSpaceDN w:val="0"/>
        <w:adjustRightInd w:val="0"/>
        <w:rPr>
          <w:rFonts w:ascii="Franklin Gothic Book" w:hAnsi="Franklin Gothic Book"/>
          <w:b/>
        </w:rPr>
      </w:pPr>
      <w:r w:rsidRPr="00F85A99">
        <w:rPr>
          <w:rFonts w:ascii="Franklin Gothic Book" w:hAnsi="Franklin Gothic Book"/>
          <w:b/>
        </w:rPr>
        <w:tab/>
      </w:r>
      <w:r w:rsidRPr="00F85A99">
        <w:rPr>
          <w:rFonts w:ascii="Franklin Gothic Book" w:hAnsi="Franklin Gothic Book"/>
          <w:b/>
        </w:rPr>
        <w:tab/>
      </w:r>
      <w:r w:rsidRPr="00F85A99">
        <w:rPr>
          <w:rFonts w:ascii="Franklin Gothic Book" w:hAnsi="Franklin Gothic Book"/>
          <w:b/>
        </w:rPr>
        <w:tab/>
      </w:r>
      <w:r w:rsidRPr="00F85A99">
        <w:rPr>
          <w:rFonts w:ascii="Franklin Gothic Book" w:hAnsi="Franklin Gothic Book"/>
          <w:b/>
        </w:rPr>
        <w:tab/>
      </w:r>
      <w:r w:rsidRPr="00F85A99">
        <w:rPr>
          <w:rFonts w:ascii="Franklin Gothic Book" w:hAnsi="Franklin Gothic Book"/>
          <w:b/>
        </w:rPr>
        <w:tab/>
      </w:r>
      <w:r w:rsidRPr="00F85A99">
        <w:rPr>
          <w:rFonts w:ascii="Franklin Gothic Book" w:hAnsi="Franklin Gothic Book"/>
          <w:b/>
        </w:rPr>
        <w:tab/>
      </w:r>
      <w:r w:rsidRPr="00F85A99">
        <w:rPr>
          <w:rFonts w:ascii="Franklin Gothic Book" w:hAnsi="Franklin Gothic Book"/>
          <w:b/>
        </w:rPr>
        <w:tab/>
      </w:r>
      <w:r w:rsidRPr="00F85A99">
        <w:rPr>
          <w:rFonts w:ascii="Franklin Gothic Book" w:hAnsi="Franklin Gothic Book"/>
          <w:b/>
        </w:rPr>
        <w:tab/>
        <w:t>Таблица 1.1</w:t>
      </w:r>
    </w:p>
    <w:p w:rsidR="00F94B12" w:rsidRPr="00F85A99" w:rsidRDefault="00F94B12" w:rsidP="00F85A99">
      <w:pPr>
        <w:widowControl w:val="0"/>
        <w:autoSpaceDE w:val="0"/>
        <w:autoSpaceDN w:val="0"/>
        <w:adjustRightInd w:val="0"/>
        <w:rPr>
          <w:rFonts w:ascii="Franklin Gothic Book" w:hAnsi="Franklin Gothic Book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804"/>
        <w:gridCol w:w="2126"/>
      </w:tblGrid>
      <w:tr w:rsidR="00F94B12" w:rsidRPr="00F94B12" w:rsidTr="00BB2A8A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lang w:val="en-US"/>
              </w:rPr>
              <w:t>N</w:t>
            </w:r>
            <w:r w:rsidRPr="00F94B12">
              <w:rPr>
                <w:rFonts w:ascii="Franklin Gothic Book" w:hAnsi="Franklin Gothic Book"/>
                <w:b/>
              </w:rPr>
              <w:t xml:space="preserve"> п/п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Характер повреждения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 xml:space="preserve">Размер страховой выплаты </w:t>
            </w:r>
            <w:proofErr w:type="gramStart"/>
            <w:r w:rsidRPr="00F94B12">
              <w:rPr>
                <w:rFonts w:ascii="Franklin Gothic Book" w:hAnsi="Franklin Gothic Book"/>
                <w:b/>
              </w:rPr>
              <w:t>в</w:t>
            </w:r>
            <w:proofErr w:type="gramEnd"/>
            <w:r w:rsidRPr="00F94B12">
              <w:rPr>
                <w:rFonts w:ascii="Franklin Gothic Book" w:hAnsi="Franklin Gothic Book"/>
                <w:b/>
              </w:rPr>
              <w:t xml:space="preserve"> % от страховой суммы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u w:val="single"/>
              </w:rPr>
              <w:t>Кости черепа, нервная система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Перелом костей черепа: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перелом наружной пластинки костей свода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свода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основания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свода и основания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При открытых переломах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Внутричерепное травматическое кровоизлияние: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субарахноидальное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– </w:t>
            </w:r>
            <w:proofErr w:type="spellStart"/>
            <w:r w:rsidRPr="00F94B12">
              <w:rPr>
                <w:rFonts w:ascii="Franklin Gothic Book" w:hAnsi="Franklin Gothic Book"/>
              </w:rPr>
              <w:t>эпидуральная</w:t>
            </w:r>
            <w:proofErr w:type="spellEnd"/>
            <w:r w:rsidRPr="00F94B12">
              <w:rPr>
                <w:rFonts w:ascii="Franklin Gothic Book" w:hAnsi="Franklin Gothic Book"/>
              </w:rPr>
              <w:t xml:space="preserve"> гематома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– </w:t>
            </w:r>
            <w:proofErr w:type="spellStart"/>
            <w:r w:rsidRPr="00F94B12">
              <w:rPr>
                <w:rFonts w:ascii="Franklin Gothic Book" w:hAnsi="Franklin Gothic Book"/>
              </w:rPr>
              <w:t>субдуральная</w:t>
            </w:r>
            <w:proofErr w:type="spellEnd"/>
            <w:r w:rsidRPr="00F94B12">
              <w:rPr>
                <w:rFonts w:ascii="Franklin Gothic Book" w:hAnsi="Franklin Gothic Book"/>
              </w:rPr>
              <w:t xml:space="preserve"> гематома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Размозжение вещества головного мозга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4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Ушиб головного мозга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5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Сотрясение головного мозга при сроках лечения у взрослых 14 и более дней, у детей – 10 и более дней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Сотрясение головного мозга при сроках лечения у взрослых менее 14 дней, у детей – менее 10 дней (только если в соо</w:t>
            </w:r>
            <w:r w:rsidRPr="00F94B12">
              <w:rPr>
                <w:rFonts w:ascii="Franklin Gothic Book" w:hAnsi="Franklin Gothic Book"/>
              </w:rPr>
              <w:t>т</w:t>
            </w:r>
            <w:r w:rsidRPr="00F94B12">
              <w:rPr>
                <w:rFonts w:ascii="Franklin Gothic Book" w:hAnsi="Franklin Gothic Book"/>
              </w:rPr>
              <w:t xml:space="preserve">ветствии с условиями договора страхования является </w:t>
            </w:r>
            <w:proofErr w:type="spellStart"/>
            <w:r w:rsidRPr="00F94B12">
              <w:rPr>
                <w:rFonts w:ascii="Franklin Gothic Book" w:hAnsi="Franklin Gothic Book"/>
              </w:rPr>
              <w:t>застр</w:t>
            </w:r>
            <w:r w:rsidRPr="00F94B12">
              <w:rPr>
                <w:rFonts w:ascii="Franklin Gothic Book" w:hAnsi="Franklin Gothic Book"/>
              </w:rPr>
              <w:t>а</w:t>
            </w:r>
            <w:r w:rsidRPr="00F94B12">
              <w:rPr>
                <w:rFonts w:ascii="Franklin Gothic Book" w:hAnsi="Franklin Gothic Book"/>
              </w:rPr>
              <w:t>хованым</w:t>
            </w:r>
            <w:proofErr w:type="spellEnd"/>
            <w:r w:rsidRPr="00F94B12">
              <w:rPr>
                <w:rFonts w:ascii="Franklin Gothic Book" w:hAnsi="Franklin Gothic Book"/>
              </w:rPr>
              <w:t xml:space="preserve"> сотрясение мозга данной продолжительности)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При трепанации черепа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+10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lastRenderedPageBreak/>
              <w:t>6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Острое отравление </w:t>
            </w:r>
            <w:proofErr w:type="spellStart"/>
            <w:r w:rsidRPr="00F94B12">
              <w:rPr>
                <w:rFonts w:ascii="Franklin Gothic Book" w:hAnsi="Franklin Gothic Book"/>
              </w:rPr>
              <w:t>нейротропными</w:t>
            </w:r>
            <w:proofErr w:type="spellEnd"/>
            <w:r w:rsidRPr="00F94B12">
              <w:rPr>
                <w:rFonts w:ascii="Franklin Gothic Book" w:hAnsi="Franklin Gothic Book"/>
              </w:rPr>
              <w:t xml:space="preserve"> ядами, поражение эле</w:t>
            </w:r>
            <w:r w:rsidRPr="00F94B12">
              <w:rPr>
                <w:rFonts w:ascii="Franklin Gothic Book" w:hAnsi="Franklin Gothic Book"/>
              </w:rPr>
              <w:t>к</w:t>
            </w:r>
            <w:r w:rsidRPr="00F94B12">
              <w:rPr>
                <w:rFonts w:ascii="Franklin Gothic Book" w:hAnsi="Franklin Gothic Book"/>
              </w:rPr>
              <w:t>тротоком, атмосферным электричеством, столбняк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при стационарном лечении: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   – до 7 дней включительно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+3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   – до 21 дня включительно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+8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   – до 30 дней включительно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+13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   – свыше 30 дней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+23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7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спинного мозга на любом уровне, а также ко</w:t>
            </w:r>
            <w:r w:rsidRPr="00F94B12">
              <w:rPr>
                <w:rFonts w:ascii="Franklin Gothic Book" w:hAnsi="Franklin Gothic Book"/>
              </w:rPr>
              <w:t>н</w:t>
            </w:r>
            <w:r w:rsidRPr="00F94B12">
              <w:rPr>
                <w:rFonts w:ascii="Franklin Gothic Book" w:hAnsi="Franklin Gothic Book"/>
              </w:rPr>
              <w:t>ского хвоста: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сотрясение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ушиб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частичный разрыв, сдавление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40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полный разрыв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8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Периферическое повреждение одного или нескольких чере</w:t>
            </w:r>
            <w:r w:rsidRPr="00F94B12">
              <w:rPr>
                <w:rFonts w:ascii="Franklin Gothic Book" w:hAnsi="Franklin Gothic Book"/>
              </w:rPr>
              <w:t>п</w:t>
            </w:r>
            <w:r w:rsidRPr="00F94B12">
              <w:rPr>
                <w:rFonts w:ascii="Franklin Gothic Book" w:hAnsi="Franklin Gothic Book"/>
              </w:rPr>
              <w:t>но-мозговых нервов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 если указанное повреждение наступило при п</w:t>
            </w:r>
            <w:r w:rsidRPr="00F94B12">
              <w:rPr>
                <w:rFonts w:ascii="Franklin Gothic Book" w:hAnsi="Franklin Gothic Book"/>
                <w:i/>
              </w:rPr>
              <w:t>е</w:t>
            </w:r>
            <w:r w:rsidRPr="00F94B12">
              <w:rPr>
                <w:rFonts w:ascii="Franklin Gothic Book" w:hAnsi="Franklin Gothic Book"/>
                <w:i/>
              </w:rPr>
              <w:t>реломе основания черепа, то выплата производится только по п.1, а п.8 не применяется.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9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шейного, плечевого, поясничного, крестцового сплетений и их нервов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сплетений: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травматический плексит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– частичный разрыв сплетений 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разрыв сплетений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60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нервов на уровне: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лучезапястного, голеностопного сустава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предплечья, голени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плеча, локтевого сустава, бедра, коленного сустава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40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травматический нефрит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10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нервной системы,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воспаление головного мозга, его оболочек, эпилепсию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u w:val="single"/>
              </w:rPr>
            </w:pPr>
            <w:r w:rsidRPr="00F94B12">
              <w:rPr>
                <w:rFonts w:ascii="Franklin Gothic Book" w:hAnsi="Franklin Gothic Book"/>
              </w:rPr>
              <w:t>– парез одной конечности (</w:t>
            </w:r>
            <w:proofErr w:type="spellStart"/>
            <w:r w:rsidRPr="00F94B12">
              <w:rPr>
                <w:rFonts w:ascii="Franklin Gothic Book" w:hAnsi="Franklin Gothic Book"/>
              </w:rPr>
              <w:t>монопарез</w:t>
            </w:r>
            <w:proofErr w:type="spellEnd"/>
            <w:r w:rsidRPr="00F94B12">
              <w:rPr>
                <w:rFonts w:ascii="Franklin Gothic Book" w:hAnsi="Franklin Gothic Book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парез двух конечностей (</w:t>
            </w:r>
            <w:proofErr w:type="spellStart"/>
            <w:r w:rsidRPr="00F94B12">
              <w:rPr>
                <w:rFonts w:ascii="Franklin Gothic Book" w:hAnsi="Franklin Gothic Book"/>
              </w:rPr>
              <w:t>гем</w:t>
            </w:r>
            <w:proofErr w:type="gramStart"/>
            <w:r w:rsidRPr="00F94B12">
              <w:rPr>
                <w:rFonts w:ascii="Franklin Gothic Book" w:hAnsi="Franklin Gothic Book"/>
              </w:rPr>
              <w:t>и</w:t>
            </w:r>
            <w:proofErr w:type="spellEnd"/>
            <w:r w:rsidRPr="00F94B12">
              <w:rPr>
                <w:rFonts w:ascii="Franklin Gothic Book" w:hAnsi="Franklin Gothic Book"/>
              </w:rPr>
              <w:t>–</w:t>
            </w:r>
            <w:proofErr w:type="gramEnd"/>
            <w:r w:rsidRPr="00F94B12">
              <w:rPr>
                <w:rFonts w:ascii="Franklin Gothic Book" w:hAnsi="Franklin Gothic Book"/>
              </w:rPr>
              <w:t xml:space="preserve"> или </w:t>
            </w:r>
            <w:proofErr w:type="spellStart"/>
            <w:r w:rsidRPr="00F94B12">
              <w:rPr>
                <w:rFonts w:ascii="Franklin Gothic Book" w:hAnsi="Franklin Gothic Book"/>
              </w:rPr>
              <w:t>парапарез</w:t>
            </w:r>
            <w:proofErr w:type="spellEnd"/>
            <w:r w:rsidRPr="00F94B12">
              <w:rPr>
                <w:rFonts w:ascii="Franklin Gothic Book" w:hAnsi="Franklin Gothic Book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паралич одной конечности (</w:t>
            </w:r>
            <w:proofErr w:type="spellStart"/>
            <w:r w:rsidRPr="00F94B12">
              <w:rPr>
                <w:rFonts w:ascii="Franklin Gothic Book" w:hAnsi="Franklin Gothic Book"/>
              </w:rPr>
              <w:t>моноплегию</w:t>
            </w:r>
            <w:proofErr w:type="spellEnd"/>
            <w:r w:rsidRPr="00F94B12">
              <w:rPr>
                <w:rFonts w:ascii="Franklin Gothic Book" w:hAnsi="Franklin Gothic Book"/>
              </w:rPr>
              <w:t>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парез всех конечностей (</w:t>
            </w:r>
            <w:proofErr w:type="spellStart"/>
            <w:r w:rsidRPr="00F94B12">
              <w:rPr>
                <w:rFonts w:ascii="Franklin Gothic Book" w:hAnsi="Franklin Gothic Book"/>
              </w:rPr>
              <w:t>тетрапарез</w:t>
            </w:r>
            <w:proofErr w:type="spellEnd"/>
            <w:r w:rsidRPr="00F94B12">
              <w:rPr>
                <w:rFonts w:ascii="Franklin Gothic Book" w:hAnsi="Franklin Gothic Book"/>
              </w:rPr>
              <w:t xml:space="preserve">) 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–нарушение функции тазовых органов (при условии, что нарушение сохраняется через 3 месяца после травмы)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паралич двух конечностей (</w:t>
            </w:r>
            <w:proofErr w:type="spellStart"/>
            <w:r w:rsidRPr="00F94B12">
              <w:rPr>
                <w:rFonts w:ascii="Franklin Gothic Book" w:hAnsi="Franklin Gothic Book"/>
              </w:rPr>
              <w:t>геми</w:t>
            </w:r>
            <w:proofErr w:type="spellEnd"/>
            <w:r w:rsidRPr="00F94B12">
              <w:rPr>
                <w:rFonts w:ascii="Franklin Gothic Book" w:hAnsi="Franklin Gothic Book"/>
              </w:rPr>
              <w:t>-параплегию), слабоумие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65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паралич всех конечностей (</w:t>
            </w:r>
            <w:proofErr w:type="spellStart"/>
            <w:r w:rsidRPr="00F94B12">
              <w:rPr>
                <w:rFonts w:ascii="Franklin Gothic Book" w:hAnsi="Franklin Gothic Book"/>
              </w:rPr>
              <w:t>тетраплегию</w:t>
            </w:r>
            <w:proofErr w:type="spellEnd"/>
            <w:r w:rsidRPr="00F94B12">
              <w:rPr>
                <w:rFonts w:ascii="Franklin Gothic Book" w:hAnsi="Franklin Gothic Book"/>
              </w:rPr>
              <w:t>), отсутствие функций коры головного мозга (декортикацию)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u w:val="single"/>
              </w:rPr>
              <w:t>Органы зрения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11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Паралич аккомодации одного глаза, выпадение половины п</w:t>
            </w:r>
            <w:r w:rsidRPr="00F94B12">
              <w:rPr>
                <w:rFonts w:ascii="Franklin Gothic Book" w:hAnsi="Franklin Gothic Book"/>
              </w:rPr>
              <w:t>о</w:t>
            </w:r>
            <w:r w:rsidRPr="00F94B12">
              <w:rPr>
                <w:rFonts w:ascii="Franklin Gothic Book" w:hAnsi="Franklin Gothic Book"/>
              </w:rPr>
              <w:t>ля зрения (гемианопсия), повреждение мышц глазного яблока (травматическое косоглазие, птоз, диплопия)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 (23)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12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Сужение поля зрения одного глаза: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неконцентрическое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концентрическое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 (23)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13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Пульсирующий экзофтальм одного глаза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 (30)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14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Проникающее ранение глазного яблока, иридоциклит, </w:t>
            </w:r>
            <w:proofErr w:type="spellStart"/>
            <w:r w:rsidRPr="00F94B12">
              <w:rPr>
                <w:rFonts w:ascii="Franklin Gothic Book" w:hAnsi="Franklin Gothic Book"/>
              </w:rPr>
              <w:t>хори</w:t>
            </w:r>
            <w:r w:rsidRPr="00F94B12">
              <w:rPr>
                <w:rFonts w:ascii="Franklin Gothic Book" w:hAnsi="Franklin Gothic Book"/>
              </w:rPr>
              <w:t>о</w:t>
            </w:r>
            <w:r w:rsidRPr="00F94B12">
              <w:rPr>
                <w:rFonts w:ascii="Franklin Gothic Book" w:hAnsi="Franklin Gothic Book"/>
              </w:rPr>
              <w:t>ретинит</w:t>
            </w:r>
            <w:proofErr w:type="spellEnd"/>
            <w:r w:rsidRPr="00F94B12">
              <w:rPr>
                <w:rFonts w:ascii="Franklin Gothic Book" w:hAnsi="Franklin Gothic Book"/>
              </w:rPr>
              <w:t>, рубцовый трихиаз, заворот века, дефект радужной оболочки, изменение формы зрачка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15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Нарушение функции </w:t>
            </w:r>
            <w:proofErr w:type="spellStart"/>
            <w:r w:rsidRPr="00F94B12">
              <w:rPr>
                <w:rFonts w:ascii="Franklin Gothic Book" w:hAnsi="Franklin Gothic Book"/>
              </w:rPr>
              <w:t>слезопроводящих</w:t>
            </w:r>
            <w:proofErr w:type="spellEnd"/>
            <w:r w:rsidRPr="00F94B12">
              <w:rPr>
                <w:rFonts w:ascii="Franklin Gothic Book" w:hAnsi="Franklin Gothic Book"/>
              </w:rPr>
              <w:t xml:space="preserve"> путей одного глаза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lastRenderedPageBreak/>
              <w:t>16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Ожоги </w:t>
            </w:r>
            <w:r w:rsidRPr="00F94B12">
              <w:rPr>
                <w:rFonts w:ascii="Franklin Gothic Book" w:hAnsi="Franklin Gothic Book"/>
                <w:lang w:val="en-US"/>
              </w:rPr>
              <w:t>II</w:t>
            </w:r>
            <w:r w:rsidRPr="00F94B12">
              <w:rPr>
                <w:rFonts w:ascii="Franklin Gothic Book" w:hAnsi="Franklin Gothic Book"/>
              </w:rPr>
              <w:t xml:space="preserve"> - </w:t>
            </w:r>
            <w:r w:rsidRPr="00F94B12">
              <w:rPr>
                <w:rFonts w:ascii="Franklin Gothic Book" w:hAnsi="Franklin Gothic Book"/>
                <w:lang w:val="en-US"/>
              </w:rPr>
              <w:t>III</w:t>
            </w:r>
            <w:r w:rsidRPr="00F94B12">
              <w:rPr>
                <w:rFonts w:ascii="Franklin Gothic Book" w:hAnsi="Franklin Gothic Book"/>
              </w:rPr>
              <w:t xml:space="preserve"> степени, непроникающие ранения глазного ябл</w:t>
            </w:r>
            <w:r w:rsidRPr="00F94B12">
              <w:rPr>
                <w:rFonts w:ascii="Franklin Gothic Book" w:hAnsi="Franklin Gothic Book"/>
              </w:rPr>
              <w:t>о</w:t>
            </w:r>
            <w:r w:rsidRPr="00F94B12">
              <w:rPr>
                <w:rFonts w:ascii="Franklin Gothic Book" w:hAnsi="Franklin Gothic Book"/>
              </w:rPr>
              <w:t xml:space="preserve">ка, </w:t>
            </w:r>
            <w:proofErr w:type="spellStart"/>
            <w:r w:rsidRPr="00F94B12">
              <w:rPr>
                <w:rFonts w:ascii="Franklin Gothic Book" w:hAnsi="Franklin Gothic Book"/>
              </w:rPr>
              <w:t>гемофтальм</w:t>
            </w:r>
            <w:proofErr w:type="spellEnd"/>
            <w:r w:rsidRPr="00F94B12">
              <w:rPr>
                <w:rFonts w:ascii="Franklin Gothic Book" w:hAnsi="Franklin Gothic Book"/>
              </w:rPr>
              <w:t>, смещение хрусталика, немагнитные иноро</w:t>
            </w:r>
            <w:r w:rsidRPr="00F94B12">
              <w:rPr>
                <w:rFonts w:ascii="Franklin Gothic Book" w:hAnsi="Franklin Gothic Book"/>
              </w:rPr>
              <w:t>д</w:t>
            </w:r>
            <w:r w:rsidRPr="00F94B12">
              <w:rPr>
                <w:rFonts w:ascii="Franklin Gothic Book" w:hAnsi="Franklin Gothic Book"/>
              </w:rPr>
              <w:t>ные тела глазного яблока и глазницы, конъюнктивит, кератит, рубцы оболочек глазного яблока, не вызвавшие снижение зрения, эрозия роговицы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 (8)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17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глаза, повлекшее за собой полную потерю зр</w:t>
            </w:r>
            <w:r w:rsidRPr="00F94B12">
              <w:rPr>
                <w:rFonts w:ascii="Franklin Gothic Book" w:hAnsi="Franklin Gothic Book"/>
              </w:rPr>
              <w:t>е</w:t>
            </w:r>
            <w:r w:rsidRPr="00F94B12">
              <w:rPr>
                <w:rFonts w:ascii="Franklin Gothic Book" w:hAnsi="Franklin Gothic Book"/>
              </w:rPr>
              <w:t>ния единственного глаза, обладавшего любым зрением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18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Удаление в результате травмы глазного яблока, не обладавш</w:t>
            </w:r>
            <w:r w:rsidRPr="00F94B12">
              <w:rPr>
                <w:rFonts w:ascii="Franklin Gothic Book" w:hAnsi="Franklin Gothic Book"/>
              </w:rPr>
              <w:t>е</w:t>
            </w:r>
            <w:r w:rsidRPr="00F94B12">
              <w:rPr>
                <w:rFonts w:ascii="Franklin Gothic Book" w:hAnsi="Franklin Gothic Book"/>
              </w:rPr>
              <w:t>го зрением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10 </w:t>
            </w:r>
          </w:p>
        </w:tc>
      </w:tr>
      <w:tr w:rsidR="00F94B12" w:rsidRPr="00F94B12" w:rsidTr="00BB2A8A">
        <w:trPr>
          <w:cantSplit/>
          <w:trHeight w:val="337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19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Снижение остроты зрения в результате травмы 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согласно Таблице 1.2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  <w:i/>
              </w:rPr>
              <w:t xml:space="preserve">Примечание: в скобках () указан размер страховой выплаты </w:t>
            </w:r>
            <w:proofErr w:type="gramStart"/>
            <w:r w:rsidRPr="00F94B12">
              <w:rPr>
                <w:rFonts w:ascii="Franklin Gothic Book" w:hAnsi="Franklin Gothic Book"/>
                <w:i/>
              </w:rPr>
              <w:t>в</w:t>
            </w:r>
            <w:proofErr w:type="gramEnd"/>
            <w:r w:rsidRPr="00F94B12">
              <w:rPr>
                <w:rFonts w:ascii="Franklin Gothic Book" w:hAnsi="Franklin Gothic Book"/>
                <w:i/>
              </w:rPr>
              <w:t xml:space="preserve"> % </w:t>
            </w:r>
            <w:proofErr w:type="gramStart"/>
            <w:r w:rsidRPr="00F94B12">
              <w:rPr>
                <w:rFonts w:ascii="Franklin Gothic Book" w:hAnsi="Franklin Gothic Book"/>
                <w:i/>
              </w:rPr>
              <w:t>от</w:t>
            </w:r>
            <w:proofErr w:type="gramEnd"/>
            <w:r w:rsidRPr="00F94B12">
              <w:rPr>
                <w:rFonts w:ascii="Franklin Gothic Book" w:hAnsi="Franklin Gothic Book"/>
                <w:i/>
              </w:rPr>
              <w:t xml:space="preserve"> страховой суммы при повреждениях обоих глаз.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u w:val="single"/>
              </w:rPr>
              <w:t>Органы слуха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20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ушной раковины,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рубцовую деформацию или отсутствие ее до 1/3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 (8)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отсутствие ее на 1/2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 (23)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полное ее отсутствие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 (45)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21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уха, повлекшее за собой снижение слуха: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шепотная речь от 1 до 3 метров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 (8)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шепотная речь до 1 метра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 (23)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полная глухота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25 (38)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22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Разрыв барабанной перепонки, наступивший в результате травмы, без снижения слуха 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Разрыв барабанной перепонки при переломах основания ч</w:t>
            </w:r>
            <w:r w:rsidRPr="00F94B12">
              <w:rPr>
                <w:rFonts w:ascii="Franklin Gothic Book" w:hAnsi="Franklin Gothic Book"/>
              </w:rPr>
              <w:t>е</w:t>
            </w:r>
            <w:r w:rsidRPr="00F94B12">
              <w:rPr>
                <w:rFonts w:ascii="Franklin Gothic Book" w:hAnsi="Franklin Gothic Book"/>
              </w:rPr>
              <w:t>репа отдельно не оплачивается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 (8)</w:t>
            </w:r>
          </w:p>
        </w:tc>
      </w:tr>
      <w:tr w:rsidR="00F94B12" w:rsidRPr="00F94B12" w:rsidTr="00BB2A8A">
        <w:trPr>
          <w:cantSplit/>
          <w:trHeight w:val="420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23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уха, повлекшее за собой хронический посттра</w:t>
            </w:r>
            <w:r w:rsidRPr="00F94B12">
              <w:rPr>
                <w:rFonts w:ascii="Franklin Gothic Book" w:hAnsi="Franklin Gothic Book"/>
              </w:rPr>
              <w:t>в</w:t>
            </w:r>
            <w:r w:rsidRPr="00F94B12">
              <w:rPr>
                <w:rFonts w:ascii="Franklin Gothic Book" w:hAnsi="Franklin Gothic Book"/>
              </w:rPr>
              <w:t>матический отит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  <w:trHeight w:val="7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  <w:i/>
              </w:rPr>
              <w:t xml:space="preserve">Примечание: в скобках () указан размер страховой выплаты </w:t>
            </w:r>
            <w:proofErr w:type="gramStart"/>
            <w:r w:rsidRPr="00F94B12">
              <w:rPr>
                <w:rFonts w:ascii="Franklin Gothic Book" w:hAnsi="Franklin Gothic Book"/>
                <w:i/>
              </w:rPr>
              <w:t>в</w:t>
            </w:r>
            <w:proofErr w:type="gramEnd"/>
            <w:r w:rsidRPr="00F94B12">
              <w:rPr>
                <w:rFonts w:ascii="Franklin Gothic Book" w:hAnsi="Franklin Gothic Book"/>
                <w:i/>
              </w:rPr>
              <w:t xml:space="preserve"> % </w:t>
            </w:r>
            <w:proofErr w:type="gramStart"/>
            <w:r w:rsidRPr="00F94B12">
              <w:rPr>
                <w:rFonts w:ascii="Franklin Gothic Book" w:hAnsi="Franklin Gothic Book"/>
                <w:i/>
              </w:rPr>
              <w:t>от</w:t>
            </w:r>
            <w:proofErr w:type="gramEnd"/>
            <w:r w:rsidRPr="00F94B12">
              <w:rPr>
                <w:rFonts w:ascii="Franklin Gothic Book" w:hAnsi="Franklin Gothic Book"/>
                <w:i/>
              </w:rPr>
              <w:t xml:space="preserve"> страховой суммы при повреждениях обоих ушей.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u w:val="single"/>
              </w:rPr>
              <w:t>Дыхательная система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24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Перелом костей носа, передней стенки лобной, гайморовой пазухи: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без смещения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со смещением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25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легкого, подкожная эмфизема, гемоторакс, пневмоторакс, пневмония, экссудативный плеврит, инородное тело грудной полости: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с одной стороны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с двух сторон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26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легкого,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удаление части легкого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удаление доли легкого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за каждую повторную операцию в связи с травмой легкого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удаление легкого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27</w:t>
            </w: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Перелом грудины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28</w:t>
            </w: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Переломы ребер: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одного ребра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каждого последующего ребра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29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Проникающее ранение грудной клетки, торакотомия по пов</w:t>
            </w:r>
            <w:r w:rsidRPr="00F94B12">
              <w:rPr>
                <w:rFonts w:ascii="Franklin Gothic Book" w:hAnsi="Franklin Gothic Book"/>
              </w:rPr>
              <w:t>о</w:t>
            </w:r>
            <w:r w:rsidRPr="00F94B12">
              <w:rPr>
                <w:rFonts w:ascii="Franklin Gothic Book" w:hAnsi="Franklin Gothic Book"/>
              </w:rPr>
              <w:t>ду травмы: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при отсутствии повреждения органов грудной полости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при повреждении органов грудной полости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 если в связи с повреждением грудной клетки было произведено удаление легкого или его части, то ст.29 не применяется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30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Повреждение гортани, трахеи, перелом подъязычной кости, </w:t>
            </w:r>
            <w:proofErr w:type="spellStart"/>
            <w:r w:rsidRPr="00F94B12">
              <w:rPr>
                <w:rFonts w:ascii="Franklin Gothic Book" w:hAnsi="Franklin Gothic Book"/>
              </w:rPr>
              <w:t>трахеостомия</w:t>
            </w:r>
            <w:proofErr w:type="spellEnd"/>
            <w:r w:rsidRPr="00F94B12">
              <w:rPr>
                <w:rFonts w:ascii="Franklin Gothic Book" w:hAnsi="Franklin Gothic Book"/>
              </w:rPr>
              <w:t>, произведенная в связи с травмой, бронхоск</w:t>
            </w:r>
            <w:r w:rsidRPr="00F94B12">
              <w:rPr>
                <w:rFonts w:ascii="Franklin Gothic Book" w:hAnsi="Franklin Gothic Book"/>
              </w:rPr>
              <w:t>о</w:t>
            </w:r>
            <w:r w:rsidRPr="00F94B12">
              <w:rPr>
                <w:rFonts w:ascii="Franklin Gothic Book" w:hAnsi="Franklin Gothic Book"/>
              </w:rPr>
              <w:t>пия с целью удаления инородного тела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</w:tr>
      <w:tr w:rsidR="00F94B12" w:rsidRPr="00F94B12" w:rsidTr="00BB2A8A">
        <w:trPr>
          <w:cantSplit/>
          <w:trHeight w:val="1651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31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гортани, трахеи, подъязычной кости, щитовидн</w:t>
            </w:r>
            <w:r w:rsidRPr="00F94B12">
              <w:rPr>
                <w:rFonts w:ascii="Franklin Gothic Book" w:hAnsi="Franklin Gothic Book"/>
              </w:rPr>
              <w:t>о</w:t>
            </w:r>
            <w:r w:rsidRPr="00F94B12">
              <w:rPr>
                <w:rFonts w:ascii="Franklin Gothic Book" w:hAnsi="Franklin Gothic Book"/>
              </w:rPr>
              <w:t xml:space="preserve">го хряща, </w:t>
            </w:r>
            <w:proofErr w:type="spellStart"/>
            <w:r w:rsidRPr="00F94B12">
              <w:rPr>
                <w:rFonts w:ascii="Franklin Gothic Book" w:hAnsi="Franklin Gothic Book"/>
              </w:rPr>
              <w:t>трахеостомия</w:t>
            </w:r>
            <w:proofErr w:type="spellEnd"/>
            <w:r w:rsidRPr="00F94B12">
              <w:rPr>
                <w:rFonts w:ascii="Franklin Gothic Book" w:hAnsi="Franklin Gothic Book"/>
              </w:rPr>
              <w:t xml:space="preserve">, </w:t>
            </w:r>
            <w:proofErr w:type="gramStart"/>
            <w:r w:rsidRPr="00F94B12">
              <w:rPr>
                <w:rFonts w:ascii="Franklin Gothic Book" w:hAnsi="Franklin Gothic Book"/>
              </w:rPr>
              <w:t>произведенная</w:t>
            </w:r>
            <w:proofErr w:type="gramEnd"/>
            <w:r w:rsidRPr="00F94B12">
              <w:rPr>
                <w:rFonts w:ascii="Franklin Gothic Book" w:hAnsi="Franklin Gothic Book"/>
              </w:rPr>
              <w:t xml:space="preserve"> в связи с травмой, повлекшие за собой: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– осиплость или потерю голоса, ношение </w:t>
            </w:r>
            <w:proofErr w:type="spellStart"/>
            <w:r w:rsidRPr="00F94B12">
              <w:rPr>
                <w:rFonts w:ascii="Franklin Gothic Book" w:hAnsi="Franklin Gothic Book"/>
              </w:rPr>
              <w:t>трахеостомической</w:t>
            </w:r>
            <w:proofErr w:type="spellEnd"/>
            <w:r w:rsidRPr="00F94B12">
              <w:rPr>
                <w:rFonts w:ascii="Franklin Gothic Book" w:hAnsi="Franklin Gothic Book"/>
              </w:rPr>
              <w:t xml:space="preserve"> трубки в течение не менее 3-х месяцев после травмы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– потерю голоса, ношение </w:t>
            </w:r>
            <w:proofErr w:type="spellStart"/>
            <w:r w:rsidRPr="00F94B12">
              <w:rPr>
                <w:rFonts w:ascii="Franklin Gothic Book" w:hAnsi="Franklin Gothic Book"/>
              </w:rPr>
              <w:t>трахеостомической</w:t>
            </w:r>
            <w:proofErr w:type="spellEnd"/>
            <w:r w:rsidRPr="00F94B12">
              <w:rPr>
                <w:rFonts w:ascii="Franklin Gothic Book" w:hAnsi="Franklin Gothic Book"/>
              </w:rPr>
              <w:t xml:space="preserve"> трубки в теч</w:t>
            </w:r>
            <w:r w:rsidRPr="00F94B12">
              <w:rPr>
                <w:rFonts w:ascii="Franklin Gothic Book" w:hAnsi="Franklin Gothic Book"/>
              </w:rPr>
              <w:t>е</w:t>
            </w:r>
            <w:r w:rsidRPr="00F94B12">
              <w:rPr>
                <w:rFonts w:ascii="Franklin Gothic Book" w:hAnsi="Franklin Gothic Book"/>
              </w:rPr>
              <w:t>ние не менее 6-ти месяцев после травмы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– постоянное (более 9-ти месяцев) ношение </w:t>
            </w:r>
            <w:proofErr w:type="spellStart"/>
            <w:r w:rsidRPr="00F94B12">
              <w:rPr>
                <w:rFonts w:ascii="Franklin Gothic Book" w:hAnsi="Franklin Gothic Book"/>
              </w:rPr>
              <w:t>трахеостомич</w:t>
            </w:r>
            <w:r w:rsidRPr="00F94B12">
              <w:rPr>
                <w:rFonts w:ascii="Franklin Gothic Book" w:hAnsi="Franklin Gothic Book"/>
              </w:rPr>
              <w:t>е</w:t>
            </w:r>
            <w:r w:rsidRPr="00F94B12">
              <w:rPr>
                <w:rFonts w:ascii="Franklin Gothic Book" w:hAnsi="Franklin Gothic Book"/>
              </w:rPr>
              <w:t>ской</w:t>
            </w:r>
            <w:proofErr w:type="spellEnd"/>
            <w:r w:rsidRPr="00F94B12">
              <w:rPr>
                <w:rFonts w:ascii="Franklin Gothic Book" w:hAnsi="Franklin Gothic Book"/>
              </w:rPr>
              <w:t xml:space="preserve"> трубки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lang w:val="en-US"/>
              </w:rPr>
            </w:pPr>
            <w:r w:rsidRPr="00F94B12">
              <w:rPr>
                <w:rFonts w:ascii="Franklin Gothic Book" w:hAnsi="Franklin Gothic Book"/>
              </w:rPr>
              <w:t>50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 если выплата произведена по п.31, п.30 не применяется.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Если выплата произведена по п.30, то выплата по п.31 прои</w:t>
            </w:r>
            <w:r w:rsidRPr="00F94B12">
              <w:rPr>
                <w:rFonts w:ascii="Franklin Gothic Book" w:hAnsi="Franklin Gothic Book"/>
                <w:i/>
              </w:rPr>
              <w:t>з</w:t>
            </w:r>
            <w:r w:rsidRPr="00F94B12">
              <w:rPr>
                <w:rFonts w:ascii="Franklin Gothic Book" w:hAnsi="Franklin Gothic Book"/>
                <w:i/>
              </w:rPr>
              <w:t>водится за вычетом страховой выплаты по п.30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proofErr w:type="gramStart"/>
            <w:r w:rsidRPr="00F94B12">
              <w:rPr>
                <w:rFonts w:ascii="Franklin Gothic Book" w:hAnsi="Franklin Gothic Book"/>
                <w:b/>
                <w:u w:val="single"/>
              </w:rPr>
              <w:t>Сердечно-сосудистая</w:t>
            </w:r>
            <w:proofErr w:type="gramEnd"/>
            <w:r w:rsidRPr="00F94B12">
              <w:rPr>
                <w:rFonts w:ascii="Franklin Gothic Book" w:hAnsi="Franklin Gothic Book"/>
                <w:b/>
                <w:u w:val="single"/>
              </w:rPr>
              <w:t xml:space="preserve"> система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32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Повреждение сердца, его оболочек и крупных магистральных сосудов, не повлекшее за собой </w:t>
            </w:r>
            <w:proofErr w:type="gramStart"/>
            <w:r w:rsidRPr="00F94B12">
              <w:rPr>
                <w:rFonts w:ascii="Franklin Gothic Book" w:hAnsi="Franklin Gothic Book"/>
              </w:rPr>
              <w:t>сердечно-сосудистую</w:t>
            </w:r>
            <w:proofErr w:type="gramEnd"/>
            <w:r w:rsidRPr="00F94B12">
              <w:rPr>
                <w:rFonts w:ascii="Franklin Gothic Book" w:hAnsi="Franklin Gothic Book"/>
              </w:rPr>
              <w:t xml:space="preserve"> нед</w:t>
            </w:r>
            <w:r w:rsidRPr="00F94B12">
              <w:rPr>
                <w:rFonts w:ascii="Franklin Gothic Book" w:hAnsi="Franklin Gothic Book"/>
              </w:rPr>
              <w:t>о</w:t>
            </w:r>
            <w:r w:rsidRPr="00F94B12">
              <w:rPr>
                <w:rFonts w:ascii="Franklin Gothic Book" w:hAnsi="Franklin Gothic Book"/>
              </w:rPr>
              <w:t>статочность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33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Повреждение сердца, его оболочек и крупных магистральных сосудов, повлекшее за собой </w:t>
            </w:r>
            <w:proofErr w:type="gramStart"/>
            <w:r w:rsidRPr="00F94B12">
              <w:rPr>
                <w:rFonts w:ascii="Franklin Gothic Book" w:hAnsi="Franklin Gothic Book"/>
              </w:rPr>
              <w:t>сердечно-сосудистую</w:t>
            </w:r>
            <w:proofErr w:type="gramEnd"/>
            <w:r w:rsidRPr="00F94B12">
              <w:rPr>
                <w:rFonts w:ascii="Franklin Gothic Book" w:hAnsi="Franklin Gothic Book"/>
              </w:rPr>
              <w:t xml:space="preserve"> недост</w:t>
            </w:r>
            <w:r w:rsidRPr="00F94B12">
              <w:rPr>
                <w:rFonts w:ascii="Franklin Gothic Book" w:hAnsi="Franklin Gothic Book"/>
              </w:rPr>
              <w:t>а</w:t>
            </w:r>
            <w:r w:rsidRPr="00F94B12">
              <w:rPr>
                <w:rFonts w:ascii="Franklin Gothic Book" w:hAnsi="Franklin Gothic Book"/>
              </w:rPr>
              <w:t>точность: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I степени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II степени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40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III степени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70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34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крупных периферических сосудов, не повле</w:t>
            </w:r>
            <w:r w:rsidRPr="00F94B12">
              <w:rPr>
                <w:rFonts w:ascii="Franklin Gothic Book" w:hAnsi="Franklin Gothic Book"/>
              </w:rPr>
              <w:t>к</w:t>
            </w:r>
            <w:r w:rsidRPr="00F94B12">
              <w:rPr>
                <w:rFonts w:ascii="Franklin Gothic Book" w:hAnsi="Franklin Gothic Book"/>
              </w:rPr>
              <w:t>шее за собой нарушение кровообращения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</w:tr>
      <w:tr w:rsidR="00F94B12" w:rsidRPr="00F94B12" w:rsidTr="00BB2A8A">
        <w:trPr>
          <w:cantSplit/>
          <w:trHeight w:val="612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35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крупных периферических сосудов, повлекшее за собой сосудистую недостаточность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 при применении п.п.34, 35 п.п.32, 34 не пр</w:t>
            </w:r>
            <w:r w:rsidRPr="00F94B12">
              <w:rPr>
                <w:rFonts w:ascii="Franklin Gothic Book" w:hAnsi="Franklin Gothic Book"/>
                <w:i/>
              </w:rPr>
              <w:t>и</w:t>
            </w:r>
            <w:r w:rsidRPr="00F94B12">
              <w:rPr>
                <w:rFonts w:ascii="Franklin Gothic Book" w:hAnsi="Franklin Gothic Book"/>
                <w:i/>
              </w:rPr>
              <w:t>меняются.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  <w:trHeight w:val="2184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К крупным магистральным сосудам относятся: аорта, лего</w:t>
            </w:r>
            <w:r w:rsidRPr="00F94B12">
              <w:rPr>
                <w:rFonts w:ascii="Franklin Gothic Book" w:hAnsi="Franklin Gothic Book"/>
                <w:i/>
              </w:rPr>
              <w:t>ч</w:t>
            </w:r>
            <w:r w:rsidRPr="00F94B12">
              <w:rPr>
                <w:rFonts w:ascii="Franklin Gothic Book" w:hAnsi="Franklin Gothic Book"/>
                <w:i/>
              </w:rPr>
              <w:t>ная, безымянная, сонная артерии, внутренние яремные в</w:t>
            </w:r>
            <w:r w:rsidRPr="00F94B12">
              <w:rPr>
                <w:rFonts w:ascii="Franklin Gothic Book" w:hAnsi="Franklin Gothic Book"/>
                <w:i/>
              </w:rPr>
              <w:t>е</w:t>
            </w:r>
            <w:r w:rsidRPr="00F94B12">
              <w:rPr>
                <w:rFonts w:ascii="Franklin Gothic Book" w:hAnsi="Franklin Gothic Book"/>
                <w:i/>
              </w:rPr>
              <w:t>ны, верхняя и нижняя полые вены, воротная вена, а также магистральные сосуды, обеспечивающие кровоснабжение внутренних органов.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proofErr w:type="gramStart"/>
            <w:r w:rsidRPr="00F94B12">
              <w:rPr>
                <w:rFonts w:ascii="Franklin Gothic Book" w:hAnsi="Franklin Gothic Book"/>
                <w:i/>
              </w:rPr>
              <w:t>К крупным периферическим сосудам относятся: подключи</w:t>
            </w:r>
            <w:r w:rsidRPr="00F94B12">
              <w:rPr>
                <w:rFonts w:ascii="Franklin Gothic Book" w:hAnsi="Franklin Gothic Book"/>
                <w:i/>
              </w:rPr>
              <w:t>ч</w:t>
            </w:r>
            <w:r w:rsidRPr="00F94B12">
              <w:rPr>
                <w:rFonts w:ascii="Franklin Gothic Book" w:hAnsi="Franklin Gothic Book"/>
                <w:i/>
              </w:rPr>
              <w:t>ные, подмышечные, плечевые, локтевые и лучевые артерии, подвздошные, бедренные, подколенные, передние и задние большеберцовые артерии, плечеголовные, подключичные, подмышечные, бедренные и подколенные вены.</w:t>
            </w:r>
            <w:proofErr w:type="gramEnd"/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u w:val="single"/>
              </w:rPr>
            </w:pPr>
            <w:r w:rsidRPr="00F94B12">
              <w:rPr>
                <w:rFonts w:ascii="Franklin Gothic Book" w:hAnsi="Franklin Gothic Book"/>
              </w:rPr>
              <w:t>При оперативном вмешательстве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u w:val="single"/>
              </w:rPr>
              <w:t>Органы пищеварения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36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челюстей: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перелом скуловой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перелом или вывих челюсти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двойной перелом челюсти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 (23)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Если при переломе альвеолярного отростка имеется потеря зубов, то за его перелом страховая выплата не производится.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 xml:space="preserve">В скобках () указан размер страховой выплаты </w:t>
            </w:r>
            <w:proofErr w:type="gramStart"/>
            <w:r w:rsidRPr="00F94B12">
              <w:rPr>
                <w:rFonts w:ascii="Franklin Gothic Book" w:hAnsi="Franklin Gothic Book"/>
                <w:i/>
              </w:rPr>
              <w:t>в</w:t>
            </w:r>
            <w:proofErr w:type="gramEnd"/>
            <w:r w:rsidRPr="00F94B12">
              <w:rPr>
                <w:rFonts w:ascii="Franklin Gothic Book" w:hAnsi="Franklin Gothic Book"/>
                <w:i/>
              </w:rPr>
              <w:t xml:space="preserve"> % </w:t>
            </w:r>
            <w:proofErr w:type="gramStart"/>
            <w:r w:rsidRPr="00F94B12">
              <w:rPr>
                <w:rFonts w:ascii="Franklin Gothic Book" w:hAnsi="Franklin Gothic Book"/>
                <w:i/>
              </w:rPr>
              <w:t>от</w:t>
            </w:r>
            <w:proofErr w:type="gramEnd"/>
            <w:r w:rsidRPr="00F94B12">
              <w:rPr>
                <w:rFonts w:ascii="Franklin Gothic Book" w:hAnsi="Franklin Gothic Book"/>
                <w:i/>
              </w:rPr>
              <w:t xml:space="preserve"> страх</w:t>
            </w:r>
            <w:r w:rsidRPr="00F94B12">
              <w:rPr>
                <w:rFonts w:ascii="Franklin Gothic Book" w:hAnsi="Franklin Gothic Book"/>
                <w:i/>
              </w:rPr>
              <w:t>о</w:t>
            </w:r>
            <w:r w:rsidRPr="00F94B12">
              <w:rPr>
                <w:rFonts w:ascii="Franklin Gothic Book" w:hAnsi="Franklin Gothic Book"/>
                <w:i/>
              </w:rPr>
              <w:t>вой суммы при повреждениях обеих челюстей.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37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Привычный вывих нижней челюсти, если он наступил в резул</w:t>
            </w:r>
            <w:r w:rsidRPr="00F94B12">
              <w:rPr>
                <w:rFonts w:ascii="Franklin Gothic Book" w:hAnsi="Franklin Gothic Book"/>
              </w:rPr>
              <w:t>ь</w:t>
            </w:r>
            <w:r w:rsidRPr="00F94B12">
              <w:rPr>
                <w:rFonts w:ascii="Franklin Gothic Book" w:hAnsi="Franklin Gothic Book"/>
              </w:rPr>
              <w:t>тате травмы в период страхования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38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Повреждения челюсти, повлекшие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отсутствие части челюсти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отсутствие челюсти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 в размере страховой выплаты по п.38 учтена и потеря зубов, поэтому страховая выплата по п.41 в этом сл</w:t>
            </w:r>
            <w:r w:rsidRPr="00F94B12">
              <w:rPr>
                <w:rFonts w:ascii="Franklin Gothic Book" w:hAnsi="Franklin Gothic Book"/>
                <w:i/>
              </w:rPr>
              <w:t>у</w:t>
            </w:r>
            <w:r w:rsidRPr="00F94B12">
              <w:rPr>
                <w:rFonts w:ascii="Franklin Gothic Book" w:hAnsi="Franklin Gothic Book"/>
                <w:i/>
              </w:rPr>
              <w:t>чае не производится.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39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языка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40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языка,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образование рубцов (независимо от размера)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отсутствие языка на уровне дистальной трети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отсутствие языка на уровне средней трети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на уровне корня, полное отсутствие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40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 при применении п.40 п.39 не применяются.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  <w:trHeight w:val="342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41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Потеря вследствие травмы каждого зуба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</w:t>
            </w:r>
          </w:p>
        </w:tc>
      </w:tr>
      <w:tr w:rsidR="00F94B12" w:rsidRPr="00F94B12" w:rsidTr="00BB2A8A">
        <w:trPr>
          <w:cantSplit/>
          <w:trHeight w:val="1553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Примечания: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 xml:space="preserve">Перелом или </w:t>
            </w:r>
            <w:proofErr w:type="spellStart"/>
            <w:r w:rsidRPr="00F94B12">
              <w:rPr>
                <w:rFonts w:ascii="Franklin Gothic Book" w:hAnsi="Franklin Gothic Book"/>
                <w:i/>
              </w:rPr>
              <w:t>отлом</w:t>
            </w:r>
            <w:proofErr w:type="spellEnd"/>
            <w:r w:rsidRPr="00F94B12">
              <w:rPr>
                <w:rFonts w:ascii="Franklin Gothic Book" w:hAnsi="Franklin Gothic Book"/>
                <w:i/>
              </w:rPr>
              <w:t xml:space="preserve"> более 1/4 коронки зуба приравнивается к потере зуба.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 повреждении в результате травмы несъемных протезов зубов, страховая выплата производится только за поврежд</w:t>
            </w:r>
            <w:r w:rsidRPr="00F94B12">
              <w:rPr>
                <w:rFonts w:ascii="Franklin Gothic Book" w:hAnsi="Franklin Gothic Book"/>
                <w:i/>
              </w:rPr>
              <w:t>е</w:t>
            </w:r>
            <w:r w:rsidRPr="00F94B12">
              <w:rPr>
                <w:rFonts w:ascii="Franklin Gothic Book" w:hAnsi="Franklin Gothic Book"/>
                <w:i/>
              </w:rPr>
              <w:t>ние опорных зубов.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 переломе челюсти с потерей зубов страховая выплата производится по п.36 и п.41 путем суммирования.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42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proofErr w:type="gramStart"/>
            <w:r w:rsidRPr="00F94B12">
              <w:rPr>
                <w:rFonts w:ascii="Franklin Gothic Book" w:hAnsi="Franklin Gothic Book"/>
              </w:rPr>
              <w:t xml:space="preserve">Повреждение (ранение, разрыв, ожог) полости рта, глотки, пищевода, желудка, не повлекшее за собой функциональных нарушений, </w:t>
            </w:r>
            <w:proofErr w:type="spellStart"/>
            <w:r w:rsidRPr="00F94B12">
              <w:rPr>
                <w:rFonts w:ascii="Franklin Gothic Book" w:hAnsi="Franklin Gothic Book"/>
              </w:rPr>
              <w:t>эзофагогастроскопия</w:t>
            </w:r>
            <w:proofErr w:type="spellEnd"/>
            <w:r w:rsidRPr="00F94B12">
              <w:rPr>
                <w:rFonts w:ascii="Franklin Gothic Book" w:hAnsi="Franklin Gothic Book"/>
              </w:rPr>
              <w:t xml:space="preserve"> с целью удаления иноро</w:t>
            </w:r>
            <w:r w:rsidRPr="00F94B12">
              <w:rPr>
                <w:rFonts w:ascii="Franklin Gothic Book" w:hAnsi="Franklin Gothic Book"/>
              </w:rPr>
              <w:t>д</w:t>
            </w:r>
            <w:r w:rsidRPr="00F94B12">
              <w:rPr>
                <w:rFonts w:ascii="Franklin Gothic Book" w:hAnsi="Franklin Gothic Book"/>
              </w:rPr>
              <w:t>ных тел</w:t>
            </w:r>
            <w:proofErr w:type="gramEnd"/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43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пищевода, вызвавшее: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сужение пищевода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– непроходимость пищевода (при наличии </w:t>
            </w:r>
            <w:proofErr w:type="spellStart"/>
            <w:r w:rsidRPr="00F94B12">
              <w:rPr>
                <w:rFonts w:ascii="Franklin Gothic Book" w:hAnsi="Franklin Gothic Book"/>
              </w:rPr>
              <w:t>гастростомы</w:t>
            </w:r>
            <w:proofErr w:type="spellEnd"/>
            <w:r w:rsidRPr="00F94B12">
              <w:rPr>
                <w:rFonts w:ascii="Franklin Gothic Book" w:hAnsi="Franklin Gothic Book"/>
              </w:rPr>
              <w:t>), а также состояние после пластики пищевода.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 страховая выплата по п.43 производится при условии, что диагнозы и состояния, указанные в п.43, имею</w:t>
            </w:r>
            <w:r w:rsidRPr="00F94B12">
              <w:rPr>
                <w:rFonts w:ascii="Franklin Gothic Book" w:hAnsi="Franklin Gothic Book"/>
                <w:i/>
              </w:rPr>
              <w:t>т</w:t>
            </w:r>
            <w:r w:rsidRPr="00F94B12">
              <w:rPr>
                <w:rFonts w:ascii="Franklin Gothic Book" w:hAnsi="Franklin Gothic Book"/>
                <w:i/>
              </w:rPr>
              <w:t>ся по истечении 6 месяцев со дня травмы. Ранее этого срока страховая выплата производится предварительно по п.42.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44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органов пищеварения, случайное острое отра</w:t>
            </w:r>
            <w:r w:rsidRPr="00F94B12">
              <w:rPr>
                <w:rFonts w:ascii="Franklin Gothic Book" w:hAnsi="Franklin Gothic Book"/>
              </w:rPr>
              <w:t>в</w:t>
            </w:r>
            <w:r w:rsidRPr="00F94B12">
              <w:rPr>
                <w:rFonts w:ascii="Franklin Gothic Book" w:hAnsi="Franklin Gothic Book"/>
              </w:rPr>
              <w:t>ление,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44.1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– колит, энтерит, </w:t>
            </w:r>
            <w:proofErr w:type="spellStart"/>
            <w:r w:rsidRPr="00F94B12">
              <w:rPr>
                <w:rFonts w:ascii="Franklin Gothic Book" w:hAnsi="Franklin Gothic Book"/>
              </w:rPr>
              <w:t>гастроэнтероколит</w:t>
            </w:r>
            <w:proofErr w:type="spellEnd"/>
            <w:r w:rsidRPr="00F94B12">
              <w:rPr>
                <w:rFonts w:ascii="Franklin Gothic Book" w:hAnsi="Franklin Gothic Book"/>
              </w:rPr>
              <w:t>, реактивный панкреатит, проктит, парапроктит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44.2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спаечную болезнь (состояние после операции по поводу спаечной непроходимости), рубцовое сужение (деформацию) желудка, кишечника, заднепроходного отверстия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44.3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кишечный свищ, свищ поджелудочной железы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40</w:t>
            </w:r>
          </w:p>
        </w:tc>
      </w:tr>
      <w:tr w:rsidR="00F94B12" w:rsidRPr="00F94B12" w:rsidTr="00BB2A8A">
        <w:trPr>
          <w:cantSplit/>
          <w:trHeight w:val="193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lastRenderedPageBreak/>
              <w:t>44.4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противоестественный задний проход (</w:t>
            </w:r>
            <w:proofErr w:type="spellStart"/>
            <w:r w:rsidRPr="00F94B12">
              <w:rPr>
                <w:rFonts w:ascii="Franklin Gothic Book" w:hAnsi="Franklin Gothic Book"/>
              </w:rPr>
              <w:t>калостома</w:t>
            </w:r>
            <w:proofErr w:type="spellEnd"/>
            <w:r w:rsidRPr="00F94B12">
              <w:rPr>
                <w:rFonts w:ascii="Franklin Gothic Book" w:hAnsi="Franklin Gothic Book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70</w:t>
            </w:r>
          </w:p>
        </w:tc>
      </w:tr>
      <w:tr w:rsidR="00F94B12" w:rsidRPr="00F94B12" w:rsidTr="00BB2A8A">
        <w:trPr>
          <w:cantSplit/>
          <w:trHeight w:val="3371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 осложнениях, предусмотренных в подпунктах 44.1 и 44.2, страховая выплата производится при условии, что эти осло</w:t>
            </w:r>
            <w:r w:rsidRPr="00F94B12">
              <w:rPr>
                <w:rFonts w:ascii="Franklin Gothic Book" w:hAnsi="Franklin Gothic Book"/>
                <w:i/>
              </w:rPr>
              <w:t>ж</w:t>
            </w:r>
            <w:r w:rsidRPr="00F94B12">
              <w:rPr>
                <w:rFonts w:ascii="Franklin Gothic Book" w:hAnsi="Franklin Gothic Book"/>
                <w:i/>
              </w:rPr>
              <w:t>нения имеются по истечении 3 месяца после травмы.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По подпунктам 44.1, 44.2, 44.4 страховая выплата произв</w:t>
            </w:r>
            <w:r w:rsidRPr="00F94B12">
              <w:rPr>
                <w:rFonts w:ascii="Franklin Gothic Book" w:hAnsi="Franklin Gothic Book"/>
                <w:i/>
              </w:rPr>
              <w:t>о</w:t>
            </w:r>
            <w:r w:rsidRPr="00F94B12">
              <w:rPr>
                <w:rFonts w:ascii="Franklin Gothic Book" w:hAnsi="Franklin Gothic Book"/>
                <w:i/>
              </w:rPr>
              <w:t xml:space="preserve">дится только в том случае, если перечисленных заболеваний не было у застрахованного на момент острого отравления. 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По подпунктам 44.3 и 44.4 страховая выплата производится при условии, что эти осложнения имеются по истечении 6 м</w:t>
            </w:r>
            <w:r w:rsidRPr="00F94B12">
              <w:rPr>
                <w:rFonts w:ascii="Franklin Gothic Book" w:hAnsi="Franklin Gothic Book"/>
                <w:i/>
              </w:rPr>
              <w:t>е</w:t>
            </w:r>
            <w:r w:rsidRPr="00F94B12">
              <w:rPr>
                <w:rFonts w:ascii="Franklin Gothic Book" w:hAnsi="Franklin Gothic Book"/>
                <w:i/>
              </w:rPr>
              <w:t>сяцев после травмы. Ранее этого срока страховая выплата производится в соответствии с п.42.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Если возникли осложнения, перечисленные в одном подпун</w:t>
            </w:r>
            <w:r w:rsidRPr="00F94B12">
              <w:rPr>
                <w:rFonts w:ascii="Franklin Gothic Book" w:hAnsi="Franklin Gothic Book"/>
                <w:i/>
              </w:rPr>
              <w:t>к</w:t>
            </w:r>
            <w:r w:rsidRPr="00F94B12">
              <w:rPr>
                <w:rFonts w:ascii="Franklin Gothic Book" w:hAnsi="Franklin Gothic Book"/>
                <w:i/>
              </w:rPr>
              <w:t>те п.44, то страховая выплата производится однократно. Если возникли осложнения, перечисленные в разных подпунктах п.44, то страховая выплата производится по каждому из них путем суммирования.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45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Грыжа, образовавшаяся на месте повреждения передней брюшной стенки, диафрагмы или в области послеоперацио</w:t>
            </w:r>
            <w:r w:rsidRPr="00F94B12">
              <w:rPr>
                <w:rFonts w:ascii="Franklin Gothic Book" w:hAnsi="Franklin Gothic Book"/>
              </w:rPr>
              <w:t>н</w:t>
            </w:r>
            <w:r w:rsidRPr="00F94B12">
              <w:rPr>
                <w:rFonts w:ascii="Franklin Gothic Book" w:hAnsi="Franklin Gothic Book"/>
              </w:rPr>
              <w:t xml:space="preserve">ного рубца, если 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операция проводилась по поводу травмы.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  <w:trHeight w:val="449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 страховая выплата по п.45 производится допо</w:t>
            </w:r>
            <w:r w:rsidRPr="00F94B12">
              <w:rPr>
                <w:rFonts w:ascii="Franklin Gothic Book" w:hAnsi="Franklin Gothic Book"/>
                <w:i/>
              </w:rPr>
              <w:t>л</w:t>
            </w:r>
            <w:r w:rsidRPr="00F94B12">
              <w:rPr>
                <w:rFonts w:ascii="Franklin Gothic Book" w:hAnsi="Franklin Gothic Book"/>
                <w:i/>
              </w:rPr>
              <w:t>нительно к страховой сумме в связи с травмой органов брюшной полости.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</w:p>
        </w:tc>
      </w:tr>
      <w:tr w:rsidR="00F94B12" w:rsidRPr="00F94B12" w:rsidTr="00BB2A8A">
        <w:trPr>
          <w:cantSplit/>
          <w:trHeight w:val="2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Грыжи, возникшие в результате поднятия тяжести, не дают о</w:t>
            </w:r>
            <w:r w:rsidRPr="00F94B12">
              <w:rPr>
                <w:rFonts w:ascii="Franklin Gothic Book" w:hAnsi="Franklin Gothic Book"/>
                <w:i/>
              </w:rPr>
              <w:t>с</w:t>
            </w:r>
            <w:r w:rsidRPr="00F94B12">
              <w:rPr>
                <w:rFonts w:ascii="Franklin Gothic Book" w:hAnsi="Franklin Gothic Book"/>
                <w:i/>
              </w:rPr>
              <w:t>нования для страховой выплаты по п.45.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46</w:t>
            </w: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печени в результате травмы или случайного острого отравления, повлекшее за собой: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– </w:t>
            </w:r>
            <w:proofErr w:type="spellStart"/>
            <w:r w:rsidRPr="00F94B12">
              <w:rPr>
                <w:rFonts w:ascii="Franklin Gothic Book" w:hAnsi="Franklin Gothic Book"/>
              </w:rPr>
              <w:t>подкапсульный</w:t>
            </w:r>
            <w:proofErr w:type="spellEnd"/>
            <w:r w:rsidRPr="00F94B12">
              <w:rPr>
                <w:rFonts w:ascii="Franklin Gothic Book" w:hAnsi="Franklin Gothic Book"/>
              </w:rPr>
              <w:t xml:space="preserve"> разрыв печени, не потребовавший опер</w:t>
            </w:r>
            <w:r w:rsidRPr="00F94B12">
              <w:rPr>
                <w:rFonts w:ascii="Franklin Gothic Book" w:hAnsi="Franklin Gothic Book"/>
              </w:rPr>
              <w:t>а</w:t>
            </w:r>
            <w:r w:rsidRPr="00F94B12">
              <w:rPr>
                <w:rFonts w:ascii="Franklin Gothic Book" w:hAnsi="Franklin Gothic Book"/>
              </w:rPr>
              <w:t xml:space="preserve">тивного вмешательства, гепатит, </w:t>
            </w:r>
            <w:proofErr w:type="spellStart"/>
            <w:r w:rsidRPr="00F94B12">
              <w:rPr>
                <w:rFonts w:ascii="Franklin Gothic Book" w:hAnsi="Franklin Gothic Book"/>
              </w:rPr>
              <w:t>развившийся</w:t>
            </w:r>
            <w:proofErr w:type="spellEnd"/>
            <w:r w:rsidRPr="00F94B12">
              <w:rPr>
                <w:rFonts w:ascii="Franklin Gothic Book" w:hAnsi="Franklin Gothic Book"/>
              </w:rPr>
              <w:t xml:space="preserve"> в связи с тра</w:t>
            </w:r>
            <w:r w:rsidRPr="00F94B12">
              <w:rPr>
                <w:rFonts w:ascii="Franklin Gothic Book" w:hAnsi="Franklin Gothic Book"/>
              </w:rPr>
              <w:t>в</w:t>
            </w:r>
            <w:r w:rsidRPr="00F94B12">
              <w:rPr>
                <w:rFonts w:ascii="Franklin Gothic Book" w:hAnsi="Franklin Gothic Book"/>
              </w:rPr>
              <w:t>мой или случайным острым отравлением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разрыв печени, в связи с которым произведено хирургич</w:t>
            </w:r>
            <w:r w:rsidRPr="00F94B12">
              <w:rPr>
                <w:rFonts w:ascii="Franklin Gothic Book" w:hAnsi="Franklin Gothic Book"/>
              </w:rPr>
              <w:t>е</w:t>
            </w:r>
            <w:r w:rsidRPr="00F94B12">
              <w:rPr>
                <w:rFonts w:ascii="Franklin Gothic Book" w:hAnsi="Franklin Gothic Book"/>
              </w:rPr>
              <w:t>ское вмешательство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удаление части печени в связи с травмой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47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Удаление желчного пузыря в связи с травмой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48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селезенки,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– </w:t>
            </w:r>
            <w:proofErr w:type="spellStart"/>
            <w:r w:rsidRPr="00F94B12">
              <w:rPr>
                <w:rFonts w:ascii="Franklin Gothic Book" w:hAnsi="Franklin Gothic Book"/>
              </w:rPr>
              <w:t>подкапсульный</w:t>
            </w:r>
            <w:proofErr w:type="spellEnd"/>
            <w:r w:rsidRPr="00F94B12">
              <w:rPr>
                <w:rFonts w:ascii="Franklin Gothic Book" w:hAnsi="Franklin Gothic Book"/>
              </w:rPr>
              <w:t xml:space="preserve"> разрыв селезенки, не потребовавший оп</w:t>
            </w:r>
            <w:r w:rsidRPr="00F94B12">
              <w:rPr>
                <w:rFonts w:ascii="Franklin Gothic Book" w:hAnsi="Franklin Gothic Book"/>
              </w:rPr>
              <w:t>е</w:t>
            </w:r>
            <w:r w:rsidRPr="00F94B12">
              <w:rPr>
                <w:rFonts w:ascii="Franklin Gothic Book" w:hAnsi="Franklin Gothic Book"/>
              </w:rPr>
              <w:t>ративного вмешательства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удаление селезенки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49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желудка, поджелудочной железы, кишечника, брюшины, повлекшие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образование ложной кисты поджелудочной железы, не ра</w:t>
            </w:r>
            <w:r w:rsidRPr="00F94B12">
              <w:rPr>
                <w:rFonts w:ascii="Franklin Gothic Book" w:hAnsi="Franklin Gothic Book"/>
              </w:rPr>
              <w:t>с</w:t>
            </w:r>
            <w:r w:rsidRPr="00F94B12">
              <w:rPr>
                <w:rFonts w:ascii="Franklin Gothic Book" w:hAnsi="Franklin Gothic Book"/>
              </w:rPr>
              <w:t>сосавшейся в течение двух месяцев и/или осложненной кр</w:t>
            </w:r>
            <w:r w:rsidRPr="00F94B12">
              <w:rPr>
                <w:rFonts w:ascii="Franklin Gothic Book" w:hAnsi="Franklin Gothic Book"/>
              </w:rPr>
              <w:t>о</w:t>
            </w:r>
            <w:r w:rsidRPr="00F94B12">
              <w:rPr>
                <w:rFonts w:ascii="Franklin Gothic Book" w:hAnsi="Franklin Gothic Book"/>
              </w:rPr>
              <w:t>вотечением, разрывом или формированием абсцесса подж</w:t>
            </w:r>
            <w:r w:rsidRPr="00F94B12">
              <w:rPr>
                <w:rFonts w:ascii="Franklin Gothic Book" w:hAnsi="Franklin Gothic Book"/>
              </w:rPr>
              <w:t>е</w:t>
            </w:r>
            <w:r w:rsidRPr="00F94B12">
              <w:rPr>
                <w:rFonts w:ascii="Franklin Gothic Book" w:hAnsi="Franklin Gothic Book"/>
              </w:rPr>
              <w:t>лудочной железы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удаление до 1/3 желудка, 1/3 кишечника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удаления 1/2 желудка, до 1/3 хвоста поджелудочной железы, до 1/2 кишечника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40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удаление 2/3 желудка, 2/3 кишечника, 2/3 тела поджел</w:t>
            </w:r>
            <w:r w:rsidRPr="00F94B12">
              <w:rPr>
                <w:rFonts w:ascii="Franklin Gothic Book" w:hAnsi="Franklin Gothic Book"/>
              </w:rPr>
              <w:t>у</w:t>
            </w:r>
            <w:r w:rsidRPr="00F94B12">
              <w:rPr>
                <w:rFonts w:ascii="Franklin Gothic Book" w:hAnsi="Franklin Gothic Book"/>
              </w:rPr>
              <w:t>дочной железы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60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удаление желудка, 2/3 поджелудочной железы, кишечника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70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удаление желудка с кишечником и частью поджелудочной железы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50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органов брюшной полости, в связи с которым произведены: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50.1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лапароскопия (лапароцентез)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50.2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лапаротомия при подозрении на повреждение органов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50.3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лапаротомия при повреждении органов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</w:tc>
      </w:tr>
      <w:tr w:rsidR="00F94B12" w:rsidRPr="00F94B12" w:rsidTr="00BB2A8A">
        <w:trPr>
          <w:cantSplit/>
          <w:trHeight w:val="347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50.4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повторные лапаротомии независимо от их количества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Примечания: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Если страховая выплата производится по п. 46-49, то п.50 (кроме подпункта 50.4) не применяется.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Если при лапаротомии будет установлено, что был поврежден болезненно измененный орган и произведено частичное или полное его удаление в связи с имевшимся ранее заболев</w:t>
            </w:r>
            <w:r w:rsidRPr="00F94B12">
              <w:rPr>
                <w:rFonts w:ascii="Franklin Gothic Book" w:hAnsi="Franklin Gothic Book"/>
                <w:i/>
              </w:rPr>
              <w:t>а</w:t>
            </w:r>
            <w:r w:rsidRPr="00F94B12">
              <w:rPr>
                <w:rFonts w:ascii="Franklin Gothic Book" w:hAnsi="Franklin Gothic Book"/>
                <w:i/>
              </w:rPr>
              <w:t>нием, то выплата производится только по пп.50.2. Страховая выплата по пп.50.3 при повреждении нескольких органов брюшной полости производится однократно.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u w:val="single"/>
              </w:rPr>
              <w:t>Мочеполовая система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51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почки,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– </w:t>
            </w:r>
            <w:proofErr w:type="spellStart"/>
            <w:r w:rsidRPr="00F94B12">
              <w:rPr>
                <w:rFonts w:ascii="Franklin Gothic Book" w:hAnsi="Franklin Gothic Book"/>
              </w:rPr>
              <w:t>подкапсульный</w:t>
            </w:r>
            <w:proofErr w:type="spellEnd"/>
            <w:r w:rsidRPr="00F94B12">
              <w:rPr>
                <w:rFonts w:ascii="Franklin Gothic Book" w:hAnsi="Franklin Gothic Book"/>
              </w:rPr>
              <w:t xml:space="preserve"> разрыв почки, не потребовавший операти</w:t>
            </w:r>
            <w:r w:rsidRPr="00F94B12">
              <w:rPr>
                <w:rFonts w:ascii="Franklin Gothic Book" w:hAnsi="Franklin Gothic Book"/>
              </w:rPr>
              <w:t>в</w:t>
            </w:r>
            <w:r w:rsidRPr="00F94B12">
              <w:rPr>
                <w:rFonts w:ascii="Franklin Gothic Book" w:hAnsi="Franklin Gothic Book"/>
              </w:rPr>
              <w:t>ного вмешательства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– </w:t>
            </w:r>
            <w:proofErr w:type="spellStart"/>
            <w:r w:rsidRPr="00F94B12">
              <w:rPr>
                <w:rFonts w:ascii="Franklin Gothic Book" w:hAnsi="Franklin Gothic Book"/>
              </w:rPr>
              <w:t>ушивание</w:t>
            </w:r>
            <w:proofErr w:type="spellEnd"/>
            <w:r w:rsidRPr="00F94B12">
              <w:rPr>
                <w:rFonts w:ascii="Franklin Gothic Book" w:hAnsi="Franklin Gothic Book"/>
              </w:rPr>
              <w:t xml:space="preserve"> почки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 (30)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удаление части почки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за каждую повторную операцию в связи с травмой почки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 (45)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удаление почки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  <w:i/>
              </w:rPr>
              <w:t xml:space="preserve">Примечание: в скобках () указан размер страховой выплаты </w:t>
            </w:r>
            <w:proofErr w:type="gramStart"/>
            <w:r w:rsidRPr="00F94B12">
              <w:rPr>
                <w:rFonts w:ascii="Franklin Gothic Book" w:hAnsi="Franklin Gothic Book"/>
                <w:i/>
              </w:rPr>
              <w:t>в</w:t>
            </w:r>
            <w:proofErr w:type="gramEnd"/>
            <w:r w:rsidRPr="00F94B12">
              <w:rPr>
                <w:rFonts w:ascii="Franklin Gothic Book" w:hAnsi="Franklin Gothic Book"/>
                <w:i/>
              </w:rPr>
              <w:t xml:space="preserve"> % </w:t>
            </w:r>
            <w:proofErr w:type="gramStart"/>
            <w:r w:rsidRPr="00F94B12">
              <w:rPr>
                <w:rFonts w:ascii="Franklin Gothic Book" w:hAnsi="Franklin Gothic Book"/>
                <w:i/>
              </w:rPr>
              <w:t>от</w:t>
            </w:r>
            <w:proofErr w:type="gramEnd"/>
            <w:r w:rsidRPr="00F94B12">
              <w:rPr>
                <w:rFonts w:ascii="Franklin Gothic Book" w:hAnsi="Franklin Gothic Book"/>
                <w:i/>
              </w:rPr>
              <w:t xml:space="preserve"> страховой суммы при повреждениях обеих почек.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50 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52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органов мочевыделительной системы, повле</w:t>
            </w:r>
            <w:r w:rsidRPr="00F94B12">
              <w:rPr>
                <w:rFonts w:ascii="Franklin Gothic Book" w:hAnsi="Franklin Gothic Book"/>
              </w:rPr>
              <w:t>к</w:t>
            </w:r>
            <w:r w:rsidRPr="00F94B12">
              <w:rPr>
                <w:rFonts w:ascii="Franklin Gothic Book" w:hAnsi="Franklin Gothic Book"/>
              </w:rPr>
              <w:t>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цистит, уретрит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– пиелит, пиелонефрит, </w:t>
            </w:r>
            <w:proofErr w:type="spellStart"/>
            <w:r w:rsidRPr="00F94B12">
              <w:rPr>
                <w:rFonts w:ascii="Franklin Gothic Book" w:hAnsi="Franklin Gothic Book"/>
              </w:rPr>
              <w:t>пиелоцистит</w:t>
            </w:r>
            <w:proofErr w:type="spellEnd"/>
            <w:r w:rsidRPr="00F94B12">
              <w:rPr>
                <w:rFonts w:ascii="Franklin Gothic Book" w:hAnsi="Franklin Gothic Book"/>
              </w:rPr>
              <w:t>, уменьшение объема м</w:t>
            </w:r>
            <w:r w:rsidRPr="00F94B12">
              <w:rPr>
                <w:rFonts w:ascii="Franklin Gothic Book" w:hAnsi="Franklin Gothic Book"/>
              </w:rPr>
              <w:t>о</w:t>
            </w:r>
            <w:r w:rsidRPr="00F94B12">
              <w:rPr>
                <w:rFonts w:ascii="Franklin Gothic Book" w:hAnsi="Franklin Gothic Book"/>
              </w:rPr>
              <w:t>чевого пузыря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– </w:t>
            </w:r>
            <w:proofErr w:type="spellStart"/>
            <w:r w:rsidRPr="00F94B12">
              <w:rPr>
                <w:rFonts w:ascii="Franklin Gothic Book" w:hAnsi="Franklin Gothic Book"/>
              </w:rPr>
              <w:t>гломерулонефрит</w:t>
            </w:r>
            <w:proofErr w:type="spellEnd"/>
            <w:r w:rsidRPr="00F94B12">
              <w:rPr>
                <w:rFonts w:ascii="Franklin Gothic Book" w:hAnsi="Franklin Gothic Book"/>
              </w:rPr>
              <w:t>, сужение мочеточника, мочеиспускател</w:t>
            </w:r>
            <w:r w:rsidRPr="00F94B12">
              <w:rPr>
                <w:rFonts w:ascii="Franklin Gothic Book" w:hAnsi="Franklin Gothic Book"/>
              </w:rPr>
              <w:t>ь</w:t>
            </w:r>
            <w:r w:rsidRPr="00F94B12">
              <w:rPr>
                <w:rFonts w:ascii="Franklin Gothic Book" w:hAnsi="Franklin Gothic Book"/>
              </w:rPr>
              <w:t>ного канала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почечную недостаточность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непроходимость мочеточника, мочеиспускательного канала, мочеполовые свищи.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Примечания: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По п.52 страховая выплата производится только в том случае, если перечисленных заболеваний не было у застрахованного лица на момент травмы.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</w:p>
        </w:tc>
      </w:tr>
      <w:tr w:rsidR="00F94B12" w:rsidRPr="00F94B12" w:rsidTr="00BB2A8A">
        <w:trPr>
          <w:cantSplit/>
          <w:trHeight w:val="70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Если в результате травмы наступит нарушение нескольких о</w:t>
            </w:r>
            <w:r w:rsidRPr="00F94B12">
              <w:rPr>
                <w:rFonts w:ascii="Franklin Gothic Book" w:hAnsi="Franklin Gothic Book"/>
                <w:i/>
              </w:rPr>
              <w:t>р</w:t>
            </w:r>
            <w:r w:rsidRPr="00F94B12">
              <w:rPr>
                <w:rFonts w:ascii="Franklin Gothic Book" w:hAnsi="Franklin Gothic Book"/>
                <w:i/>
              </w:rPr>
              <w:t>ганов мочевыделительной системы, размер страховой выпл</w:t>
            </w:r>
            <w:r w:rsidRPr="00F94B12">
              <w:rPr>
                <w:rFonts w:ascii="Franklin Gothic Book" w:hAnsi="Franklin Gothic Book"/>
                <w:i/>
              </w:rPr>
              <w:t>а</w:t>
            </w:r>
            <w:r w:rsidRPr="00F94B12">
              <w:rPr>
                <w:rFonts w:ascii="Franklin Gothic Book" w:hAnsi="Franklin Gothic Book"/>
                <w:i/>
              </w:rPr>
              <w:t>ты определяется по одному из подпунктов п.52, учитывающ</w:t>
            </w:r>
            <w:r w:rsidRPr="00F94B12">
              <w:rPr>
                <w:rFonts w:ascii="Franklin Gothic Book" w:hAnsi="Franklin Gothic Book"/>
                <w:i/>
              </w:rPr>
              <w:t>е</w:t>
            </w:r>
            <w:r w:rsidRPr="00F94B12">
              <w:rPr>
                <w:rFonts w:ascii="Franklin Gothic Book" w:hAnsi="Franklin Gothic Book"/>
                <w:i/>
              </w:rPr>
              <w:t>му наиболее тяжелые последствия повреждения.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Страховая выплата по осложнениям травмы, указанным в п.52 производится при условии, что эти осложнения имеются по истечении 3 (трех) месяцев после травмы.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53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органов мочевыделительной системы, в связи с которым произведено оперативное вмешательство: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при подозрении на повреждение органа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при повреждении органов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повторная операция, произведенная в связи с травмой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 если страховая выплата была произведена по п.51, то п.53 не применяется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54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органов половой или мочевыделительной с</w:t>
            </w:r>
            <w:r w:rsidRPr="00F94B12">
              <w:rPr>
                <w:rFonts w:ascii="Franklin Gothic Book" w:hAnsi="Franklin Gothic Book"/>
              </w:rPr>
              <w:t>и</w:t>
            </w:r>
            <w:r w:rsidRPr="00F94B12">
              <w:rPr>
                <w:rFonts w:ascii="Franklin Gothic Book" w:hAnsi="Franklin Gothic Book"/>
              </w:rPr>
              <w:t>стемы, не повлекшее за собой функциональных нарушений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55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органов мочеполовой системы,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потерю одного яичника, яичника и трубы, яичника и двух труб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потерю двух яичников, яичек, части полового члена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потерю матки с трубами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потерю матки у женщин в возрасте до 45 лет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40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                                                              45 и старше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потерю полового члена (в том числе и с обоими яичками)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– удаление </w:t>
            </w:r>
            <w:proofErr w:type="spellStart"/>
            <w:r w:rsidRPr="00F94B12">
              <w:rPr>
                <w:rFonts w:ascii="Franklin Gothic Book" w:hAnsi="Franklin Gothic Book"/>
              </w:rPr>
              <w:t>гидатиды</w:t>
            </w:r>
            <w:proofErr w:type="spellEnd"/>
            <w:r w:rsidRPr="00F94B12">
              <w:rPr>
                <w:rFonts w:ascii="Franklin Gothic Book" w:hAnsi="Franklin Gothic Book"/>
              </w:rPr>
              <w:t>, если есть объективные признаки травмы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56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Изнасилование лица в возрасте: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до 15 лет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от 15 до 18 лет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18 лет и старше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u w:val="single"/>
              </w:rPr>
              <w:t>Мягкие ткани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57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Повреждение мягких тканей лица, </w:t>
            </w:r>
            <w:proofErr w:type="spellStart"/>
            <w:proofErr w:type="gramStart"/>
            <w:r w:rsidRPr="00F94B12">
              <w:rPr>
                <w:rFonts w:ascii="Franklin Gothic Book" w:hAnsi="Franklin Gothic Book"/>
              </w:rPr>
              <w:t>передне</w:t>
            </w:r>
            <w:proofErr w:type="spellEnd"/>
            <w:r w:rsidRPr="00F94B12">
              <w:rPr>
                <w:rFonts w:ascii="Franklin Gothic Book" w:hAnsi="Franklin Gothic Book"/>
              </w:rPr>
              <w:t>-боковой</w:t>
            </w:r>
            <w:proofErr w:type="gramEnd"/>
            <w:r w:rsidRPr="00F94B12">
              <w:rPr>
                <w:rFonts w:ascii="Franklin Gothic Book" w:hAnsi="Franklin Gothic Book"/>
              </w:rPr>
              <w:t xml:space="preserve"> поверхн</w:t>
            </w:r>
            <w:r w:rsidRPr="00F94B12">
              <w:rPr>
                <w:rFonts w:ascii="Franklin Gothic Book" w:hAnsi="Franklin Gothic Book"/>
              </w:rPr>
              <w:t>о</w:t>
            </w:r>
            <w:r w:rsidRPr="00F94B12">
              <w:rPr>
                <w:rFonts w:ascii="Franklin Gothic Book" w:hAnsi="Franklin Gothic Book"/>
              </w:rPr>
              <w:t>сти шеи, век, подчелюстной области, повлекшие за собой п</w:t>
            </w:r>
            <w:r w:rsidRPr="00F94B12">
              <w:rPr>
                <w:rFonts w:ascii="Franklin Gothic Book" w:hAnsi="Franklin Gothic Book"/>
              </w:rPr>
              <w:t>о</w:t>
            </w:r>
            <w:r w:rsidRPr="00F94B12">
              <w:rPr>
                <w:rFonts w:ascii="Franklin Gothic Book" w:hAnsi="Franklin Gothic Book"/>
              </w:rPr>
              <w:t>сле заживления: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– наложение швов 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значительное нарушение косметики (рубцы площадью от 14 до 19 кв. см)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резкое нарушение косметики (рубцы площадью от 20 до 30 кв. см.)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обезображивание (рубцы площадью более 30 кв. см.)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  <w:i/>
              </w:rPr>
              <w:t xml:space="preserve">Примечания: к косметически </w:t>
            </w:r>
            <w:proofErr w:type="gramStart"/>
            <w:r w:rsidRPr="00F94B12">
              <w:rPr>
                <w:rFonts w:ascii="Franklin Gothic Book" w:hAnsi="Franklin Gothic Book"/>
                <w:i/>
              </w:rPr>
              <w:t>заметным</w:t>
            </w:r>
            <w:proofErr w:type="gramEnd"/>
            <w:r w:rsidRPr="00F94B12">
              <w:rPr>
                <w:rFonts w:ascii="Franklin Gothic Book" w:hAnsi="Franklin Gothic Book"/>
                <w:i/>
              </w:rPr>
              <w:t xml:space="preserve"> относятся рубцы, о</w:t>
            </w:r>
            <w:r w:rsidRPr="00F94B12">
              <w:rPr>
                <w:rFonts w:ascii="Franklin Gothic Book" w:hAnsi="Franklin Gothic Book"/>
                <w:i/>
              </w:rPr>
              <w:t>т</w:t>
            </w:r>
            <w:r w:rsidRPr="00F94B12">
              <w:rPr>
                <w:rFonts w:ascii="Franklin Gothic Book" w:hAnsi="Franklin Gothic Book"/>
                <w:i/>
              </w:rPr>
              <w:t>личающиеся по окраске от окружающей кожи, втянутые или выступающие над ее поверхностью, стягивающие ткани. Площадь рубцов определяется после проведения лечения, на момент истечения 3 месяцев после травмы. Если косметич</w:t>
            </w:r>
            <w:r w:rsidRPr="00F94B12">
              <w:rPr>
                <w:rFonts w:ascii="Franklin Gothic Book" w:hAnsi="Franklin Gothic Book"/>
                <w:i/>
              </w:rPr>
              <w:t>е</w:t>
            </w:r>
            <w:r w:rsidRPr="00F94B12">
              <w:rPr>
                <w:rFonts w:ascii="Franklin Gothic Book" w:hAnsi="Franklin Gothic Book"/>
                <w:i/>
              </w:rPr>
              <w:t>ское нарушение наступило в результате переломов костей л</w:t>
            </w:r>
            <w:r w:rsidRPr="00F94B12">
              <w:rPr>
                <w:rFonts w:ascii="Franklin Gothic Book" w:hAnsi="Franklin Gothic Book"/>
                <w:i/>
              </w:rPr>
              <w:t>и</w:t>
            </w:r>
            <w:r w:rsidRPr="00F94B12">
              <w:rPr>
                <w:rFonts w:ascii="Franklin Gothic Book" w:hAnsi="Franklin Gothic Book"/>
                <w:i/>
              </w:rPr>
              <w:t>цевого черепа или оперативных вмешательствах на костях лицевого черепа, вызванных травмой, то выплата произв</w:t>
            </w:r>
            <w:r w:rsidRPr="00F94B12">
              <w:rPr>
                <w:rFonts w:ascii="Franklin Gothic Book" w:hAnsi="Franklin Gothic Book"/>
                <w:i/>
              </w:rPr>
              <w:t>о</w:t>
            </w:r>
            <w:r w:rsidRPr="00F94B12">
              <w:rPr>
                <w:rFonts w:ascii="Franklin Gothic Book" w:hAnsi="Franklin Gothic Book"/>
                <w:i/>
              </w:rPr>
              <w:t>дится с учетом и перелома, и послеоперационного рубца п</w:t>
            </w:r>
            <w:r w:rsidRPr="00F94B12">
              <w:rPr>
                <w:rFonts w:ascii="Franklin Gothic Book" w:hAnsi="Franklin Gothic Book"/>
                <w:i/>
              </w:rPr>
              <w:t>у</w:t>
            </w:r>
            <w:r w:rsidRPr="00F94B12">
              <w:rPr>
                <w:rFonts w:ascii="Franklin Gothic Book" w:hAnsi="Franklin Gothic Book"/>
                <w:i/>
              </w:rPr>
              <w:t xml:space="preserve">тем суммирования. 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70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58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(кроме ожогов) мягких тканей волосистой части головы, туловища, конечностей,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наложение швов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образование рубцов площадью: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от 2 до 4 % поверхности тела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от 4 до 6 % поверхности тела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от 6 до 8 % поверхности тела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от 8 до 10 % поверхности тела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10 % поверхности тела и более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 при открытых переломах костей и операциях выплата за рубцы не производится.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  <w:trHeight w:val="461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Общая сумма выплат по п.58 не может превышать 40% от страховой суммы.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По п.58 площадь рубцов определяется после проведения л</w:t>
            </w:r>
            <w:r w:rsidRPr="00F94B12">
              <w:rPr>
                <w:rFonts w:ascii="Franklin Gothic Book" w:hAnsi="Franklin Gothic Book"/>
                <w:i/>
              </w:rPr>
              <w:t>е</w:t>
            </w:r>
            <w:r w:rsidRPr="00F94B12">
              <w:rPr>
                <w:rFonts w:ascii="Franklin Gothic Book" w:hAnsi="Franklin Gothic Book"/>
                <w:i/>
              </w:rPr>
              <w:t xml:space="preserve">чения, на момент истечения 3 месяцев после травмы 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1% поверхности тела исследуемого равен площади ладонной поверхности его кисти и пальцев. Эта площадь определяется в квадратных сантиметрах путем умножения длины кисти, и</w:t>
            </w:r>
            <w:r w:rsidRPr="00F94B12">
              <w:rPr>
                <w:rFonts w:ascii="Franklin Gothic Book" w:hAnsi="Franklin Gothic Book"/>
                <w:i/>
              </w:rPr>
              <w:t>з</w:t>
            </w:r>
            <w:r w:rsidRPr="00F94B12">
              <w:rPr>
                <w:rFonts w:ascii="Franklin Gothic Book" w:hAnsi="Franklin Gothic Book"/>
                <w:i/>
              </w:rPr>
              <w:t>меряемой от лучезапястного сустава до верхушки ногтевой фаланги III пальца на ее ширину, измеряемую на уровне г</w:t>
            </w:r>
            <w:r w:rsidRPr="00F94B12">
              <w:rPr>
                <w:rFonts w:ascii="Franklin Gothic Book" w:hAnsi="Franklin Gothic Book"/>
                <w:i/>
              </w:rPr>
              <w:t>о</w:t>
            </w:r>
            <w:r w:rsidRPr="00F94B12">
              <w:rPr>
                <w:rFonts w:ascii="Franklin Gothic Book" w:hAnsi="Franklin Gothic Book"/>
                <w:i/>
              </w:rPr>
              <w:t>ловок II – V пястных костей (без учета I пальца).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 определении площади рубцов следует учитывать и рубцы, образовавшиеся на месте взятия для замещения пораженн</w:t>
            </w:r>
            <w:r w:rsidRPr="00F94B12">
              <w:rPr>
                <w:rFonts w:ascii="Franklin Gothic Book" w:hAnsi="Franklin Gothic Book"/>
                <w:i/>
              </w:rPr>
              <w:t>о</w:t>
            </w:r>
            <w:r w:rsidRPr="00F94B12">
              <w:rPr>
                <w:rFonts w:ascii="Franklin Gothic Book" w:hAnsi="Franklin Gothic Book"/>
                <w:i/>
              </w:rPr>
              <w:t>го участка кожи кожного трансплантата.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59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Ожоговая болезнь, ожоговый шок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60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Ожоги и обморожения 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согласно табл</w:t>
            </w:r>
            <w:r w:rsidRPr="00F94B12">
              <w:rPr>
                <w:rFonts w:ascii="Franklin Gothic Book" w:hAnsi="Franklin Gothic Book"/>
              </w:rPr>
              <w:t>и</w:t>
            </w:r>
            <w:r w:rsidRPr="00F94B12">
              <w:rPr>
                <w:rFonts w:ascii="Franklin Gothic Book" w:hAnsi="Franklin Gothic Book"/>
              </w:rPr>
              <w:t>цам 1.3, 1.4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61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Закрытое повреждение мягких тканей, повлекшее за собой возникновение мышечной грыжи, посттравматический пер</w:t>
            </w:r>
            <w:r w:rsidRPr="00F94B12">
              <w:rPr>
                <w:rFonts w:ascii="Franklin Gothic Book" w:hAnsi="Franklin Gothic Book"/>
              </w:rPr>
              <w:t>и</w:t>
            </w:r>
            <w:r w:rsidRPr="00F94B12">
              <w:rPr>
                <w:rFonts w:ascii="Franklin Gothic Book" w:hAnsi="Franklin Gothic Book"/>
              </w:rPr>
              <w:t xml:space="preserve">остит, </w:t>
            </w:r>
            <w:proofErr w:type="spellStart"/>
            <w:r w:rsidRPr="00F94B12">
              <w:rPr>
                <w:rFonts w:ascii="Franklin Gothic Book" w:hAnsi="Franklin Gothic Book"/>
              </w:rPr>
              <w:t>перихондрит</w:t>
            </w:r>
            <w:proofErr w:type="spellEnd"/>
            <w:r w:rsidRPr="00F94B12">
              <w:rPr>
                <w:rFonts w:ascii="Franklin Gothic Book" w:hAnsi="Franklin Gothic Book"/>
              </w:rPr>
              <w:t>, полный и частичный разрыв связок и с</w:t>
            </w:r>
            <w:r w:rsidRPr="00F94B12">
              <w:rPr>
                <w:rFonts w:ascii="Franklin Gothic Book" w:hAnsi="Franklin Gothic Book"/>
              </w:rPr>
              <w:t>у</w:t>
            </w:r>
            <w:r w:rsidRPr="00F94B12">
              <w:rPr>
                <w:rFonts w:ascii="Franklin Gothic Book" w:hAnsi="Franklin Gothic Book"/>
              </w:rPr>
              <w:t xml:space="preserve">хожилий, взятие мышечного или фасциального трансплантата для проведения пластической операции в связи с травмой, а также </w:t>
            </w:r>
            <w:proofErr w:type="spellStart"/>
            <w:r w:rsidRPr="00F94B12">
              <w:rPr>
                <w:rFonts w:ascii="Franklin Gothic Book" w:hAnsi="Franklin Gothic Book"/>
              </w:rPr>
              <w:t>неудаление</w:t>
            </w:r>
            <w:proofErr w:type="spellEnd"/>
            <w:r w:rsidRPr="00F94B12">
              <w:rPr>
                <w:rFonts w:ascii="Franklin Gothic Book" w:hAnsi="Franklin Gothic Book"/>
              </w:rPr>
              <w:t xml:space="preserve"> инородного тела мягких тканей, </w:t>
            </w:r>
            <w:proofErr w:type="spellStart"/>
            <w:r w:rsidRPr="00F94B12">
              <w:rPr>
                <w:rFonts w:ascii="Franklin Gothic Book" w:hAnsi="Franklin Gothic Book"/>
              </w:rPr>
              <w:t>нерасс</w:t>
            </w:r>
            <w:r w:rsidRPr="00F94B12">
              <w:rPr>
                <w:rFonts w:ascii="Franklin Gothic Book" w:hAnsi="Franklin Gothic Book"/>
              </w:rPr>
              <w:t>о</w:t>
            </w:r>
            <w:r w:rsidRPr="00F94B12">
              <w:rPr>
                <w:rFonts w:ascii="Franklin Gothic Book" w:hAnsi="Franklin Gothic Book"/>
              </w:rPr>
              <w:t>савшаяся</w:t>
            </w:r>
            <w:proofErr w:type="spellEnd"/>
            <w:r w:rsidRPr="00F94B12">
              <w:rPr>
                <w:rFonts w:ascii="Franklin Gothic Book" w:hAnsi="Franklin Gothic Book"/>
              </w:rPr>
              <w:t xml:space="preserve"> гематома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 страховая выплата по диагнозам и состояниям, указанным в п.61 производится при условии, что эти наруш</w:t>
            </w:r>
            <w:r w:rsidRPr="00F94B12">
              <w:rPr>
                <w:rFonts w:ascii="Franklin Gothic Book" w:hAnsi="Franklin Gothic Book"/>
                <w:i/>
              </w:rPr>
              <w:t>е</w:t>
            </w:r>
            <w:r w:rsidRPr="00F94B12">
              <w:rPr>
                <w:rFonts w:ascii="Franklin Gothic Book" w:hAnsi="Franklin Gothic Book"/>
                <w:i/>
              </w:rPr>
              <w:t>ния здоровья имеются по истечении 1 месяца после травмы.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62</w:t>
            </w: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Повреждения мягких тканей в результате укусов животных, с образованием открытой укушенной раны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u w:val="single"/>
              </w:rPr>
              <w:t>Позвоночник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63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Перелом или вывих тел, дужек и суставных отростков позво</w:t>
            </w:r>
            <w:r w:rsidRPr="00F94B12">
              <w:rPr>
                <w:rFonts w:ascii="Franklin Gothic Book" w:hAnsi="Franklin Gothic Book"/>
              </w:rPr>
              <w:t>н</w:t>
            </w:r>
            <w:r w:rsidRPr="00F94B12">
              <w:rPr>
                <w:rFonts w:ascii="Franklin Gothic Book" w:hAnsi="Franklin Gothic Book"/>
              </w:rPr>
              <w:t>ков: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одного-двух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трех-пяти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шести и более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64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Частичный или полный разрыв (дисторсия) межпозвоночных связок, подвывих позвонков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</w:tr>
      <w:tr w:rsidR="00F94B12" w:rsidRPr="00F94B12" w:rsidTr="00BB2A8A">
        <w:trPr>
          <w:cantSplit/>
          <w:trHeight w:val="297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За операцию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65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Перелом поперечных или остистых отростков: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одного-двух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трех и более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 Если одновременно имеется травма, пред</w:t>
            </w:r>
            <w:r w:rsidRPr="00F94B12">
              <w:rPr>
                <w:rFonts w:ascii="Franklin Gothic Book" w:hAnsi="Franklin Gothic Book"/>
                <w:i/>
              </w:rPr>
              <w:t>у</w:t>
            </w:r>
            <w:r w:rsidRPr="00F94B12">
              <w:rPr>
                <w:rFonts w:ascii="Franklin Gothic Book" w:hAnsi="Franklin Gothic Book"/>
                <w:i/>
              </w:rPr>
              <w:t>смотренная п.63, то п.65 не применяется.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66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Перелом крестца, копчика, вывих копчиковых позвонков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67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Удаление копчика в связи с травмой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u w:val="single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u w:val="single"/>
              </w:rPr>
            </w:pPr>
            <w:r w:rsidRPr="00F94B12">
              <w:rPr>
                <w:rFonts w:ascii="Franklin Gothic Book" w:hAnsi="Franklin Gothic Book"/>
                <w:b/>
                <w:u w:val="single"/>
              </w:rPr>
              <w:t>Верхняя конечность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u w:val="single"/>
              </w:rPr>
              <w:t>Лопатка, ключица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68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Перелом лопатки, ключицы, полный или частичный разрыв акромиально-ключичного, грудино-ключичного сочленений: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перелом одной кости или разрыв одного сочленения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перелом двух костей, разрыв двух сочленений или перелом одной кости и разрыв одного сочленения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</w:tr>
      <w:tr w:rsidR="00F94B12" w:rsidRPr="00F94B12" w:rsidTr="00BB2A8A">
        <w:trPr>
          <w:cantSplit/>
          <w:trHeight w:val="216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несросшийся перелом, ложный сустав, разрыв двух сочл</w:t>
            </w:r>
            <w:r w:rsidRPr="00F94B12">
              <w:rPr>
                <w:rFonts w:ascii="Franklin Gothic Book" w:hAnsi="Franklin Gothic Book"/>
              </w:rPr>
              <w:t>е</w:t>
            </w:r>
            <w:r w:rsidRPr="00F94B12">
              <w:rPr>
                <w:rFonts w:ascii="Franklin Gothic Book" w:hAnsi="Franklin Gothic Book"/>
              </w:rPr>
              <w:t>нений и перелом одной кости, перелом двух костей и разрыв одного сочленения.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</w:tc>
      </w:tr>
      <w:tr w:rsidR="00F94B12" w:rsidRPr="00F94B12" w:rsidTr="00BB2A8A">
        <w:trPr>
          <w:cantSplit/>
          <w:trHeight w:val="14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 при несросшемся переломе, ложном суставе страховая выплата производится не ранее 9 месяцев со дня травмы, при условии подтверждения диагноза на момент в</w:t>
            </w:r>
            <w:r w:rsidRPr="00F94B12">
              <w:rPr>
                <w:rFonts w:ascii="Franklin Gothic Book" w:hAnsi="Franklin Gothic Book"/>
                <w:i/>
              </w:rPr>
              <w:t>ы</w:t>
            </w:r>
            <w:r w:rsidRPr="00F94B12">
              <w:rPr>
                <w:rFonts w:ascii="Franklin Gothic Book" w:hAnsi="Franklin Gothic Book"/>
                <w:i/>
              </w:rPr>
              <w:t>платы.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u w:val="single"/>
              </w:rPr>
              <w:t>Плечевой сустав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  <w:trHeight w:val="230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69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Повреждения в области плечевого сустава: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разрыв сухожилий, капсулы сустава, отрывы костных фра</w:t>
            </w:r>
            <w:r w:rsidRPr="00F94B12">
              <w:rPr>
                <w:rFonts w:ascii="Franklin Gothic Book" w:hAnsi="Franklin Gothic Book"/>
              </w:rPr>
              <w:t>г</w:t>
            </w:r>
            <w:r w:rsidRPr="00F94B12">
              <w:rPr>
                <w:rFonts w:ascii="Franklin Gothic Book" w:hAnsi="Franklin Gothic Book"/>
              </w:rPr>
              <w:t>ментов, перелом большого бугорка плечевой кости, перелом суставной впадины лопатки, подвывих плеча, частичный ра</w:t>
            </w:r>
            <w:r w:rsidRPr="00F94B12">
              <w:rPr>
                <w:rFonts w:ascii="Franklin Gothic Book" w:hAnsi="Franklin Gothic Book"/>
              </w:rPr>
              <w:t>з</w:t>
            </w:r>
            <w:r w:rsidRPr="00F94B12">
              <w:rPr>
                <w:rFonts w:ascii="Franklin Gothic Book" w:hAnsi="Franklin Gothic Book"/>
              </w:rPr>
              <w:t>рыв (растяжение) связок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 (8)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вывих плеча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перелом головки, анатомической, хирургической шейки плеча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 (23)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– перелом и вывих плеча 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 (30)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70</w:t>
            </w: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плечевого сустава, повлекшее за собой: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умеренное ограничение движений в плечевом суставе (о</w:t>
            </w:r>
            <w:r w:rsidRPr="00F94B12">
              <w:rPr>
                <w:rFonts w:ascii="Franklin Gothic Book" w:hAnsi="Franklin Gothic Book"/>
              </w:rPr>
              <w:t>т</w:t>
            </w:r>
            <w:r w:rsidRPr="00F94B12">
              <w:rPr>
                <w:rFonts w:ascii="Franklin Gothic Book" w:hAnsi="Franklin Gothic Book"/>
              </w:rPr>
              <w:t>ведение плеча вперед и в сторону 120</w:t>
            </w:r>
            <w:r w:rsidRPr="00F94B12">
              <w:rPr>
                <w:rFonts w:ascii="Franklin Gothic Book" w:hAnsi="Franklin Gothic Book"/>
                <w:vertAlign w:val="superscript"/>
              </w:rPr>
              <w:t>0</w:t>
            </w:r>
            <w:r w:rsidRPr="00F94B12">
              <w:rPr>
                <w:rFonts w:ascii="Franklin Gothic Book" w:hAnsi="Franklin Gothic Book"/>
              </w:rPr>
              <w:t>-150</w:t>
            </w:r>
            <w:r w:rsidRPr="00F94B12">
              <w:rPr>
                <w:rFonts w:ascii="Franklin Gothic Book" w:hAnsi="Franklin Gothic Book"/>
                <w:vertAlign w:val="superscript"/>
              </w:rPr>
              <w:t>0</w:t>
            </w:r>
            <w:r w:rsidRPr="00F94B12">
              <w:rPr>
                <w:rFonts w:ascii="Franklin Gothic Book" w:hAnsi="Franklin Gothic Book"/>
              </w:rPr>
              <w:t xml:space="preserve"> , отведение назад 20</w:t>
            </w:r>
            <w:r w:rsidRPr="00F94B12">
              <w:rPr>
                <w:rFonts w:ascii="Franklin Gothic Book" w:hAnsi="Franklin Gothic Book"/>
                <w:vertAlign w:val="superscript"/>
              </w:rPr>
              <w:t>0</w:t>
            </w:r>
            <w:r w:rsidRPr="00F94B12">
              <w:rPr>
                <w:rFonts w:ascii="Franklin Gothic Book" w:hAnsi="Franklin Gothic Book"/>
              </w:rPr>
              <w:t>-30</w:t>
            </w:r>
            <w:r w:rsidRPr="00F94B12">
              <w:rPr>
                <w:rFonts w:ascii="Franklin Gothic Book" w:hAnsi="Franklin Gothic Book"/>
                <w:vertAlign w:val="superscript"/>
              </w:rPr>
              <w:t>0</w:t>
            </w:r>
            <w:r w:rsidRPr="00F94B12">
              <w:rPr>
                <w:rFonts w:ascii="Franklin Gothic Book" w:hAnsi="Franklin Gothic Book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 (8)</w:t>
            </w:r>
          </w:p>
        </w:tc>
      </w:tr>
      <w:tr w:rsidR="00F94B12" w:rsidRPr="00F94B12" w:rsidTr="00BB2A8A">
        <w:trPr>
          <w:cantSplit/>
          <w:trHeight w:val="432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значительное ограничение движений в плечевом суставе (отведение плеча вперед или в сторону 75</w:t>
            </w:r>
            <w:r w:rsidRPr="00F94B12">
              <w:rPr>
                <w:rFonts w:ascii="Franklin Gothic Book" w:hAnsi="Franklin Gothic Book"/>
                <w:vertAlign w:val="superscript"/>
              </w:rPr>
              <w:t>0</w:t>
            </w:r>
            <w:r w:rsidRPr="00F94B12">
              <w:rPr>
                <w:rFonts w:ascii="Franklin Gothic Book" w:hAnsi="Franklin Gothic Book"/>
              </w:rPr>
              <w:t>-115</w:t>
            </w:r>
            <w:r w:rsidRPr="00F94B12">
              <w:rPr>
                <w:rFonts w:ascii="Franklin Gothic Book" w:hAnsi="Franklin Gothic Book"/>
                <w:vertAlign w:val="superscript"/>
              </w:rPr>
              <w:t>0</w:t>
            </w:r>
            <w:r w:rsidRPr="00F94B12">
              <w:rPr>
                <w:rFonts w:ascii="Franklin Gothic Book" w:hAnsi="Franklin Gothic Book"/>
              </w:rPr>
              <w:t>, назад – 10</w:t>
            </w:r>
            <w:r w:rsidRPr="00F94B12">
              <w:rPr>
                <w:rFonts w:ascii="Franklin Gothic Book" w:hAnsi="Franklin Gothic Book"/>
                <w:vertAlign w:val="superscript"/>
              </w:rPr>
              <w:t>0</w:t>
            </w:r>
            <w:r w:rsidRPr="00F94B12">
              <w:rPr>
                <w:rFonts w:ascii="Franklin Gothic Book" w:hAnsi="Franklin Gothic Book"/>
              </w:rPr>
              <w:t>-15</w:t>
            </w:r>
            <w:r w:rsidRPr="00F94B12">
              <w:rPr>
                <w:rFonts w:ascii="Franklin Gothic Book" w:hAnsi="Franklin Gothic Book"/>
                <w:vertAlign w:val="superscript"/>
              </w:rPr>
              <w:t>0</w:t>
            </w:r>
            <w:r w:rsidRPr="00F94B12">
              <w:rPr>
                <w:rFonts w:ascii="Franklin Gothic Book" w:hAnsi="Franklin Gothic Book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резкое ограничение движений в плечевом суставе (отвед</w:t>
            </w:r>
            <w:r w:rsidRPr="00F94B12">
              <w:rPr>
                <w:rFonts w:ascii="Franklin Gothic Book" w:hAnsi="Franklin Gothic Book"/>
              </w:rPr>
              <w:t>е</w:t>
            </w:r>
            <w:r w:rsidRPr="00F94B12">
              <w:rPr>
                <w:rFonts w:ascii="Franklin Gothic Book" w:hAnsi="Franklin Gothic Book"/>
              </w:rPr>
              <w:t>ние плеча вперед или в сторону – менее 75</w:t>
            </w:r>
            <w:r w:rsidRPr="00F94B12">
              <w:rPr>
                <w:rFonts w:ascii="Franklin Gothic Book" w:hAnsi="Franklin Gothic Book"/>
                <w:vertAlign w:val="superscript"/>
              </w:rPr>
              <w:t>0</w:t>
            </w:r>
            <w:r w:rsidRPr="00F94B12">
              <w:rPr>
                <w:rFonts w:ascii="Franklin Gothic Book" w:hAnsi="Franklin Gothic Book"/>
              </w:rPr>
              <w:t>, отведение назад  – менее 10</w:t>
            </w:r>
            <w:r w:rsidRPr="00F94B12">
              <w:rPr>
                <w:rFonts w:ascii="Franklin Gothic Book" w:hAnsi="Franklin Gothic Book"/>
                <w:vertAlign w:val="superscript"/>
              </w:rPr>
              <w:t>0</w:t>
            </w:r>
            <w:r w:rsidRPr="00F94B12">
              <w:rPr>
                <w:rFonts w:ascii="Franklin Gothic Book" w:hAnsi="Franklin Gothic Book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 (30)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отсутствие движения в суставе (анкилоз)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 (45)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привычный вывих плеча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  <w:trHeight w:val="566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За операции в связи с повреждениями, перечисленными в п. 68-70.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При этом дополнительная выплата за взятие трансплантата не производится 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Примечания: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 xml:space="preserve">В скобках () указан размер страховой выплаты </w:t>
            </w:r>
            <w:proofErr w:type="gramStart"/>
            <w:r w:rsidRPr="00F94B12">
              <w:rPr>
                <w:rFonts w:ascii="Franklin Gothic Book" w:hAnsi="Franklin Gothic Book"/>
                <w:i/>
              </w:rPr>
              <w:t>в</w:t>
            </w:r>
            <w:proofErr w:type="gramEnd"/>
            <w:r w:rsidRPr="00F94B12">
              <w:rPr>
                <w:rFonts w:ascii="Franklin Gothic Book" w:hAnsi="Franklin Gothic Book"/>
                <w:i/>
              </w:rPr>
              <w:t xml:space="preserve"> % </w:t>
            </w:r>
            <w:proofErr w:type="gramStart"/>
            <w:r w:rsidRPr="00F94B12">
              <w:rPr>
                <w:rFonts w:ascii="Franklin Gothic Book" w:hAnsi="Franklin Gothic Book"/>
                <w:i/>
              </w:rPr>
              <w:t>от</w:t>
            </w:r>
            <w:proofErr w:type="gramEnd"/>
            <w:r w:rsidRPr="00F94B12">
              <w:rPr>
                <w:rFonts w:ascii="Franklin Gothic Book" w:hAnsi="Franklin Gothic Book"/>
                <w:i/>
              </w:rPr>
              <w:t xml:space="preserve"> страх</w:t>
            </w:r>
            <w:r w:rsidRPr="00F94B12">
              <w:rPr>
                <w:rFonts w:ascii="Franklin Gothic Book" w:hAnsi="Franklin Gothic Book"/>
                <w:i/>
              </w:rPr>
              <w:t>о</w:t>
            </w:r>
            <w:r w:rsidRPr="00F94B12">
              <w:rPr>
                <w:rFonts w:ascii="Franklin Gothic Book" w:hAnsi="Franklin Gothic Book"/>
                <w:i/>
              </w:rPr>
              <w:t>вой суммы при повреждениях обоих плечевых суставов.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 xml:space="preserve">Страховая выплата по осложнениям, перечисленным в п.70 (кроме привычного вывиха плеча), производится при условии, что эти осложнения имеются по истечении 6 месяцев после травмы. 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Если в связи с травмой плечевого сустава производилась страховая выплата по п.69, а затем возникли осложнения, п</w:t>
            </w:r>
            <w:r w:rsidRPr="00F94B12">
              <w:rPr>
                <w:rFonts w:ascii="Franklin Gothic Book" w:hAnsi="Franklin Gothic Book"/>
                <w:i/>
              </w:rPr>
              <w:t>е</w:t>
            </w:r>
            <w:r w:rsidRPr="00F94B12">
              <w:rPr>
                <w:rFonts w:ascii="Franklin Gothic Book" w:hAnsi="Franklin Gothic Book"/>
                <w:i/>
              </w:rPr>
              <w:t>речисленные в п.70, страховая выплата по осложнениям пр</w:t>
            </w:r>
            <w:r w:rsidRPr="00F94B12">
              <w:rPr>
                <w:rFonts w:ascii="Franklin Gothic Book" w:hAnsi="Franklin Gothic Book"/>
                <w:i/>
              </w:rPr>
              <w:t>о</w:t>
            </w:r>
            <w:r w:rsidRPr="00F94B12">
              <w:rPr>
                <w:rFonts w:ascii="Franklin Gothic Book" w:hAnsi="Franklin Gothic Book"/>
                <w:i/>
              </w:rPr>
              <w:t>изводится дополнительно в соответствии с одним из подпун</w:t>
            </w:r>
            <w:r w:rsidRPr="00F94B12">
              <w:rPr>
                <w:rFonts w:ascii="Franklin Gothic Book" w:hAnsi="Franklin Gothic Book"/>
                <w:i/>
              </w:rPr>
              <w:t>к</w:t>
            </w:r>
            <w:r w:rsidRPr="00F94B12">
              <w:rPr>
                <w:rFonts w:ascii="Franklin Gothic Book" w:hAnsi="Franklin Gothic Book"/>
                <w:i/>
              </w:rPr>
              <w:t>тов п.70.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u w:val="single"/>
              </w:rPr>
              <w:t>Плечо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71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u w:val="single"/>
              </w:rPr>
            </w:pPr>
            <w:r w:rsidRPr="00F94B12">
              <w:rPr>
                <w:rFonts w:ascii="Franklin Gothic Book" w:hAnsi="Franklin Gothic Book"/>
              </w:rPr>
              <w:t>Перелом плеча на любом уровне (кроме области локтевого и плечевого суставов):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без смещения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со смещением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 (30)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За операцию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72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Перелом плечевой кости, осложнившийся образованием ло</w:t>
            </w:r>
            <w:r w:rsidRPr="00F94B12">
              <w:rPr>
                <w:rFonts w:ascii="Franklin Gothic Book" w:hAnsi="Franklin Gothic Book"/>
              </w:rPr>
              <w:t>ж</w:t>
            </w:r>
            <w:r w:rsidRPr="00F94B12">
              <w:rPr>
                <w:rFonts w:ascii="Franklin Gothic Book" w:hAnsi="Franklin Gothic Book"/>
              </w:rPr>
              <w:t>ного сустава (несросшегося перелома)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 (30)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Примечания: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Страховая выплата по п.72 производится при условии, что осложнения, указанные в п.72, имеются по истечении 9 м</w:t>
            </w:r>
            <w:r w:rsidRPr="00F94B12">
              <w:rPr>
                <w:rFonts w:ascii="Franklin Gothic Book" w:hAnsi="Franklin Gothic Book"/>
                <w:i/>
              </w:rPr>
              <w:t>е</w:t>
            </w:r>
            <w:r w:rsidRPr="00F94B12">
              <w:rPr>
                <w:rFonts w:ascii="Franklin Gothic Book" w:hAnsi="Franklin Gothic Book"/>
                <w:i/>
              </w:rPr>
              <w:t xml:space="preserve">сяцев после травмы. 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Несросшиеся внутрисуставные переломы и отрывы костных фрагментов не дают основания для выплаты по п.72. В этом случае страховая выплата производится по п.70 с учетом с</w:t>
            </w:r>
            <w:r w:rsidRPr="00F94B12">
              <w:rPr>
                <w:rFonts w:ascii="Franklin Gothic Book" w:hAnsi="Franklin Gothic Book"/>
                <w:i/>
              </w:rPr>
              <w:t>о</w:t>
            </w:r>
            <w:r w:rsidRPr="00F94B12">
              <w:rPr>
                <w:rFonts w:ascii="Franklin Gothic Book" w:hAnsi="Franklin Gothic Book"/>
                <w:i/>
              </w:rPr>
              <w:t>стояния функции сустава.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73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Травматическая ампутация верхней конечности или тяжелое повреждение ее, приведшее к ампутации: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плеча на любом уровне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65 (95)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плеча с лопаткой, ключицей или их частью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70 (100)</w:t>
            </w:r>
          </w:p>
        </w:tc>
      </w:tr>
      <w:tr w:rsidR="00F94B12" w:rsidRPr="00F94B12" w:rsidTr="00BB2A8A">
        <w:trPr>
          <w:cantSplit/>
          <w:trHeight w:val="357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единственной конечности на уровне плеча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 xml:space="preserve">В скобках () указан размер страховой выплаты </w:t>
            </w:r>
            <w:proofErr w:type="gramStart"/>
            <w:r w:rsidRPr="00F94B12">
              <w:rPr>
                <w:rFonts w:ascii="Franklin Gothic Book" w:hAnsi="Franklin Gothic Book"/>
                <w:i/>
              </w:rPr>
              <w:t>в</w:t>
            </w:r>
            <w:proofErr w:type="gramEnd"/>
            <w:r w:rsidRPr="00F94B12">
              <w:rPr>
                <w:rFonts w:ascii="Franklin Gothic Book" w:hAnsi="Franklin Gothic Book"/>
                <w:i/>
              </w:rPr>
              <w:t xml:space="preserve"> % </w:t>
            </w:r>
            <w:proofErr w:type="gramStart"/>
            <w:r w:rsidRPr="00F94B12">
              <w:rPr>
                <w:rFonts w:ascii="Franklin Gothic Book" w:hAnsi="Franklin Gothic Book"/>
                <w:i/>
              </w:rPr>
              <w:t>от</w:t>
            </w:r>
            <w:proofErr w:type="gramEnd"/>
            <w:r w:rsidRPr="00F94B12">
              <w:rPr>
                <w:rFonts w:ascii="Franklin Gothic Book" w:hAnsi="Franklin Gothic Book"/>
                <w:i/>
              </w:rPr>
              <w:t xml:space="preserve"> страх</w:t>
            </w:r>
            <w:r w:rsidRPr="00F94B12">
              <w:rPr>
                <w:rFonts w:ascii="Franklin Gothic Book" w:hAnsi="Franklin Gothic Book"/>
                <w:i/>
              </w:rPr>
              <w:t>о</w:t>
            </w:r>
            <w:r w:rsidRPr="00F94B12">
              <w:rPr>
                <w:rFonts w:ascii="Franklin Gothic Book" w:hAnsi="Franklin Gothic Book"/>
                <w:i/>
              </w:rPr>
              <w:t>вой суммы при повреждениях обоих плеч.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 выплате по п.73 дополнительная выплата за операцию и послеоперационные рубцы не производится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u w:val="single"/>
              </w:rPr>
              <w:t>Локтевой сустав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74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области локтевого сустава: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– перелом, вывих лучевой или локтевой кости, отрывы костных фрагментов (в том числе </w:t>
            </w:r>
            <w:proofErr w:type="spellStart"/>
            <w:r w:rsidRPr="00F94B12">
              <w:rPr>
                <w:rFonts w:ascii="Franklin Gothic Book" w:hAnsi="Franklin Gothic Book"/>
              </w:rPr>
              <w:t>надмыщелков</w:t>
            </w:r>
            <w:proofErr w:type="spellEnd"/>
            <w:r w:rsidRPr="00F94B12">
              <w:rPr>
                <w:rFonts w:ascii="Franklin Gothic Book" w:hAnsi="Franklin Gothic Book"/>
              </w:rPr>
              <w:t xml:space="preserve"> плеча), частичный разрыв (растяжение) связок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 (8)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вывих предплечья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внутрисуставный перелом плечевой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 (23)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 если в результате травмы локтевого сустава наступят переломы разных костей или их вывих, то страховая выплата производится с учетом каждого из повреждений п</w:t>
            </w:r>
            <w:r w:rsidRPr="00F94B12">
              <w:rPr>
                <w:rFonts w:ascii="Franklin Gothic Book" w:hAnsi="Franklin Gothic Book"/>
                <w:i/>
              </w:rPr>
              <w:t>у</w:t>
            </w:r>
            <w:r w:rsidRPr="00F94B12">
              <w:rPr>
                <w:rFonts w:ascii="Franklin Gothic Book" w:hAnsi="Franklin Gothic Book"/>
                <w:i/>
              </w:rPr>
              <w:t>тем суммирования.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75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области локтевого сустава,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умеренное ограничение движений в локтевом суставе (сг</w:t>
            </w:r>
            <w:r w:rsidRPr="00F94B12">
              <w:rPr>
                <w:rFonts w:ascii="Franklin Gothic Book" w:hAnsi="Franklin Gothic Book"/>
              </w:rPr>
              <w:t>и</w:t>
            </w:r>
            <w:r w:rsidRPr="00F94B12">
              <w:rPr>
                <w:rFonts w:ascii="Franklin Gothic Book" w:hAnsi="Franklin Gothic Book"/>
              </w:rPr>
              <w:t>бание – 50</w:t>
            </w:r>
            <w:r w:rsidRPr="00F94B12">
              <w:rPr>
                <w:rFonts w:ascii="Franklin Gothic Book" w:hAnsi="Franklin Gothic Book"/>
                <w:vertAlign w:val="superscript"/>
              </w:rPr>
              <w:t>0</w:t>
            </w:r>
            <w:r w:rsidRPr="00F94B12">
              <w:rPr>
                <w:rFonts w:ascii="Franklin Gothic Book" w:hAnsi="Franklin Gothic Book"/>
              </w:rPr>
              <w:t>-60</w:t>
            </w:r>
            <w:r w:rsidRPr="00F94B12">
              <w:rPr>
                <w:rFonts w:ascii="Franklin Gothic Book" w:hAnsi="Franklin Gothic Book"/>
                <w:vertAlign w:val="superscript"/>
              </w:rPr>
              <w:t>0</w:t>
            </w:r>
            <w:r w:rsidRPr="00F94B12">
              <w:rPr>
                <w:rFonts w:ascii="Franklin Gothic Book" w:hAnsi="Franklin Gothic Book"/>
              </w:rPr>
              <w:t>, разгибание – 170</w:t>
            </w:r>
            <w:r w:rsidRPr="00F94B12">
              <w:rPr>
                <w:rFonts w:ascii="Franklin Gothic Book" w:hAnsi="Franklin Gothic Book"/>
                <w:vertAlign w:val="superscript"/>
              </w:rPr>
              <w:t>0</w:t>
            </w:r>
            <w:r w:rsidRPr="00F94B12">
              <w:rPr>
                <w:rFonts w:ascii="Franklin Gothic Book" w:hAnsi="Franklin Gothic Book"/>
              </w:rPr>
              <w:t>-160</w:t>
            </w:r>
            <w:r w:rsidRPr="00F94B12">
              <w:rPr>
                <w:rFonts w:ascii="Franklin Gothic Book" w:hAnsi="Franklin Gothic Book"/>
                <w:vertAlign w:val="superscript"/>
              </w:rPr>
              <w:t>0</w:t>
            </w:r>
            <w:r w:rsidRPr="00F94B12">
              <w:rPr>
                <w:rFonts w:ascii="Franklin Gothic Book" w:hAnsi="Franklin Gothic Book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 (8)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значительное ограничение движений в локтевом суставе (сгибание – 65</w:t>
            </w:r>
            <w:r w:rsidRPr="00F94B12">
              <w:rPr>
                <w:rFonts w:ascii="Franklin Gothic Book" w:hAnsi="Franklin Gothic Book"/>
                <w:vertAlign w:val="superscript"/>
              </w:rPr>
              <w:t>0</w:t>
            </w:r>
            <w:r w:rsidRPr="00F94B12">
              <w:rPr>
                <w:rFonts w:ascii="Franklin Gothic Book" w:hAnsi="Franklin Gothic Book"/>
              </w:rPr>
              <w:t>-90</w:t>
            </w:r>
            <w:r w:rsidRPr="00F94B12">
              <w:rPr>
                <w:rFonts w:ascii="Franklin Gothic Book" w:hAnsi="Franklin Gothic Book"/>
                <w:vertAlign w:val="superscript"/>
              </w:rPr>
              <w:t>0</w:t>
            </w:r>
            <w:r w:rsidRPr="00F94B12">
              <w:rPr>
                <w:rFonts w:ascii="Franklin Gothic Book" w:hAnsi="Franklin Gothic Book"/>
              </w:rPr>
              <w:t>, разгибание – 155</w:t>
            </w:r>
            <w:r w:rsidRPr="00F94B12">
              <w:rPr>
                <w:rFonts w:ascii="Franklin Gothic Book" w:hAnsi="Franklin Gothic Book"/>
                <w:vertAlign w:val="superscript"/>
              </w:rPr>
              <w:t>0</w:t>
            </w:r>
            <w:r w:rsidRPr="00F94B12">
              <w:rPr>
                <w:rFonts w:ascii="Franklin Gothic Book" w:hAnsi="Franklin Gothic Book"/>
              </w:rPr>
              <w:t>-140</w:t>
            </w:r>
            <w:r w:rsidRPr="00F94B12">
              <w:rPr>
                <w:rFonts w:ascii="Franklin Gothic Book" w:hAnsi="Franklin Gothic Book"/>
                <w:vertAlign w:val="superscript"/>
              </w:rPr>
              <w:t>0</w:t>
            </w:r>
            <w:r w:rsidRPr="00F94B12">
              <w:rPr>
                <w:rFonts w:ascii="Franklin Gothic Book" w:hAnsi="Franklin Gothic Book"/>
              </w:rPr>
              <w:t>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 (23)</w:t>
            </w:r>
          </w:p>
        </w:tc>
      </w:tr>
      <w:tr w:rsidR="00F94B12" w:rsidRPr="00F94B12" w:rsidTr="00BB2A8A">
        <w:trPr>
          <w:cantSplit/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резкое ограничение движений в локтевом суставе (сгибание – менее 90</w:t>
            </w:r>
            <w:r w:rsidRPr="00F94B12">
              <w:rPr>
                <w:rFonts w:ascii="Franklin Gothic Book" w:hAnsi="Franklin Gothic Book"/>
                <w:vertAlign w:val="superscript"/>
              </w:rPr>
              <w:t>0</w:t>
            </w:r>
            <w:r w:rsidRPr="00F94B12">
              <w:rPr>
                <w:rFonts w:ascii="Franklin Gothic Book" w:hAnsi="Franklin Gothic Book"/>
              </w:rPr>
              <w:t>, разгибание – 140</w:t>
            </w:r>
            <w:r w:rsidRPr="00F94B12">
              <w:rPr>
                <w:rFonts w:ascii="Franklin Gothic Book" w:hAnsi="Franklin Gothic Book"/>
                <w:vertAlign w:val="superscript"/>
              </w:rPr>
              <w:t>0</w:t>
            </w:r>
            <w:r w:rsidRPr="00F94B12">
              <w:rPr>
                <w:rFonts w:ascii="Franklin Gothic Book" w:hAnsi="Franklin Gothic Book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25 (38)</w:t>
            </w:r>
          </w:p>
        </w:tc>
      </w:tr>
      <w:tr w:rsidR="00F94B12" w:rsidRPr="00F94B12" w:rsidTr="00BB2A8A">
        <w:trPr>
          <w:cantSplit/>
          <w:trHeight w:val="373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отсутствие движений в локтевом суставе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 (45)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 xml:space="preserve">В скобках () указан размер страховой выплаты </w:t>
            </w:r>
            <w:proofErr w:type="gramStart"/>
            <w:r w:rsidRPr="00F94B12">
              <w:rPr>
                <w:rFonts w:ascii="Franklin Gothic Book" w:hAnsi="Franklin Gothic Book"/>
                <w:i/>
              </w:rPr>
              <w:t>в</w:t>
            </w:r>
            <w:proofErr w:type="gramEnd"/>
            <w:r w:rsidRPr="00F94B12">
              <w:rPr>
                <w:rFonts w:ascii="Franklin Gothic Book" w:hAnsi="Franklin Gothic Book"/>
                <w:i/>
              </w:rPr>
              <w:t xml:space="preserve"> % </w:t>
            </w:r>
            <w:proofErr w:type="gramStart"/>
            <w:r w:rsidRPr="00F94B12">
              <w:rPr>
                <w:rFonts w:ascii="Franklin Gothic Book" w:hAnsi="Franklin Gothic Book"/>
                <w:i/>
              </w:rPr>
              <w:t>от</w:t>
            </w:r>
            <w:proofErr w:type="gramEnd"/>
            <w:r w:rsidRPr="00F94B12">
              <w:rPr>
                <w:rFonts w:ascii="Franklin Gothic Book" w:hAnsi="Franklin Gothic Book"/>
                <w:i/>
              </w:rPr>
              <w:t xml:space="preserve"> страх</w:t>
            </w:r>
            <w:r w:rsidRPr="00F94B12">
              <w:rPr>
                <w:rFonts w:ascii="Franklin Gothic Book" w:hAnsi="Franklin Gothic Book"/>
                <w:i/>
              </w:rPr>
              <w:t>о</w:t>
            </w:r>
            <w:r w:rsidRPr="00F94B12">
              <w:rPr>
                <w:rFonts w:ascii="Franklin Gothic Book" w:hAnsi="Franklin Gothic Book"/>
                <w:i/>
              </w:rPr>
              <w:t>вой суммы при повреждениях обоих локтевых суставов.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Страховая выплата по осложнениям травмы, указанным в п.75 производится при условии, что эти осложнения имеются по истечении 6 месяцев после травмы, дополнительно к стр</w:t>
            </w:r>
            <w:r w:rsidRPr="00F94B12">
              <w:rPr>
                <w:rFonts w:ascii="Franklin Gothic Book" w:hAnsi="Franklin Gothic Book"/>
                <w:i/>
              </w:rPr>
              <w:t>а</w:t>
            </w:r>
            <w:r w:rsidRPr="00F94B12">
              <w:rPr>
                <w:rFonts w:ascii="Franklin Gothic Book" w:hAnsi="Franklin Gothic Book"/>
                <w:i/>
              </w:rPr>
              <w:t>ховой выплате, произведенной по п. 74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u w:val="single"/>
              </w:rPr>
              <w:t>Предплечье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76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Перелом костей предплечья (кроме области суставов):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одной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двух костей, перелом одной кости и вывих другой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 (23)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77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Перелом одной или обеих костей предплечья, осложнившийся образованием ложного сустава: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одной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 (8)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обеих костей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одной кости предплечья и сросшийся перелом второй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 (23)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Примечания: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Страховая выплата по осложнениям травмы, указанным в п.77 производится при условии, что эти осложнения имеются по истечении 9 месяцев после травмы, дополнительно к стр</w:t>
            </w:r>
            <w:r w:rsidRPr="00F94B12">
              <w:rPr>
                <w:rFonts w:ascii="Franklin Gothic Book" w:hAnsi="Franklin Gothic Book"/>
                <w:i/>
              </w:rPr>
              <w:t>а</w:t>
            </w:r>
            <w:r w:rsidRPr="00F94B12">
              <w:rPr>
                <w:rFonts w:ascii="Franklin Gothic Book" w:hAnsi="Franklin Gothic Book"/>
                <w:i/>
              </w:rPr>
              <w:t>ховой выплате, произведенной по п. 76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Несросшиеся внутрисуставные переломы и отрывы костных фрагментов не дают основания для выплаты по п.77. В этом случае выплата производится по п.75 с учетом состояния функции сустава.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За операцию  на локтевом суставе или предплечье.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Выплата за операцию на локтевом суставе и предплечье пр</w:t>
            </w:r>
            <w:r w:rsidRPr="00F94B12">
              <w:rPr>
                <w:rFonts w:ascii="Franklin Gothic Book" w:hAnsi="Franklin Gothic Book"/>
              </w:rPr>
              <w:t>о</w:t>
            </w:r>
            <w:r w:rsidRPr="00F94B12">
              <w:rPr>
                <w:rFonts w:ascii="Franklin Gothic Book" w:hAnsi="Franklin Gothic Book"/>
              </w:rPr>
              <w:t>изводится однократно.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78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Травматическая ампутация или тяжелое повреждение, пр</w:t>
            </w:r>
            <w:r w:rsidRPr="00F94B12">
              <w:rPr>
                <w:rFonts w:ascii="Franklin Gothic Book" w:hAnsi="Franklin Gothic Book"/>
              </w:rPr>
              <w:t>и</w:t>
            </w:r>
            <w:r w:rsidRPr="00F94B12">
              <w:rPr>
                <w:rFonts w:ascii="Franklin Gothic Book" w:hAnsi="Franklin Gothic Book"/>
              </w:rPr>
              <w:t>ведшее к ампутации предплечья: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на любом уровне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60 (90)</w:t>
            </w:r>
          </w:p>
        </w:tc>
      </w:tr>
      <w:tr w:rsidR="00F94B12" w:rsidRPr="00F94B12" w:rsidTr="00BB2A8A">
        <w:trPr>
          <w:cantSplit/>
          <w:trHeight w:val="295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единственной верхней конечности на любом уровне пре</w:t>
            </w:r>
            <w:r w:rsidRPr="00F94B12">
              <w:rPr>
                <w:rFonts w:ascii="Franklin Gothic Book" w:hAnsi="Franklin Gothic Book"/>
              </w:rPr>
              <w:t>д</w:t>
            </w:r>
            <w:r w:rsidRPr="00F94B12">
              <w:rPr>
                <w:rFonts w:ascii="Franklin Gothic Book" w:hAnsi="Franklin Gothic Book"/>
              </w:rPr>
              <w:t>плечья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 xml:space="preserve">В скобках () указан размер страховой выплаты </w:t>
            </w:r>
            <w:proofErr w:type="gramStart"/>
            <w:r w:rsidRPr="00F94B12">
              <w:rPr>
                <w:rFonts w:ascii="Franklin Gothic Book" w:hAnsi="Franklin Gothic Book"/>
                <w:i/>
              </w:rPr>
              <w:t>в</w:t>
            </w:r>
            <w:proofErr w:type="gramEnd"/>
            <w:r w:rsidRPr="00F94B12">
              <w:rPr>
                <w:rFonts w:ascii="Franklin Gothic Book" w:hAnsi="Franklin Gothic Book"/>
                <w:i/>
              </w:rPr>
              <w:t xml:space="preserve"> % </w:t>
            </w:r>
            <w:proofErr w:type="gramStart"/>
            <w:r w:rsidRPr="00F94B12">
              <w:rPr>
                <w:rFonts w:ascii="Franklin Gothic Book" w:hAnsi="Franklin Gothic Book"/>
                <w:i/>
              </w:rPr>
              <w:t>от</w:t>
            </w:r>
            <w:proofErr w:type="gramEnd"/>
            <w:r w:rsidRPr="00F94B12">
              <w:rPr>
                <w:rFonts w:ascii="Franklin Gothic Book" w:hAnsi="Franklin Gothic Book"/>
                <w:i/>
              </w:rPr>
              <w:t xml:space="preserve"> страх</w:t>
            </w:r>
            <w:r w:rsidRPr="00F94B12">
              <w:rPr>
                <w:rFonts w:ascii="Franklin Gothic Book" w:hAnsi="Franklin Gothic Book"/>
                <w:i/>
              </w:rPr>
              <w:t>о</w:t>
            </w:r>
            <w:r w:rsidRPr="00F94B12">
              <w:rPr>
                <w:rFonts w:ascii="Franklin Gothic Book" w:hAnsi="Franklin Gothic Book"/>
                <w:i/>
              </w:rPr>
              <w:t>вой суммы при повреждениях обоих предплечий.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 страховой выплате по п.78 дополнительные выплаты за операцию и послеоперационные рубцы не производятся.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u w:val="single"/>
              </w:rPr>
              <w:t>Лучезапястный сустав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79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области лучезапястного сустава: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– перелом лучевой или локтевой кости, 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 (8)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перелом лучевой кости и отрыв шиловидного отростка ло</w:t>
            </w:r>
            <w:r w:rsidRPr="00F94B12">
              <w:rPr>
                <w:rFonts w:ascii="Franklin Gothic Book" w:hAnsi="Franklin Gothic Book"/>
              </w:rPr>
              <w:t>к</w:t>
            </w:r>
            <w:r w:rsidRPr="00F94B12">
              <w:rPr>
                <w:rFonts w:ascii="Franklin Gothic Book" w:hAnsi="Franklin Gothic Book"/>
              </w:rPr>
              <w:t>тевой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– перелом кости (костей) запястья, </w:t>
            </w:r>
            <w:proofErr w:type="gramStart"/>
            <w:r w:rsidRPr="00F94B12">
              <w:rPr>
                <w:rFonts w:ascii="Franklin Gothic Book" w:hAnsi="Franklin Gothic Book"/>
              </w:rPr>
              <w:t>кроме</w:t>
            </w:r>
            <w:proofErr w:type="gramEnd"/>
            <w:r w:rsidRPr="00F94B12">
              <w:rPr>
                <w:rFonts w:ascii="Franklin Gothic Book" w:hAnsi="Franklin Gothic Book"/>
              </w:rPr>
              <w:t xml:space="preserve"> ладьевидной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 (8)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перелом ладьевидной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перелом-вывих или вывих кисти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 (23)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полный или частичный разрыв (растяжение) связок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 (8)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 если в результате травмы наступят поврежд</w:t>
            </w:r>
            <w:r w:rsidRPr="00F94B12">
              <w:rPr>
                <w:rFonts w:ascii="Franklin Gothic Book" w:hAnsi="Franklin Gothic Book"/>
                <w:i/>
              </w:rPr>
              <w:t>е</w:t>
            </w:r>
            <w:r w:rsidRPr="00F94B12">
              <w:rPr>
                <w:rFonts w:ascii="Franklin Gothic Book" w:hAnsi="Franklin Gothic Book"/>
                <w:i/>
              </w:rPr>
              <w:t>ния, перечисленные в разных подпунктах п.79, то страховая выплата производится по каждому из них путем суммиров</w:t>
            </w:r>
            <w:r w:rsidRPr="00F94B12">
              <w:rPr>
                <w:rFonts w:ascii="Franklin Gothic Book" w:hAnsi="Franklin Gothic Book"/>
                <w:i/>
              </w:rPr>
              <w:t>а</w:t>
            </w:r>
            <w:r w:rsidRPr="00F94B12">
              <w:rPr>
                <w:rFonts w:ascii="Franklin Gothic Book" w:hAnsi="Franklin Gothic Book"/>
                <w:i/>
              </w:rPr>
              <w:t>ния.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80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лучезапястного сустава,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умеренное ограничение движений в лучезапястном суставе (сгибание и разгибание – 30</w:t>
            </w:r>
            <w:r w:rsidRPr="00F94B12">
              <w:rPr>
                <w:rFonts w:ascii="Franklin Gothic Book" w:hAnsi="Franklin Gothic Book"/>
                <w:vertAlign w:val="superscript"/>
              </w:rPr>
              <w:t>0</w:t>
            </w:r>
            <w:r w:rsidRPr="00F94B12">
              <w:rPr>
                <w:rFonts w:ascii="Franklin Gothic Book" w:hAnsi="Franklin Gothic Book"/>
              </w:rPr>
              <w:t>-40</w:t>
            </w:r>
            <w:r w:rsidRPr="00F94B12">
              <w:rPr>
                <w:rFonts w:ascii="Franklin Gothic Book" w:hAnsi="Franklin Gothic Book"/>
                <w:vertAlign w:val="superscript"/>
              </w:rPr>
              <w:t>0</w:t>
            </w:r>
            <w:r w:rsidRPr="00F94B12">
              <w:rPr>
                <w:rFonts w:ascii="Franklin Gothic Book" w:hAnsi="Franklin Gothic Book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 (8)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значительное ограничение движений в лучезапястном с</w:t>
            </w:r>
            <w:r w:rsidRPr="00F94B12">
              <w:rPr>
                <w:rFonts w:ascii="Franklin Gothic Book" w:hAnsi="Franklin Gothic Book"/>
              </w:rPr>
              <w:t>у</w:t>
            </w:r>
            <w:r w:rsidRPr="00F94B12">
              <w:rPr>
                <w:rFonts w:ascii="Franklin Gothic Book" w:hAnsi="Franklin Gothic Book"/>
              </w:rPr>
              <w:t>ставе (сгибание и разгибание – 20</w:t>
            </w:r>
            <w:r w:rsidRPr="00F94B12">
              <w:rPr>
                <w:rFonts w:ascii="Franklin Gothic Book" w:hAnsi="Franklin Gothic Book"/>
                <w:vertAlign w:val="superscript"/>
              </w:rPr>
              <w:t>0</w:t>
            </w:r>
            <w:r w:rsidRPr="00F94B12">
              <w:rPr>
                <w:rFonts w:ascii="Franklin Gothic Book" w:hAnsi="Franklin Gothic Book"/>
              </w:rPr>
              <w:t>-25</w:t>
            </w:r>
            <w:r w:rsidRPr="00F94B12">
              <w:rPr>
                <w:rFonts w:ascii="Franklin Gothic Book" w:hAnsi="Franklin Gothic Book"/>
                <w:vertAlign w:val="superscript"/>
              </w:rPr>
              <w:t>0</w:t>
            </w:r>
            <w:r w:rsidRPr="00F94B12">
              <w:rPr>
                <w:rFonts w:ascii="Franklin Gothic Book" w:hAnsi="Franklin Gothic Book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резкое ограничение движений в лучезапястном суставе (сгибание и разгибание – 0</w:t>
            </w:r>
            <w:r w:rsidRPr="00F94B12">
              <w:rPr>
                <w:rFonts w:ascii="Franklin Gothic Book" w:hAnsi="Franklin Gothic Book"/>
                <w:vertAlign w:val="superscript"/>
              </w:rPr>
              <w:t>0</w:t>
            </w:r>
            <w:r w:rsidRPr="00F94B12">
              <w:rPr>
                <w:rFonts w:ascii="Franklin Gothic Book" w:hAnsi="Franklin Gothic Book"/>
              </w:rPr>
              <w:t xml:space="preserve"> – 15</w:t>
            </w:r>
            <w:r w:rsidRPr="00F94B12">
              <w:rPr>
                <w:rFonts w:ascii="Franklin Gothic Book" w:hAnsi="Franklin Gothic Book"/>
                <w:vertAlign w:val="superscript"/>
              </w:rPr>
              <w:t>0</w:t>
            </w:r>
            <w:r w:rsidRPr="00F94B12">
              <w:rPr>
                <w:rFonts w:ascii="Franklin Gothic Book" w:hAnsi="Franklin Gothic Book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 (23)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отсутствие движений в лучезапястном суставе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 (30)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несросшийся перелом (ложный сустав) ладьевидной кости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  <w:trHeight w:val="1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За операцию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+5</w:t>
            </w:r>
          </w:p>
        </w:tc>
      </w:tr>
      <w:tr w:rsidR="00F94B12" w:rsidRPr="00F94B12" w:rsidTr="00BB2A8A">
        <w:trPr>
          <w:cantSplit/>
          <w:trHeight w:val="594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 Страховая выплата по осложнениям травмы, указанным в п.80 производится при условии, что эти осло</w:t>
            </w:r>
            <w:r w:rsidRPr="00F94B12">
              <w:rPr>
                <w:rFonts w:ascii="Franklin Gothic Book" w:hAnsi="Franklin Gothic Book"/>
                <w:i/>
              </w:rPr>
              <w:t>ж</w:t>
            </w:r>
            <w:r w:rsidRPr="00F94B12">
              <w:rPr>
                <w:rFonts w:ascii="Franklin Gothic Book" w:hAnsi="Franklin Gothic Book"/>
                <w:i/>
              </w:rPr>
              <w:t>нения имеются по истечении 6 месяцев после травмы, д</w:t>
            </w:r>
            <w:r w:rsidRPr="00F94B12">
              <w:rPr>
                <w:rFonts w:ascii="Franklin Gothic Book" w:hAnsi="Franklin Gothic Book"/>
                <w:i/>
              </w:rPr>
              <w:t>о</w:t>
            </w:r>
            <w:r w:rsidRPr="00F94B12">
              <w:rPr>
                <w:rFonts w:ascii="Franklin Gothic Book" w:hAnsi="Franklin Gothic Book"/>
                <w:i/>
              </w:rPr>
              <w:t>полнительно к страховой выплате, произведенной по п.79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81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Перелом пястной кости одной кисти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за каждую следующую пястную кость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+1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82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Травматическая ампутация или тяжелое повреждение кисти, приведшее к ее ампутации: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на уровне пястных костей или запястья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50 (75)</w:t>
            </w:r>
          </w:p>
        </w:tc>
      </w:tr>
      <w:tr w:rsidR="00F94B12" w:rsidRPr="00F94B12" w:rsidTr="00BB2A8A">
        <w:trPr>
          <w:cantSplit/>
          <w:trHeight w:val="342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кисти единственной руки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 xml:space="preserve">В скобках () указан размер страховой выплаты </w:t>
            </w:r>
            <w:proofErr w:type="gramStart"/>
            <w:r w:rsidRPr="00F94B12">
              <w:rPr>
                <w:rFonts w:ascii="Franklin Gothic Book" w:hAnsi="Franklin Gothic Book"/>
                <w:i/>
              </w:rPr>
              <w:t>в</w:t>
            </w:r>
            <w:proofErr w:type="gramEnd"/>
            <w:r w:rsidRPr="00F94B12">
              <w:rPr>
                <w:rFonts w:ascii="Franklin Gothic Book" w:hAnsi="Franklin Gothic Book"/>
                <w:i/>
              </w:rPr>
              <w:t xml:space="preserve"> % </w:t>
            </w:r>
            <w:proofErr w:type="gramStart"/>
            <w:r w:rsidRPr="00F94B12">
              <w:rPr>
                <w:rFonts w:ascii="Franklin Gothic Book" w:hAnsi="Franklin Gothic Book"/>
                <w:i/>
              </w:rPr>
              <w:t>от</w:t>
            </w:r>
            <w:proofErr w:type="gramEnd"/>
            <w:r w:rsidRPr="00F94B12">
              <w:rPr>
                <w:rFonts w:ascii="Franklin Gothic Book" w:hAnsi="Franklin Gothic Book"/>
                <w:i/>
              </w:rPr>
              <w:t xml:space="preserve"> страх</w:t>
            </w:r>
            <w:r w:rsidRPr="00F94B12">
              <w:rPr>
                <w:rFonts w:ascii="Franklin Gothic Book" w:hAnsi="Franklin Gothic Book"/>
                <w:i/>
              </w:rPr>
              <w:t>о</w:t>
            </w:r>
            <w:r w:rsidRPr="00F94B12">
              <w:rPr>
                <w:rFonts w:ascii="Franklin Gothic Book" w:hAnsi="Franklin Gothic Book"/>
                <w:i/>
              </w:rPr>
              <w:t>вой суммы при повреждениях обоих лучезапястных суставов.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 выплате по п.82 дополнительная выплата за операцию и послеоперационные рубцы не производится.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u w:val="single"/>
              </w:rPr>
              <w:t>Первый палец (большой) одной кисти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83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первого пальца: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перелом, вывих фаланги (фаланг) пальца, повреждение с</w:t>
            </w:r>
            <w:r w:rsidRPr="00F94B12">
              <w:rPr>
                <w:rFonts w:ascii="Franklin Gothic Book" w:hAnsi="Franklin Gothic Book"/>
              </w:rPr>
              <w:t>у</w:t>
            </w:r>
            <w:r w:rsidRPr="00F94B12">
              <w:rPr>
                <w:rFonts w:ascii="Franklin Gothic Book" w:hAnsi="Franklin Gothic Book"/>
              </w:rPr>
              <w:t>хожилия разгибателя, травматическое удаление ногтевой пл</w:t>
            </w:r>
            <w:r w:rsidRPr="00F94B12">
              <w:rPr>
                <w:rFonts w:ascii="Franklin Gothic Book" w:hAnsi="Franklin Gothic Book"/>
              </w:rPr>
              <w:t>а</w:t>
            </w:r>
            <w:r w:rsidRPr="00F94B12">
              <w:rPr>
                <w:rFonts w:ascii="Franklin Gothic Book" w:hAnsi="Franklin Gothic Book"/>
              </w:rPr>
              <w:t>стинки или хирургическое ее удаление вследствие травмы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 (8)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сухожилия сгибателя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За операцию (пластика сухожилий пальца)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+2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84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пальца, повлекшее за собой отсутствие движ</w:t>
            </w:r>
            <w:r w:rsidRPr="00F94B12">
              <w:rPr>
                <w:rFonts w:ascii="Franklin Gothic Book" w:hAnsi="Franklin Gothic Book"/>
              </w:rPr>
              <w:t>е</w:t>
            </w:r>
            <w:r w:rsidRPr="00F94B12">
              <w:rPr>
                <w:rFonts w:ascii="Franklin Gothic Book" w:hAnsi="Franklin Gothic Book"/>
              </w:rPr>
              <w:t>ний: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в одном суставе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 (8)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в двух суставах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 страховая выплата по осложнениям травмы, указанным в п.84 производится при условии, что эти осло</w:t>
            </w:r>
            <w:r w:rsidRPr="00F94B12">
              <w:rPr>
                <w:rFonts w:ascii="Franklin Gothic Book" w:hAnsi="Franklin Gothic Book"/>
                <w:i/>
              </w:rPr>
              <w:t>ж</w:t>
            </w:r>
            <w:r w:rsidRPr="00F94B12">
              <w:rPr>
                <w:rFonts w:ascii="Franklin Gothic Book" w:hAnsi="Franklin Gothic Book"/>
                <w:i/>
              </w:rPr>
              <w:t>нения имеются по истечении 6 месяцев после травмы, д</w:t>
            </w:r>
            <w:r w:rsidRPr="00F94B12">
              <w:rPr>
                <w:rFonts w:ascii="Franklin Gothic Book" w:hAnsi="Franklin Gothic Book"/>
                <w:i/>
              </w:rPr>
              <w:t>о</w:t>
            </w:r>
            <w:r w:rsidRPr="00F94B12">
              <w:rPr>
                <w:rFonts w:ascii="Franklin Gothic Book" w:hAnsi="Franklin Gothic Book"/>
                <w:i/>
              </w:rPr>
              <w:t>полнительно к  страховой выплате, произведенной по п. 83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85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Травматическая ампутация пальца или повреждение, повле</w:t>
            </w:r>
            <w:r w:rsidRPr="00F94B12">
              <w:rPr>
                <w:rFonts w:ascii="Franklin Gothic Book" w:hAnsi="Franklin Gothic Book"/>
              </w:rPr>
              <w:t>к</w:t>
            </w:r>
            <w:r w:rsidRPr="00F94B12">
              <w:rPr>
                <w:rFonts w:ascii="Franklin Gothic Book" w:hAnsi="Franklin Gothic Book"/>
              </w:rPr>
              <w:t>шее за собой ампутацию пальца на уровне: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ногтевой фаланги или межфалангового сустава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 (8)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основной фаланги, пястно-фалангового сустава (потеря пальца)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  <w:trHeight w:val="227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пястной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 (30)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 xml:space="preserve">В скобках () указан размер страховой выплаты </w:t>
            </w:r>
            <w:proofErr w:type="gramStart"/>
            <w:r w:rsidRPr="00F94B12">
              <w:rPr>
                <w:rFonts w:ascii="Franklin Gothic Book" w:hAnsi="Franklin Gothic Book"/>
                <w:i/>
              </w:rPr>
              <w:t>в</w:t>
            </w:r>
            <w:proofErr w:type="gramEnd"/>
            <w:r w:rsidRPr="00F94B12">
              <w:rPr>
                <w:rFonts w:ascii="Franklin Gothic Book" w:hAnsi="Franklin Gothic Book"/>
                <w:i/>
              </w:rPr>
              <w:t xml:space="preserve"> % </w:t>
            </w:r>
            <w:proofErr w:type="gramStart"/>
            <w:r w:rsidRPr="00F94B12">
              <w:rPr>
                <w:rFonts w:ascii="Franklin Gothic Book" w:hAnsi="Franklin Gothic Book"/>
                <w:i/>
              </w:rPr>
              <w:t>от</w:t>
            </w:r>
            <w:proofErr w:type="gramEnd"/>
            <w:r w:rsidRPr="00F94B12">
              <w:rPr>
                <w:rFonts w:ascii="Franklin Gothic Book" w:hAnsi="Franklin Gothic Book"/>
                <w:i/>
              </w:rPr>
              <w:t xml:space="preserve"> страх</w:t>
            </w:r>
            <w:r w:rsidRPr="00F94B12">
              <w:rPr>
                <w:rFonts w:ascii="Franklin Gothic Book" w:hAnsi="Franklin Gothic Book"/>
                <w:i/>
              </w:rPr>
              <w:t>о</w:t>
            </w:r>
            <w:r w:rsidRPr="00F94B12">
              <w:rPr>
                <w:rFonts w:ascii="Franklin Gothic Book" w:hAnsi="Franklin Gothic Book"/>
                <w:i/>
              </w:rPr>
              <w:t>вой суммы при повреждениях обеих кистей.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Если страховая выплата производится по п.85, то дополн</w:t>
            </w:r>
            <w:r w:rsidRPr="00F94B12">
              <w:rPr>
                <w:rFonts w:ascii="Franklin Gothic Book" w:hAnsi="Franklin Gothic Book"/>
                <w:i/>
              </w:rPr>
              <w:t>и</w:t>
            </w:r>
            <w:r w:rsidRPr="00F94B12">
              <w:rPr>
                <w:rFonts w:ascii="Franklin Gothic Book" w:hAnsi="Franklin Gothic Book"/>
                <w:i/>
              </w:rPr>
              <w:t>тельная выплата за операцию и послеоперационные рубцы не производится.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u w:val="single"/>
              </w:rPr>
            </w:pPr>
            <w:r w:rsidRPr="00F94B12">
              <w:rPr>
                <w:rFonts w:ascii="Franklin Gothic Book" w:hAnsi="Franklin Gothic Book"/>
                <w:b/>
                <w:u w:val="single"/>
              </w:rPr>
              <w:t>Второй, третий, четвертый, пятый пальцы одной кисти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86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второго, третьего, четвертого или пятого пал</w:t>
            </w:r>
            <w:r w:rsidRPr="00F94B12">
              <w:rPr>
                <w:rFonts w:ascii="Franklin Gothic Book" w:hAnsi="Franklin Gothic Book"/>
              </w:rPr>
              <w:t>ь</w:t>
            </w:r>
            <w:r w:rsidRPr="00F94B12">
              <w:rPr>
                <w:rFonts w:ascii="Franklin Gothic Book" w:hAnsi="Franklin Gothic Book"/>
              </w:rPr>
              <w:t>цев: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перелом, вывих фаланги (фаланг) пальца, повреждение с</w:t>
            </w:r>
            <w:r w:rsidRPr="00F94B12">
              <w:rPr>
                <w:rFonts w:ascii="Franklin Gothic Book" w:hAnsi="Franklin Gothic Book"/>
              </w:rPr>
              <w:t>у</w:t>
            </w:r>
            <w:r w:rsidRPr="00F94B12">
              <w:rPr>
                <w:rFonts w:ascii="Franklin Gothic Book" w:hAnsi="Franklin Gothic Book"/>
              </w:rPr>
              <w:t>хожилия разгибателя, травматическое удаление ногтевой пл</w:t>
            </w:r>
            <w:r w:rsidRPr="00F94B12">
              <w:rPr>
                <w:rFonts w:ascii="Franklin Gothic Book" w:hAnsi="Franklin Gothic Book"/>
              </w:rPr>
              <w:t>а</w:t>
            </w:r>
            <w:r w:rsidRPr="00F94B12">
              <w:rPr>
                <w:rFonts w:ascii="Franklin Gothic Book" w:hAnsi="Franklin Gothic Book"/>
              </w:rPr>
              <w:t>стинки или хирургическое удаление ее вследствие травмы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 (8)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сухожилия сгибателя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За операцию (пластика сухожилий пальцев)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+2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87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пальцев,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ограничение движений в каждом суставе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 (5)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отсутствие движений в каждом суставе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 (8)</w:t>
            </w:r>
          </w:p>
        </w:tc>
      </w:tr>
      <w:tr w:rsidR="00F94B12" w:rsidRPr="00F94B12" w:rsidTr="00BB2A8A">
        <w:trPr>
          <w:cantSplit/>
          <w:trHeight w:val="876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 Страховая выплата по осложнениям травмы, указанным в п.87 производится при условии, что эти осло</w:t>
            </w:r>
            <w:r w:rsidRPr="00F94B12">
              <w:rPr>
                <w:rFonts w:ascii="Franklin Gothic Book" w:hAnsi="Franklin Gothic Book"/>
                <w:i/>
              </w:rPr>
              <w:t>ж</w:t>
            </w:r>
            <w:r w:rsidRPr="00F94B12">
              <w:rPr>
                <w:rFonts w:ascii="Franklin Gothic Book" w:hAnsi="Franklin Gothic Book"/>
                <w:i/>
              </w:rPr>
              <w:t>нения имеются по истечении 6 месяцев после травмы, д</w:t>
            </w:r>
            <w:r w:rsidRPr="00F94B12">
              <w:rPr>
                <w:rFonts w:ascii="Franklin Gothic Book" w:hAnsi="Franklin Gothic Book"/>
                <w:i/>
              </w:rPr>
              <w:t>о</w:t>
            </w:r>
            <w:r w:rsidRPr="00F94B12">
              <w:rPr>
                <w:rFonts w:ascii="Franklin Gothic Book" w:hAnsi="Franklin Gothic Book"/>
                <w:i/>
              </w:rPr>
              <w:t>полнительно к страховой выплате, произведенной по п.86.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88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Травматическая ампутация пальца или повреждение, повле</w:t>
            </w:r>
            <w:r w:rsidRPr="00F94B12">
              <w:rPr>
                <w:rFonts w:ascii="Franklin Gothic Book" w:hAnsi="Franklin Gothic Book"/>
              </w:rPr>
              <w:t>к</w:t>
            </w:r>
            <w:r w:rsidRPr="00F94B12">
              <w:rPr>
                <w:rFonts w:ascii="Franklin Gothic Book" w:hAnsi="Franklin Gothic Book"/>
              </w:rPr>
              <w:t>шее за собой ампутацию пальца на уровне: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ногтевой фаланги (потеря фаланги)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 (8)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средней фаланги (потеря двух фаланг)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основной фаланги (потеря пальца)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 (23)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пястной кости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 (30)</w:t>
            </w:r>
          </w:p>
        </w:tc>
      </w:tr>
      <w:tr w:rsidR="00F94B12" w:rsidRPr="00F94B12" w:rsidTr="00BB2A8A">
        <w:trPr>
          <w:cantSplit/>
          <w:trHeight w:val="611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Травматическая ампутация или повреждение, повлекшее за собой ампутацию всех пальцев одной кисти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50 (75)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Примечания: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 xml:space="preserve">В скобках () указан размер страховой выплаты </w:t>
            </w:r>
            <w:proofErr w:type="gramStart"/>
            <w:r w:rsidRPr="00F94B12">
              <w:rPr>
                <w:rFonts w:ascii="Franklin Gothic Book" w:hAnsi="Franklin Gothic Book"/>
                <w:i/>
              </w:rPr>
              <w:t>в</w:t>
            </w:r>
            <w:proofErr w:type="gramEnd"/>
            <w:r w:rsidRPr="00F94B12">
              <w:rPr>
                <w:rFonts w:ascii="Franklin Gothic Book" w:hAnsi="Franklin Gothic Book"/>
                <w:i/>
              </w:rPr>
              <w:t xml:space="preserve"> % </w:t>
            </w:r>
            <w:proofErr w:type="gramStart"/>
            <w:r w:rsidRPr="00F94B12">
              <w:rPr>
                <w:rFonts w:ascii="Franklin Gothic Book" w:hAnsi="Franklin Gothic Book"/>
                <w:i/>
              </w:rPr>
              <w:t>от</w:t>
            </w:r>
            <w:proofErr w:type="gramEnd"/>
            <w:r w:rsidRPr="00F94B12">
              <w:rPr>
                <w:rFonts w:ascii="Franklin Gothic Book" w:hAnsi="Franklin Gothic Book"/>
                <w:i/>
              </w:rPr>
              <w:t xml:space="preserve"> страх</w:t>
            </w:r>
            <w:r w:rsidRPr="00F94B12">
              <w:rPr>
                <w:rFonts w:ascii="Franklin Gothic Book" w:hAnsi="Franklin Gothic Book"/>
                <w:i/>
              </w:rPr>
              <w:t>о</w:t>
            </w:r>
            <w:r w:rsidRPr="00F94B12">
              <w:rPr>
                <w:rFonts w:ascii="Franklin Gothic Book" w:hAnsi="Franklin Gothic Book"/>
                <w:i/>
              </w:rPr>
              <w:t>вой суммы при повреждениях обеих кистей.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 страховой выплате по п.88 дополнительная выплата за операцию и послеоперационные рубцы не производится.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 повреждении в результате травмы нескольких пальцев кисти страховая выплата производится за каждый палец, но в сумме не более 60% для одной кисти и 100% для единстве</w:t>
            </w:r>
            <w:r w:rsidRPr="00F94B12">
              <w:rPr>
                <w:rFonts w:ascii="Franklin Gothic Book" w:hAnsi="Franklin Gothic Book"/>
                <w:i/>
              </w:rPr>
              <w:t>н</w:t>
            </w:r>
            <w:r w:rsidRPr="00F94B12">
              <w:rPr>
                <w:rFonts w:ascii="Franklin Gothic Book" w:hAnsi="Franklin Gothic Book"/>
                <w:i/>
              </w:rPr>
              <w:t>ной кисти или обеих кистей.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u w:val="single"/>
              </w:rPr>
            </w:pPr>
            <w:r w:rsidRPr="00F94B12">
              <w:rPr>
                <w:rFonts w:ascii="Franklin Gothic Book" w:hAnsi="Franklin Gothic Book"/>
                <w:b/>
                <w:u w:val="single"/>
              </w:rPr>
              <w:t>Нижняя конечность.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u w:val="single"/>
              </w:rPr>
            </w:pPr>
            <w:r w:rsidRPr="00F94B12">
              <w:rPr>
                <w:rFonts w:ascii="Franklin Gothic Book" w:hAnsi="Franklin Gothic Book"/>
                <w:b/>
                <w:u w:val="single"/>
              </w:rPr>
              <w:t>Тазобедренный сустав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89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Перелом костей таза: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перелом крыла подвздошной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 (8)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перелом лонной, седалищной кости, тела подвздошной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перелом двух и более костей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 (30)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90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Разрыв лонного, крестцово-подвздошного сочленения: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одного сочленения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двух сочленений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трех сочленений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За операцию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91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области тазобедренного сустава: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отрыв костного фрагмента (фрагментов)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 (8)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изолированный перелом вертела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вывих бедра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перелом головки, шейки бедра, вертлужной впадины (в том числе с центральным вывихом бедра)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 (30)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полный или частичный разрыв (растяжение) связок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 (8)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За операцию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 если в результате одной травмы наступят ра</w:t>
            </w:r>
            <w:r w:rsidRPr="00F94B12">
              <w:rPr>
                <w:rFonts w:ascii="Franklin Gothic Book" w:hAnsi="Franklin Gothic Book"/>
                <w:i/>
              </w:rPr>
              <w:t>з</w:t>
            </w:r>
            <w:r w:rsidRPr="00F94B12">
              <w:rPr>
                <w:rFonts w:ascii="Franklin Gothic Book" w:hAnsi="Franklin Gothic Book"/>
                <w:i/>
              </w:rPr>
              <w:t>личные повреждения тазобедренного сустава, страховая в</w:t>
            </w:r>
            <w:r w:rsidRPr="00F94B12">
              <w:rPr>
                <w:rFonts w:ascii="Franklin Gothic Book" w:hAnsi="Franklin Gothic Book"/>
                <w:i/>
              </w:rPr>
              <w:t>ы</w:t>
            </w:r>
            <w:r w:rsidRPr="00F94B12">
              <w:rPr>
                <w:rFonts w:ascii="Franklin Gothic Book" w:hAnsi="Franklin Gothic Book"/>
                <w:i/>
              </w:rPr>
              <w:t>плата по п.91 производится за каждое из них путем суммир</w:t>
            </w:r>
            <w:r w:rsidRPr="00F94B12">
              <w:rPr>
                <w:rFonts w:ascii="Franklin Gothic Book" w:hAnsi="Franklin Gothic Book"/>
                <w:i/>
              </w:rPr>
              <w:t>о</w:t>
            </w:r>
            <w:r w:rsidRPr="00F94B12">
              <w:rPr>
                <w:rFonts w:ascii="Franklin Gothic Book" w:hAnsi="Franklin Gothic Book"/>
                <w:i/>
              </w:rPr>
              <w:t>вания.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92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тазобедренного сустава,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ограничение движений в тазобедренном суставе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отсутствие движений в тазобедренном суставе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 (45)</w:t>
            </w:r>
          </w:p>
        </w:tc>
      </w:tr>
      <w:tr w:rsidR="00F94B12" w:rsidRPr="00F94B12" w:rsidTr="00BB2A8A">
        <w:trPr>
          <w:cantSplit/>
          <w:trHeight w:val="307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– </w:t>
            </w:r>
            <w:proofErr w:type="spellStart"/>
            <w:r w:rsidRPr="00F94B12">
              <w:rPr>
                <w:rFonts w:ascii="Franklin Gothic Book" w:hAnsi="Franklin Gothic Book"/>
              </w:rPr>
              <w:t>эндопротезирование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45 (68)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 xml:space="preserve">В скобках () указан размер страховой выплаты </w:t>
            </w:r>
            <w:proofErr w:type="gramStart"/>
            <w:r w:rsidRPr="00F94B12">
              <w:rPr>
                <w:rFonts w:ascii="Franklin Gothic Book" w:hAnsi="Franklin Gothic Book"/>
                <w:i/>
              </w:rPr>
              <w:t>в</w:t>
            </w:r>
            <w:proofErr w:type="gramEnd"/>
            <w:r w:rsidRPr="00F94B12">
              <w:rPr>
                <w:rFonts w:ascii="Franklin Gothic Book" w:hAnsi="Franklin Gothic Book"/>
                <w:i/>
              </w:rPr>
              <w:t xml:space="preserve"> % </w:t>
            </w:r>
            <w:proofErr w:type="gramStart"/>
            <w:r w:rsidRPr="00F94B12">
              <w:rPr>
                <w:rFonts w:ascii="Franklin Gothic Book" w:hAnsi="Franklin Gothic Book"/>
                <w:i/>
              </w:rPr>
              <w:t>от</w:t>
            </w:r>
            <w:proofErr w:type="gramEnd"/>
            <w:r w:rsidRPr="00F94B12">
              <w:rPr>
                <w:rFonts w:ascii="Franklin Gothic Book" w:hAnsi="Franklin Gothic Book"/>
                <w:i/>
              </w:rPr>
              <w:t xml:space="preserve"> страх</w:t>
            </w:r>
            <w:r w:rsidRPr="00F94B12">
              <w:rPr>
                <w:rFonts w:ascii="Franklin Gothic Book" w:hAnsi="Franklin Gothic Book"/>
                <w:i/>
              </w:rPr>
              <w:t>о</w:t>
            </w:r>
            <w:r w:rsidRPr="00F94B12">
              <w:rPr>
                <w:rFonts w:ascii="Franklin Gothic Book" w:hAnsi="Franklin Gothic Book"/>
                <w:i/>
              </w:rPr>
              <w:t>вой суммы при повреждениях обоих тазобедренных суставов.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Страховая выплата по осложнениям травмы, указанным в п.92 производится при условии, что эти осложнения имеются по истечении 9 месяцев после травмы, дополнительно к стр</w:t>
            </w:r>
            <w:r w:rsidRPr="00F94B12">
              <w:rPr>
                <w:rFonts w:ascii="Franklin Gothic Book" w:hAnsi="Franklin Gothic Book"/>
                <w:i/>
              </w:rPr>
              <w:t>а</w:t>
            </w:r>
            <w:r w:rsidRPr="00F94B12">
              <w:rPr>
                <w:rFonts w:ascii="Franklin Gothic Book" w:hAnsi="Franklin Gothic Book"/>
                <w:i/>
              </w:rPr>
              <w:t>ховой выплате, произведенной по п. 89-91.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u w:val="single"/>
              </w:rPr>
              <w:t>Бедро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93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Перелом бедра на любом уровне (за исключением области суставов):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без смещения отломков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 (30)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со смещением отломков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25 (38)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За операцию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+10</w:t>
            </w:r>
          </w:p>
        </w:tc>
      </w:tr>
      <w:tr w:rsidR="00F94B12" w:rsidRPr="00F94B12" w:rsidTr="00BB2A8A">
        <w:trPr>
          <w:cantSplit/>
          <w:trHeight w:val="461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94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Перелом бедра, осложнившийся образованием ложного с</w:t>
            </w:r>
            <w:r w:rsidRPr="00F94B12">
              <w:rPr>
                <w:rFonts w:ascii="Franklin Gothic Book" w:hAnsi="Franklin Gothic Book"/>
              </w:rPr>
              <w:t>у</w:t>
            </w:r>
            <w:r w:rsidRPr="00F94B12">
              <w:rPr>
                <w:rFonts w:ascii="Franklin Gothic Book" w:hAnsi="Franklin Gothic Book"/>
              </w:rPr>
              <w:t>става (несросшегося перелома).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 (23)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 страховая выплата по осложнениям травмы, указанным в п.94 производится при условии, что эти осло</w:t>
            </w:r>
            <w:r w:rsidRPr="00F94B12">
              <w:rPr>
                <w:rFonts w:ascii="Franklin Gothic Book" w:hAnsi="Franklin Gothic Book"/>
                <w:i/>
              </w:rPr>
              <w:t>ж</w:t>
            </w:r>
            <w:r w:rsidRPr="00F94B12">
              <w:rPr>
                <w:rFonts w:ascii="Franklin Gothic Book" w:hAnsi="Franklin Gothic Book"/>
                <w:i/>
              </w:rPr>
              <w:t>нения имеются по истечении 9 месяцев после травмы.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95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Травматическая ампутация или тяжелое повреждение, пр</w:t>
            </w:r>
            <w:r w:rsidRPr="00F94B12">
              <w:rPr>
                <w:rFonts w:ascii="Franklin Gothic Book" w:hAnsi="Franklin Gothic Book"/>
              </w:rPr>
              <w:t>и</w:t>
            </w:r>
            <w:r w:rsidRPr="00F94B12">
              <w:rPr>
                <w:rFonts w:ascii="Franklin Gothic Book" w:hAnsi="Franklin Gothic Book"/>
              </w:rPr>
              <w:t>ведшее к ампутации бедра на любом уровне: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одной конечности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70(100)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единственной конечности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 xml:space="preserve">В скобках () указан размер страховой выплаты </w:t>
            </w:r>
            <w:proofErr w:type="gramStart"/>
            <w:r w:rsidRPr="00F94B12">
              <w:rPr>
                <w:rFonts w:ascii="Franklin Gothic Book" w:hAnsi="Franklin Gothic Book"/>
                <w:i/>
              </w:rPr>
              <w:t>в</w:t>
            </w:r>
            <w:proofErr w:type="gramEnd"/>
            <w:r w:rsidRPr="00F94B12">
              <w:rPr>
                <w:rFonts w:ascii="Franklin Gothic Book" w:hAnsi="Franklin Gothic Book"/>
                <w:i/>
              </w:rPr>
              <w:t xml:space="preserve"> % </w:t>
            </w:r>
            <w:proofErr w:type="gramStart"/>
            <w:r w:rsidRPr="00F94B12">
              <w:rPr>
                <w:rFonts w:ascii="Franklin Gothic Book" w:hAnsi="Franklin Gothic Book"/>
                <w:i/>
              </w:rPr>
              <w:t>от</w:t>
            </w:r>
            <w:proofErr w:type="gramEnd"/>
            <w:r w:rsidRPr="00F94B12">
              <w:rPr>
                <w:rFonts w:ascii="Franklin Gothic Book" w:hAnsi="Franklin Gothic Book"/>
                <w:i/>
              </w:rPr>
              <w:t xml:space="preserve"> страх</w:t>
            </w:r>
            <w:r w:rsidRPr="00F94B12">
              <w:rPr>
                <w:rFonts w:ascii="Franklin Gothic Book" w:hAnsi="Franklin Gothic Book"/>
                <w:i/>
              </w:rPr>
              <w:t>о</w:t>
            </w:r>
            <w:r w:rsidRPr="00F94B12">
              <w:rPr>
                <w:rFonts w:ascii="Franklin Gothic Book" w:hAnsi="Franklin Gothic Book"/>
                <w:i/>
              </w:rPr>
              <w:t>вой суммы при повреждениях обоих бедер.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 выплате по п.95 дополнительная выплата за операцию и послеоперационные рубцы не производится.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u w:val="single"/>
              </w:rPr>
              <w:t>Коленный сустав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96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области коленного сустава: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– перелом </w:t>
            </w:r>
            <w:proofErr w:type="spellStart"/>
            <w:r w:rsidRPr="00F94B12">
              <w:rPr>
                <w:rFonts w:ascii="Franklin Gothic Book" w:hAnsi="Franklin Gothic Book"/>
              </w:rPr>
              <w:t>надмыщелка</w:t>
            </w:r>
            <w:proofErr w:type="spellEnd"/>
            <w:r w:rsidRPr="00F94B12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F94B12">
              <w:rPr>
                <w:rFonts w:ascii="Franklin Gothic Book" w:hAnsi="Franklin Gothic Book"/>
              </w:rPr>
              <w:t>надмыщелков</w:t>
            </w:r>
            <w:proofErr w:type="spellEnd"/>
            <w:r w:rsidRPr="00F94B12">
              <w:rPr>
                <w:rFonts w:ascii="Franklin Gothic Book" w:hAnsi="Franklin Gothic Book"/>
              </w:rPr>
              <w:t>) бедра, отрыв костного фрагмента (фрагментов), перелом межмыщелкового возв</w:t>
            </w:r>
            <w:r w:rsidRPr="00F94B12">
              <w:rPr>
                <w:rFonts w:ascii="Franklin Gothic Book" w:hAnsi="Franklin Gothic Book"/>
              </w:rPr>
              <w:t>ы</w:t>
            </w:r>
            <w:r w:rsidRPr="00F94B12">
              <w:rPr>
                <w:rFonts w:ascii="Franklin Gothic Book" w:hAnsi="Franklin Gothic Book"/>
              </w:rPr>
              <w:t>шения большеберцовой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мениска (менисков)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 (8)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перелом или вывих надколенника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перелом мыщелка (мыщелков) большеберцовой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 (23)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перелом костей, составляющих коленный сустав (дистал</w:t>
            </w:r>
            <w:r w:rsidRPr="00F94B12">
              <w:rPr>
                <w:rFonts w:ascii="Franklin Gothic Book" w:hAnsi="Franklin Gothic Book"/>
              </w:rPr>
              <w:t>ь</w:t>
            </w:r>
            <w:r w:rsidRPr="00F94B12">
              <w:rPr>
                <w:rFonts w:ascii="Franklin Gothic Book" w:hAnsi="Franklin Gothic Book"/>
              </w:rPr>
              <w:t>ный эпифиз бедра и проксимальный эпифиз  большеберцовой кости), вывих голени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 (30)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гемартроз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 (8)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полный или частичный разрыв (растяжение) связок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 (8)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За операцию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proofErr w:type="gramStart"/>
            <w:r w:rsidRPr="00F94B12">
              <w:rPr>
                <w:rFonts w:ascii="Franklin Gothic Book" w:hAnsi="Franklin Gothic Book"/>
                <w:i/>
              </w:rPr>
              <w:t>Примечание: при сочетании различных повреждения коле</w:t>
            </w:r>
            <w:r w:rsidRPr="00F94B12">
              <w:rPr>
                <w:rFonts w:ascii="Franklin Gothic Book" w:hAnsi="Franklin Gothic Book"/>
                <w:i/>
              </w:rPr>
              <w:t>н</w:t>
            </w:r>
            <w:r w:rsidRPr="00F94B12">
              <w:rPr>
                <w:rFonts w:ascii="Franklin Gothic Book" w:hAnsi="Franklin Gothic Book"/>
                <w:i/>
              </w:rPr>
              <w:t>ного сустава страховая выплата производится однократно в соответствии с одним из подпунктов п.96, предусматрива</w:t>
            </w:r>
            <w:r w:rsidRPr="00F94B12">
              <w:rPr>
                <w:rFonts w:ascii="Franklin Gothic Book" w:hAnsi="Franklin Gothic Book"/>
                <w:i/>
              </w:rPr>
              <w:t>ю</w:t>
            </w:r>
            <w:r w:rsidRPr="00F94B12">
              <w:rPr>
                <w:rFonts w:ascii="Franklin Gothic Book" w:hAnsi="Franklin Gothic Book"/>
                <w:i/>
              </w:rPr>
              <w:t>щим наиболее тяжелое повреждение.</w:t>
            </w:r>
            <w:proofErr w:type="gramEnd"/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97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коленного сустава,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  <w:trHeight w:val="281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отсутствие движения в суставе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 (45)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 xml:space="preserve">В скобках () указан размер страховой выплаты </w:t>
            </w:r>
            <w:proofErr w:type="gramStart"/>
            <w:r w:rsidRPr="00F94B12">
              <w:rPr>
                <w:rFonts w:ascii="Franklin Gothic Book" w:hAnsi="Franklin Gothic Book"/>
                <w:i/>
              </w:rPr>
              <w:t>в</w:t>
            </w:r>
            <w:proofErr w:type="gramEnd"/>
            <w:r w:rsidRPr="00F94B12">
              <w:rPr>
                <w:rFonts w:ascii="Franklin Gothic Book" w:hAnsi="Franklin Gothic Book"/>
                <w:i/>
              </w:rPr>
              <w:t xml:space="preserve"> % </w:t>
            </w:r>
            <w:proofErr w:type="gramStart"/>
            <w:r w:rsidRPr="00F94B12">
              <w:rPr>
                <w:rFonts w:ascii="Franklin Gothic Book" w:hAnsi="Franklin Gothic Book"/>
                <w:i/>
              </w:rPr>
              <w:t>от</w:t>
            </w:r>
            <w:proofErr w:type="gramEnd"/>
            <w:r w:rsidRPr="00F94B12">
              <w:rPr>
                <w:rFonts w:ascii="Franklin Gothic Book" w:hAnsi="Franklin Gothic Book"/>
                <w:i/>
              </w:rPr>
              <w:t xml:space="preserve"> страх</w:t>
            </w:r>
            <w:r w:rsidRPr="00F94B12">
              <w:rPr>
                <w:rFonts w:ascii="Franklin Gothic Book" w:hAnsi="Franklin Gothic Book"/>
                <w:i/>
              </w:rPr>
              <w:t>о</w:t>
            </w:r>
            <w:r w:rsidRPr="00F94B12">
              <w:rPr>
                <w:rFonts w:ascii="Franklin Gothic Book" w:hAnsi="Franklin Gothic Book"/>
                <w:i/>
              </w:rPr>
              <w:t>вой суммы при повреждениях обоих коленных суставов.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Страховая выплата по осложнениям травмы, указанным в п.97 производится при условии, что эти осложнения имеются по истечении 6 месяцев после травмы, дополнительно к  страховой выплате, произведенной по п.96.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u w:val="single"/>
              </w:rPr>
            </w:pPr>
            <w:r w:rsidRPr="00F94B12">
              <w:rPr>
                <w:rFonts w:ascii="Franklin Gothic Book" w:hAnsi="Franklin Gothic Book"/>
                <w:b/>
                <w:u w:val="single"/>
              </w:rPr>
              <w:t>Голень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98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Перелом костей голени: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малоберцовой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 (8)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большеберцовой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 (23)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обеих костей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 (30)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За операцию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+10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99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Перелом одной или обеих костей голени, осложнившийся о</w:t>
            </w:r>
            <w:r w:rsidRPr="00F94B12">
              <w:rPr>
                <w:rFonts w:ascii="Franklin Gothic Book" w:hAnsi="Franklin Gothic Book"/>
              </w:rPr>
              <w:t>б</w:t>
            </w:r>
            <w:r w:rsidRPr="00F94B12">
              <w:rPr>
                <w:rFonts w:ascii="Franklin Gothic Book" w:hAnsi="Franklin Gothic Book"/>
              </w:rPr>
              <w:t>разованием ложного сустава (несросшегося перелома):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малоберцовой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большеберцовой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25 (38)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обеих костей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 (45)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малоберцовой кости и сросшийся перелом большеберцовой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 (30)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большеберцовой кости и сросшийся перелом малоберцовой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 (45)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 страховая выплата по осложнениям травмы, указанным в п.99 производится при условии, что эти осло</w:t>
            </w:r>
            <w:r w:rsidRPr="00F94B12">
              <w:rPr>
                <w:rFonts w:ascii="Franklin Gothic Book" w:hAnsi="Franklin Gothic Book"/>
                <w:i/>
              </w:rPr>
              <w:t>ж</w:t>
            </w:r>
            <w:r w:rsidRPr="00F94B12">
              <w:rPr>
                <w:rFonts w:ascii="Franklin Gothic Book" w:hAnsi="Franklin Gothic Book"/>
                <w:i/>
              </w:rPr>
              <w:t>нения имеются по истечении 9 месяцев после травмы.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100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Травматическая ампутация или тяжелое повреждение, пр</w:t>
            </w:r>
            <w:r w:rsidRPr="00F94B12">
              <w:rPr>
                <w:rFonts w:ascii="Franklin Gothic Book" w:hAnsi="Franklin Gothic Book"/>
              </w:rPr>
              <w:t>и</w:t>
            </w:r>
            <w:r w:rsidRPr="00F94B12">
              <w:rPr>
                <w:rFonts w:ascii="Franklin Gothic Book" w:hAnsi="Franklin Gothic Book"/>
              </w:rPr>
              <w:t>ведшее к ампутации голени: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на уровне верхней, средней или нижней трети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50 (75)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на уровне коленного сустава (экзартикуляция)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70 (100)</w:t>
            </w:r>
          </w:p>
        </w:tc>
      </w:tr>
      <w:tr w:rsidR="00F94B12" w:rsidRPr="00F94B12" w:rsidTr="00BB2A8A">
        <w:trPr>
          <w:cantSplit/>
          <w:trHeight w:val="305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единственной конечности  на уровне голени или коленного сустава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 xml:space="preserve">В скобках () указан размер страховой выплаты </w:t>
            </w:r>
            <w:proofErr w:type="gramStart"/>
            <w:r w:rsidRPr="00F94B12">
              <w:rPr>
                <w:rFonts w:ascii="Franklin Gothic Book" w:hAnsi="Franklin Gothic Book"/>
                <w:i/>
              </w:rPr>
              <w:t>в</w:t>
            </w:r>
            <w:proofErr w:type="gramEnd"/>
            <w:r w:rsidRPr="00F94B12">
              <w:rPr>
                <w:rFonts w:ascii="Franklin Gothic Book" w:hAnsi="Franklin Gothic Book"/>
                <w:i/>
              </w:rPr>
              <w:t xml:space="preserve"> % </w:t>
            </w:r>
            <w:proofErr w:type="gramStart"/>
            <w:r w:rsidRPr="00F94B12">
              <w:rPr>
                <w:rFonts w:ascii="Franklin Gothic Book" w:hAnsi="Franklin Gothic Book"/>
                <w:i/>
              </w:rPr>
              <w:t>от</w:t>
            </w:r>
            <w:proofErr w:type="gramEnd"/>
            <w:r w:rsidRPr="00F94B12">
              <w:rPr>
                <w:rFonts w:ascii="Franklin Gothic Book" w:hAnsi="Franklin Gothic Book"/>
                <w:i/>
              </w:rPr>
              <w:t xml:space="preserve"> страх</w:t>
            </w:r>
            <w:r w:rsidRPr="00F94B12">
              <w:rPr>
                <w:rFonts w:ascii="Franklin Gothic Book" w:hAnsi="Franklin Gothic Book"/>
                <w:i/>
              </w:rPr>
              <w:t>о</w:t>
            </w:r>
            <w:r w:rsidRPr="00F94B12">
              <w:rPr>
                <w:rFonts w:ascii="Franklin Gothic Book" w:hAnsi="Franklin Gothic Book"/>
                <w:i/>
              </w:rPr>
              <w:t>вой суммы при повреждениях обеих голеней.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 страховой выплате по п.100 дополнительная выплата за операцию и за послеоперационные рубцы не производится.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u w:val="single"/>
              </w:rPr>
              <w:t>Голеностопный сустав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101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голеностопного сустава: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перелом одной из лодыжек или края большеберцовой кости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 (8)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 – перелом обеих лодыжек, перелом лодыжек с краем бол</w:t>
            </w:r>
            <w:r w:rsidRPr="00F94B12">
              <w:rPr>
                <w:rFonts w:ascii="Franklin Gothic Book" w:hAnsi="Franklin Gothic Book"/>
              </w:rPr>
              <w:t>ь</w:t>
            </w:r>
            <w:r w:rsidRPr="00F94B12">
              <w:rPr>
                <w:rFonts w:ascii="Franklin Gothic Book" w:hAnsi="Franklin Gothic Book"/>
              </w:rPr>
              <w:t xml:space="preserve">шеберцовой кости, разрыв дистального </w:t>
            </w:r>
            <w:proofErr w:type="spellStart"/>
            <w:r w:rsidRPr="00F94B12">
              <w:rPr>
                <w:rFonts w:ascii="Franklin Gothic Book" w:hAnsi="Franklin Gothic Book"/>
              </w:rPr>
              <w:t>межберцового</w:t>
            </w:r>
            <w:proofErr w:type="spellEnd"/>
            <w:r w:rsidRPr="00F94B12">
              <w:rPr>
                <w:rFonts w:ascii="Franklin Gothic Book" w:hAnsi="Franklin Gothic Book"/>
              </w:rPr>
              <w:t xml:space="preserve"> синд</w:t>
            </w:r>
            <w:r w:rsidRPr="00F94B12">
              <w:rPr>
                <w:rFonts w:ascii="Franklin Gothic Book" w:hAnsi="Franklin Gothic Book"/>
              </w:rPr>
              <w:t>е</w:t>
            </w:r>
            <w:r w:rsidRPr="00F94B12">
              <w:rPr>
                <w:rFonts w:ascii="Franklin Gothic Book" w:hAnsi="Franklin Gothic Book"/>
              </w:rPr>
              <w:t>смоза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  <w:trHeight w:val="187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– перелом одной или обеих лодыжек с краем большеберцовой кости, разрыв дистального </w:t>
            </w:r>
            <w:proofErr w:type="spellStart"/>
            <w:r w:rsidRPr="00F94B12">
              <w:rPr>
                <w:rFonts w:ascii="Franklin Gothic Book" w:hAnsi="Franklin Gothic Book"/>
              </w:rPr>
              <w:t>межберцового</w:t>
            </w:r>
            <w:proofErr w:type="spellEnd"/>
            <w:r w:rsidRPr="00F94B12">
              <w:rPr>
                <w:rFonts w:ascii="Franklin Gothic Book" w:hAnsi="Franklin Gothic Book"/>
              </w:rPr>
              <w:t xml:space="preserve"> синдесмоза и по</w:t>
            </w:r>
            <w:r w:rsidRPr="00F94B12">
              <w:rPr>
                <w:rFonts w:ascii="Franklin Gothic Book" w:hAnsi="Franklin Gothic Book"/>
              </w:rPr>
              <w:t>д</w:t>
            </w:r>
            <w:r w:rsidRPr="00F94B12">
              <w:rPr>
                <w:rFonts w:ascii="Franklin Gothic Book" w:hAnsi="Franklin Gothic Book"/>
              </w:rPr>
              <w:t>вывихом (вывихом) стопы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 (23)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полный или частичный разрыв (растяжение) связок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 (8)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102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голеностопного сустава,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умеренное ограничение движений в голеностопном суставе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 (8)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значительное ограничение движений в голеностопном с</w:t>
            </w:r>
            <w:r w:rsidRPr="00F94B12">
              <w:rPr>
                <w:rFonts w:ascii="Franklin Gothic Book" w:hAnsi="Franklin Gothic Book"/>
              </w:rPr>
              <w:t>у</w:t>
            </w:r>
            <w:r w:rsidRPr="00F94B12">
              <w:rPr>
                <w:rFonts w:ascii="Franklin Gothic Book" w:hAnsi="Franklin Gothic Book"/>
              </w:rPr>
              <w:t>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резкое ограничение движений в голеностопном суставе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 (23)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отсутствие движений в голеностопном суставе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 (30)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– отсутствие движений (артродез) в одном из суставов стопы – </w:t>
            </w:r>
            <w:proofErr w:type="spellStart"/>
            <w:r w:rsidRPr="00F94B12">
              <w:rPr>
                <w:rFonts w:ascii="Franklin Gothic Book" w:hAnsi="Franklin Gothic Book"/>
              </w:rPr>
              <w:t>подтаранном</w:t>
            </w:r>
            <w:proofErr w:type="spellEnd"/>
            <w:r w:rsidRPr="00F94B12">
              <w:rPr>
                <w:rFonts w:ascii="Franklin Gothic Book" w:hAnsi="Franklin Gothic Book"/>
              </w:rPr>
              <w:t>, поперечном суставе предплюсны или пре</w:t>
            </w:r>
            <w:r w:rsidRPr="00F94B12">
              <w:rPr>
                <w:rFonts w:ascii="Franklin Gothic Book" w:hAnsi="Franklin Gothic Book"/>
              </w:rPr>
              <w:t>д</w:t>
            </w:r>
            <w:r w:rsidRPr="00F94B12">
              <w:rPr>
                <w:rFonts w:ascii="Franklin Gothic Book" w:hAnsi="Franklin Gothic Book"/>
              </w:rPr>
              <w:t>плюсне-плюсневом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 (45)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 страховая выплата по осложнениям травмы, указанным в п.102 производится при условии, что эти осло</w:t>
            </w:r>
            <w:r w:rsidRPr="00F94B12">
              <w:rPr>
                <w:rFonts w:ascii="Franklin Gothic Book" w:hAnsi="Franklin Gothic Book"/>
                <w:i/>
              </w:rPr>
              <w:t>ж</w:t>
            </w:r>
            <w:r w:rsidRPr="00F94B12">
              <w:rPr>
                <w:rFonts w:ascii="Franklin Gothic Book" w:hAnsi="Franklin Gothic Book"/>
                <w:i/>
              </w:rPr>
              <w:t>нения имеются по истечении 6 месяцев после травмы, д</w:t>
            </w:r>
            <w:r w:rsidRPr="00F94B12">
              <w:rPr>
                <w:rFonts w:ascii="Franklin Gothic Book" w:hAnsi="Franklin Gothic Book"/>
                <w:i/>
              </w:rPr>
              <w:t>о</w:t>
            </w:r>
            <w:r w:rsidRPr="00F94B12">
              <w:rPr>
                <w:rFonts w:ascii="Franklin Gothic Book" w:hAnsi="Franklin Gothic Book"/>
                <w:i/>
              </w:rPr>
              <w:t>полнительно к страховой выплате, произведенной по п.101.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103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ахиллова сухожилия: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при консервативном лечении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  <w:trHeight w:val="331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при оперативном лечении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 (23)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  <w:i/>
              </w:rPr>
              <w:t xml:space="preserve">Примечание: в скобках () указан размер страховой выплаты </w:t>
            </w:r>
            <w:proofErr w:type="gramStart"/>
            <w:r w:rsidRPr="00F94B12">
              <w:rPr>
                <w:rFonts w:ascii="Franklin Gothic Book" w:hAnsi="Franklin Gothic Book"/>
                <w:i/>
              </w:rPr>
              <w:t>в</w:t>
            </w:r>
            <w:proofErr w:type="gramEnd"/>
            <w:r w:rsidRPr="00F94B12">
              <w:rPr>
                <w:rFonts w:ascii="Franklin Gothic Book" w:hAnsi="Franklin Gothic Book"/>
                <w:i/>
              </w:rPr>
              <w:t xml:space="preserve"> % </w:t>
            </w:r>
            <w:proofErr w:type="gramStart"/>
            <w:r w:rsidRPr="00F94B12">
              <w:rPr>
                <w:rFonts w:ascii="Franklin Gothic Book" w:hAnsi="Franklin Gothic Book"/>
                <w:i/>
              </w:rPr>
              <w:t>от</w:t>
            </w:r>
            <w:proofErr w:type="gramEnd"/>
            <w:r w:rsidRPr="00F94B12">
              <w:rPr>
                <w:rFonts w:ascii="Franklin Gothic Book" w:hAnsi="Franklin Gothic Book"/>
                <w:i/>
              </w:rPr>
              <w:t xml:space="preserve"> страховой суммы при повреждениях обоих голеносто</w:t>
            </w:r>
            <w:r w:rsidRPr="00F94B12">
              <w:rPr>
                <w:rFonts w:ascii="Franklin Gothic Book" w:hAnsi="Franklin Gothic Book"/>
                <w:i/>
              </w:rPr>
              <w:t>п</w:t>
            </w:r>
            <w:r w:rsidRPr="00F94B12">
              <w:rPr>
                <w:rFonts w:ascii="Franklin Gothic Book" w:hAnsi="Franklin Gothic Book"/>
                <w:i/>
              </w:rPr>
              <w:t>ных суставов.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u w:val="single"/>
              </w:rPr>
              <w:t>Стопа, пальцы стопы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104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 стопы: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перелом (вывих) одной кости, за исключением пяточной и таранной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 (8)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перелом (вывих) двух и более костей, за исключением п</w:t>
            </w:r>
            <w:r w:rsidRPr="00F94B12">
              <w:rPr>
                <w:rFonts w:ascii="Franklin Gothic Book" w:hAnsi="Franklin Gothic Book"/>
              </w:rPr>
              <w:t>я</w:t>
            </w:r>
            <w:r w:rsidRPr="00F94B12">
              <w:rPr>
                <w:rFonts w:ascii="Franklin Gothic Book" w:hAnsi="Franklin Gothic Book"/>
              </w:rPr>
              <w:t>точной и таранной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перелом пяточной или таранной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За операцию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+2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105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Несросшийся перелом (ложный сустав) кости (костей) голен</w:t>
            </w:r>
            <w:r w:rsidRPr="00F94B12">
              <w:rPr>
                <w:rFonts w:ascii="Franklin Gothic Book" w:hAnsi="Franklin Gothic Book"/>
              </w:rPr>
              <w:t>о</w:t>
            </w:r>
            <w:r w:rsidRPr="00F94B12">
              <w:rPr>
                <w:rFonts w:ascii="Franklin Gothic Book" w:hAnsi="Franklin Gothic Book"/>
              </w:rPr>
              <w:t>стопного сустава или стопы.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 страховая выплата по осложнениям травмы, указанным в п.105 производится при условии, что эти осло</w:t>
            </w:r>
            <w:r w:rsidRPr="00F94B12">
              <w:rPr>
                <w:rFonts w:ascii="Franklin Gothic Book" w:hAnsi="Franklin Gothic Book"/>
                <w:i/>
              </w:rPr>
              <w:t>ж</w:t>
            </w:r>
            <w:r w:rsidRPr="00F94B12">
              <w:rPr>
                <w:rFonts w:ascii="Franklin Gothic Book" w:hAnsi="Franklin Gothic Book"/>
                <w:i/>
              </w:rPr>
              <w:t>нения имеются по истечении 6 месяцев после травмы.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 (23)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106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Травматическая ампутация или тяжелое повреждение стопы, повлекшее за собой ее ампутацию на уровне: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– </w:t>
            </w:r>
            <w:proofErr w:type="gramStart"/>
            <w:r w:rsidRPr="00F94B12">
              <w:rPr>
                <w:rFonts w:ascii="Franklin Gothic Book" w:hAnsi="Franklin Gothic Book"/>
              </w:rPr>
              <w:t>плюсне-фаланговых</w:t>
            </w:r>
            <w:proofErr w:type="gramEnd"/>
            <w:r w:rsidRPr="00F94B12">
              <w:rPr>
                <w:rFonts w:ascii="Franklin Gothic Book" w:hAnsi="Franklin Gothic Book"/>
              </w:rPr>
              <w:t xml:space="preserve"> суставов (отсутствие всех пальцев ст</w:t>
            </w:r>
            <w:r w:rsidRPr="00F94B12">
              <w:rPr>
                <w:rFonts w:ascii="Franklin Gothic Book" w:hAnsi="Franklin Gothic Book"/>
              </w:rPr>
              <w:t>о</w:t>
            </w:r>
            <w:r w:rsidRPr="00F94B12">
              <w:rPr>
                <w:rFonts w:ascii="Franklin Gothic Book" w:hAnsi="Franklin Gothic Book"/>
              </w:rPr>
              <w:t>пы)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25 (38)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плюсневых костей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 (45)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предплюсны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35 (53)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таранной, пяточной костей, голеностопного сустава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40 (60)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 при страховой выплате по п.106 дополнител</w:t>
            </w:r>
            <w:r w:rsidRPr="00F94B12">
              <w:rPr>
                <w:rFonts w:ascii="Franklin Gothic Book" w:hAnsi="Franklin Gothic Book"/>
                <w:i/>
              </w:rPr>
              <w:t>ь</w:t>
            </w:r>
            <w:r w:rsidRPr="00F94B12">
              <w:rPr>
                <w:rFonts w:ascii="Franklin Gothic Book" w:hAnsi="Franklin Gothic Book"/>
                <w:i/>
              </w:rPr>
              <w:t>ные выплаты за операцию и послеоперационные рубцы не производятся.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107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Переломы, вывихи фаланг, повреждение сухожилий пальца (пальцев) одной стопы: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перелом или вывих одной или нескольких фаланг, повр</w:t>
            </w:r>
            <w:r w:rsidRPr="00F94B12">
              <w:rPr>
                <w:rFonts w:ascii="Franklin Gothic Book" w:hAnsi="Franklin Gothic Book"/>
              </w:rPr>
              <w:t>е</w:t>
            </w:r>
            <w:r w:rsidRPr="00F94B12">
              <w:rPr>
                <w:rFonts w:ascii="Franklin Gothic Book" w:hAnsi="Franklin Gothic Book"/>
              </w:rPr>
              <w:t>ждение сухожилий одного или двух пальцев, травматическое или хирургическое удаление ногтевой пластинки вследствие травмы одного или двух пальцев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 (8)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перелом или вывих одной или нескольких фаланг, повр</w:t>
            </w:r>
            <w:r w:rsidRPr="00F94B12">
              <w:rPr>
                <w:rFonts w:ascii="Franklin Gothic Book" w:hAnsi="Franklin Gothic Book"/>
              </w:rPr>
              <w:t>е</w:t>
            </w:r>
            <w:r w:rsidRPr="00F94B12">
              <w:rPr>
                <w:rFonts w:ascii="Franklin Gothic Book" w:hAnsi="Franklin Gothic Book"/>
              </w:rPr>
              <w:t>ждение сухожилий, травматическое или хирургическое удал</w:t>
            </w:r>
            <w:r w:rsidRPr="00F94B12">
              <w:rPr>
                <w:rFonts w:ascii="Franklin Gothic Book" w:hAnsi="Franklin Gothic Book"/>
              </w:rPr>
              <w:t>е</w:t>
            </w:r>
            <w:r w:rsidRPr="00F94B12">
              <w:rPr>
                <w:rFonts w:ascii="Franklin Gothic Book" w:hAnsi="Franklin Gothic Book"/>
              </w:rPr>
              <w:t>ние ногтевых пластинок трех-пяти пальцев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108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Травматическая ампутация или повреждение, повлекшее за собой ампутацию пальцев: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Первого пальца одной стопы: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на уровне ногтевой фаланги (потеря ногтевой фаланги)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 (8)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на уровне основной фаланги (потеря пальца)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Второго, третьего, четвертого, пятого пальцев одной стопы: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одного-двух пальцев на уровне ногтевых или средних фаланг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 (8)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одного-двух пальцев на уровне основных фаланг (потеря пальцев)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 (15)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трех-четырех пальцев на уровне ногтевой или средней ф</w:t>
            </w:r>
            <w:r w:rsidRPr="00F94B12">
              <w:rPr>
                <w:rFonts w:ascii="Franklin Gothic Book" w:hAnsi="Franklin Gothic Book"/>
              </w:rPr>
              <w:t>а</w:t>
            </w:r>
            <w:r w:rsidRPr="00F94B12">
              <w:rPr>
                <w:rFonts w:ascii="Franklin Gothic Book" w:hAnsi="Franklin Gothic Book"/>
              </w:rPr>
              <w:t>ланг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 (23)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трех-четырех пальцев на уровне основных фаланг (потеря пальцев)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 (30)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>Примечание: при страховой выплате по п.108 дополнител</w:t>
            </w:r>
            <w:r w:rsidRPr="00F94B12">
              <w:rPr>
                <w:rFonts w:ascii="Franklin Gothic Book" w:hAnsi="Franklin Gothic Book"/>
                <w:i/>
              </w:rPr>
              <w:t>ь</w:t>
            </w:r>
            <w:r w:rsidRPr="00F94B12">
              <w:rPr>
                <w:rFonts w:ascii="Franklin Gothic Book" w:hAnsi="Franklin Gothic Book"/>
                <w:i/>
              </w:rPr>
              <w:t>ные выплаты за операцию и послеоперационные рубцы не производится.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109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Повреждение, повлекшее за собой развитие посттравматич</w:t>
            </w:r>
            <w:r w:rsidRPr="00F94B12">
              <w:rPr>
                <w:rFonts w:ascii="Franklin Gothic Book" w:hAnsi="Franklin Gothic Book"/>
              </w:rPr>
              <w:t>е</w:t>
            </w:r>
            <w:r w:rsidRPr="00F94B12">
              <w:rPr>
                <w:rFonts w:ascii="Franklin Gothic Book" w:hAnsi="Franklin Gothic Book"/>
              </w:rPr>
              <w:t xml:space="preserve">ского тромбофлебита, </w:t>
            </w:r>
            <w:proofErr w:type="spellStart"/>
            <w:r w:rsidRPr="00F94B12">
              <w:rPr>
                <w:rFonts w:ascii="Franklin Gothic Book" w:hAnsi="Franklin Gothic Book"/>
              </w:rPr>
              <w:t>лимфостаза</w:t>
            </w:r>
            <w:proofErr w:type="spellEnd"/>
            <w:r w:rsidRPr="00F94B12">
              <w:rPr>
                <w:rFonts w:ascii="Franklin Gothic Book" w:hAnsi="Franklin Gothic Book"/>
              </w:rPr>
              <w:t>, остеомиелита, нарушение трофики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10 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</w:rPr>
            </w:pPr>
            <w:r w:rsidRPr="00F94B12">
              <w:rPr>
                <w:rFonts w:ascii="Franklin Gothic Book" w:hAnsi="Franklin Gothic Book"/>
                <w:i/>
              </w:rPr>
              <w:t xml:space="preserve">Примечание: п.109 применяется при тромбофлебите, </w:t>
            </w:r>
            <w:proofErr w:type="spellStart"/>
            <w:r w:rsidRPr="00F94B12">
              <w:rPr>
                <w:rFonts w:ascii="Franklin Gothic Book" w:hAnsi="Franklin Gothic Book"/>
                <w:i/>
              </w:rPr>
              <w:t>ли</w:t>
            </w:r>
            <w:r w:rsidRPr="00F94B12">
              <w:rPr>
                <w:rFonts w:ascii="Franklin Gothic Book" w:hAnsi="Franklin Gothic Book"/>
                <w:i/>
              </w:rPr>
              <w:t>м</w:t>
            </w:r>
            <w:r w:rsidRPr="00F94B12">
              <w:rPr>
                <w:rFonts w:ascii="Franklin Gothic Book" w:hAnsi="Franklin Gothic Book"/>
                <w:i/>
              </w:rPr>
              <w:t>фостазе</w:t>
            </w:r>
            <w:proofErr w:type="spellEnd"/>
            <w:r w:rsidRPr="00F94B12">
              <w:rPr>
                <w:rFonts w:ascii="Franklin Gothic Book" w:hAnsi="Franklin Gothic Book"/>
                <w:i/>
              </w:rPr>
              <w:t xml:space="preserve"> и нарушениях трофики, наступивших вследствие травмы верхних или нижних конечностей (за исключением повреждения крупных периферических сосудов и нервов) при условии, что эти осложнения имеются по истечении 6 месяцев после травмы. Гнойные воспаления пальцев кисти и стоп не дают оснований для выплат по п.109.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  <w:trHeight w:val="626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110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Травматический шок или шок, </w:t>
            </w:r>
            <w:proofErr w:type="spellStart"/>
            <w:r w:rsidRPr="00F94B12">
              <w:rPr>
                <w:rFonts w:ascii="Franklin Gothic Book" w:hAnsi="Franklin Gothic Book"/>
              </w:rPr>
              <w:t>развившийся</w:t>
            </w:r>
            <w:proofErr w:type="spellEnd"/>
            <w:r w:rsidRPr="00F94B12">
              <w:rPr>
                <w:rFonts w:ascii="Franklin Gothic Book" w:hAnsi="Franklin Gothic Book"/>
              </w:rPr>
              <w:t xml:space="preserve"> вследствие острой кровопотери, связанной с травмой (геморрагический шок).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  <w:i/>
              </w:rPr>
              <w:t xml:space="preserve">Примечание: в скобках () указан размер страховой выплаты </w:t>
            </w:r>
            <w:proofErr w:type="gramStart"/>
            <w:r w:rsidRPr="00F94B12">
              <w:rPr>
                <w:rFonts w:ascii="Franklin Gothic Book" w:hAnsi="Franklin Gothic Book"/>
                <w:i/>
              </w:rPr>
              <w:t>в</w:t>
            </w:r>
            <w:proofErr w:type="gramEnd"/>
            <w:r w:rsidRPr="00F94B12">
              <w:rPr>
                <w:rFonts w:ascii="Franklin Gothic Book" w:hAnsi="Franklin Gothic Book"/>
                <w:i/>
              </w:rPr>
              <w:t xml:space="preserve"> % </w:t>
            </w:r>
            <w:proofErr w:type="gramStart"/>
            <w:r w:rsidRPr="00F94B12">
              <w:rPr>
                <w:rFonts w:ascii="Franklin Gothic Book" w:hAnsi="Franklin Gothic Book"/>
                <w:i/>
              </w:rPr>
              <w:t>от</w:t>
            </w:r>
            <w:proofErr w:type="gramEnd"/>
            <w:r w:rsidRPr="00F94B12">
              <w:rPr>
                <w:rFonts w:ascii="Franklin Gothic Book" w:hAnsi="Franklin Gothic Book"/>
                <w:i/>
              </w:rPr>
              <w:t xml:space="preserve"> страховой суммы при повреждениях обеих стоп.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  <w:trHeight w:val="2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  <w:b/>
              </w:rPr>
              <w:t>Прочее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111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Анафилактический шок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50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112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Острое отравление ядовитыми растениями, химическими в</w:t>
            </w:r>
            <w:r w:rsidRPr="00F94B12">
              <w:rPr>
                <w:rFonts w:ascii="Franklin Gothic Book" w:hAnsi="Franklin Gothic Book"/>
              </w:rPr>
              <w:t>е</w:t>
            </w:r>
            <w:r w:rsidRPr="00F94B12">
              <w:rPr>
                <w:rFonts w:ascii="Franklin Gothic Book" w:hAnsi="Franklin Gothic Book"/>
              </w:rPr>
              <w:t>ществами, лекарственными препаратами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25</w:t>
            </w: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113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Пищевая </w:t>
            </w:r>
            <w:proofErr w:type="spellStart"/>
            <w:r w:rsidRPr="00F94B12">
              <w:rPr>
                <w:rFonts w:ascii="Franklin Gothic Book" w:hAnsi="Franklin Gothic Book"/>
              </w:rPr>
              <w:t>токсикоинфекция</w:t>
            </w:r>
            <w:proofErr w:type="spellEnd"/>
            <w:r w:rsidRPr="00F94B12">
              <w:rPr>
                <w:rFonts w:ascii="Franklin Gothic Book" w:hAnsi="Franklin Gothic Book"/>
              </w:rPr>
              <w:t xml:space="preserve"> (ботулизм, сальмонеллез, дизент</w:t>
            </w:r>
            <w:r w:rsidRPr="00F94B12">
              <w:rPr>
                <w:rFonts w:ascii="Franklin Gothic Book" w:hAnsi="Franklin Gothic Book"/>
              </w:rPr>
              <w:t>е</w:t>
            </w:r>
            <w:r w:rsidRPr="00F94B12">
              <w:rPr>
                <w:rFonts w:ascii="Franklin Gothic Book" w:hAnsi="Franklin Gothic Book"/>
              </w:rPr>
              <w:t xml:space="preserve">рия, </w:t>
            </w:r>
            <w:proofErr w:type="spellStart"/>
            <w:r w:rsidRPr="00F94B12">
              <w:rPr>
                <w:rFonts w:ascii="Franklin Gothic Book" w:hAnsi="Franklin Gothic Book"/>
              </w:rPr>
              <w:t>шигеллез</w:t>
            </w:r>
            <w:proofErr w:type="spellEnd"/>
            <w:r w:rsidRPr="00F94B12">
              <w:rPr>
                <w:rFonts w:ascii="Franklin Gothic Book" w:hAnsi="Franklin Gothic Book"/>
              </w:rPr>
              <w:t xml:space="preserve">, </w:t>
            </w:r>
            <w:proofErr w:type="spellStart"/>
            <w:r w:rsidRPr="00F94B12">
              <w:rPr>
                <w:rFonts w:ascii="Franklin Gothic Book" w:hAnsi="Franklin Gothic Book"/>
              </w:rPr>
              <w:t>клебсиелез</w:t>
            </w:r>
            <w:proofErr w:type="spellEnd"/>
            <w:r w:rsidRPr="00F94B12">
              <w:rPr>
                <w:rFonts w:ascii="Franklin Gothic Book" w:hAnsi="Franklin Gothic Book"/>
              </w:rPr>
              <w:t xml:space="preserve">, </w:t>
            </w:r>
            <w:proofErr w:type="spellStart"/>
            <w:r w:rsidRPr="00F94B12">
              <w:rPr>
                <w:rFonts w:ascii="Franklin Gothic Book" w:hAnsi="Franklin Gothic Book"/>
              </w:rPr>
              <w:t>иерсиниоз</w:t>
            </w:r>
            <w:proofErr w:type="spellEnd"/>
            <w:r w:rsidRPr="00F94B12">
              <w:rPr>
                <w:rFonts w:ascii="Franklin Gothic Book" w:hAnsi="Franklin Gothic Book"/>
              </w:rPr>
              <w:t xml:space="preserve"> и другие заболевания в соответствии с кодом A05 по МКБ-10)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при стационарном  лечении: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   – до 7 дней включительно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   – до 21 дня включительно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   – до 30 дней включительно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   – свыше 30 дней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  <w:iCs/>
              </w:rPr>
            </w:pPr>
            <w:r w:rsidRPr="00F94B12">
              <w:rPr>
                <w:rFonts w:ascii="Franklin Gothic Book" w:hAnsi="Franklin Gothic Book"/>
                <w:i/>
                <w:iCs/>
              </w:rPr>
              <w:t>Примечание: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  <w:i/>
                <w:iCs/>
              </w:rPr>
              <w:t xml:space="preserve">п. 113 применяется только в том случае, если договором страхования в перечень несчастных случаев </w:t>
            </w:r>
            <w:proofErr w:type="gramStart"/>
            <w:r w:rsidRPr="00F94B12">
              <w:rPr>
                <w:rFonts w:ascii="Franklin Gothic Book" w:hAnsi="Franklin Gothic Book"/>
                <w:i/>
                <w:iCs/>
              </w:rPr>
              <w:t>включена</w:t>
            </w:r>
            <w:proofErr w:type="gramEnd"/>
            <w:r w:rsidRPr="00F94B12">
              <w:rPr>
                <w:rFonts w:ascii="Franklin Gothic Book" w:hAnsi="Franklin Gothic Book"/>
                <w:i/>
                <w:iCs/>
              </w:rPr>
              <w:t xml:space="preserve"> пищ</w:t>
            </w:r>
            <w:r w:rsidRPr="00F94B12">
              <w:rPr>
                <w:rFonts w:ascii="Franklin Gothic Book" w:hAnsi="Franklin Gothic Book"/>
                <w:i/>
                <w:iCs/>
              </w:rPr>
              <w:t>е</w:t>
            </w:r>
            <w:r w:rsidRPr="00F94B12">
              <w:rPr>
                <w:rFonts w:ascii="Franklin Gothic Book" w:hAnsi="Franklin Gothic Book"/>
                <w:i/>
                <w:iCs/>
              </w:rPr>
              <w:t xml:space="preserve">вая </w:t>
            </w:r>
            <w:proofErr w:type="spellStart"/>
            <w:r w:rsidRPr="00F94B12">
              <w:rPr>
                <w:rFonts w:ascii="Franklin Gothic Book" w:hAnsi="Franklin Gothic Book"/>
                <w:i/>
                <w:iCs/>
              </w:rPr>
              <w:t>токсикоинфекция</w:t>
            </w:r>
            <w:proofErr w:type="spellEnd"/>
            <w:r w:rsidRPr="00F94B12">
              <w:rPr>
                <w:rFonts w:ascii="Franklin Gothic Book" w:hAnsi="Franklin Gothic Book"/>
                <w:i/>
                <w:iCs/>
              </w:rPr>
              <w:t xml:space="preserve"> (п. 2.2.3 Правил страхования от несчастных случаев и болезней).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BB2A8A">
        <w:trPr>
          <w:cantSplit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lastRenderedPageBreak/>
              <w:t>114</w:t>
            </w: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Если какое-либо страховое событие, происшедшее с </w:t>
            </w:r>
            <w:proofErr w:type="gramStart"/>
            <w:r w:rsidRPr="00F94B12">
              <w:rPr>
                <w:rFonts w:ascii="Franklin Gothic Book" w:hAnsi="Franklin Gothic Book"/>
              </w:rPr>
              <w:t>застрах</w:t>
            </w:r>
            <w:r w:rsidRPr="00F94B12">
              <w:rPr>
                <w:rFonts w:ascii="Franklin Gothic Book" w:hAnsi="Franklin Gothic Book"/>
              </w:rPr>
              <w:t>о</w:t>
            </w:r>
            <w:r w:rsidRPr="00F94B12">
              <w:rPr>
                <w:rFonts w:ascii="Franklin Gothic Book" w:hAnsi="Franklin Gothic Book"/>
              </w:rPr>
              <w:t>ванным</w:t>
            </w:r>
            <w:proofErr w:type="gramEnd"/>
            <w:r w:rsidRPr="00F94B12">
              <w:rPr>
                <w:rFonts w:ascii="Franklin Gothic Book" w:hAnsi="Franklin Gothic Book"/>
              </w:rPr>
              <w:t xml:space="preserve"> в период действия договора страхования, не пред</w:t>
            </w:r>
            <w:r w:rsidRPr="00F94B12">
              <w:rPr>
                <w:rFonts w:ascii="Franklin Gothic Book" w:hAnsi="Franklin Gothic Book"/>
              </w:rPr>
              <w:t>у</w:t>
            </w:r>
            <w:r w:rsidRPr="00F94B12">
              <w:rPr>
                <w:rFonts w:ascii="Franklin Gothic Book" w:hAnsi="Franklin Gothic Book"/>
              </w:rPr>
              <w:t>смотрено данной Таблицей, но потребовало стационарного и (или) амбулаторного непрерывного лечения в общей сложн</w:t>
            </w:r>
            <w:r w:rsidRPr="00F94B12">
              <w:rPr>
                <w:rFonts w:ascii="Franklin Gothic Book" w:hAnsi="Franklin Gothic Book"/>
              </w:rPr>
              <w:t>о</w:t>
            </w:r>
            <w:r w:rsidRPr="00F94B12">
              <w:rPr>
                <w:rFonts w:ascii="Franklin Gothic Book" w:hAnsi="Franklin Gothic Book"/>
              </w:rPr>
              <w:t>сти не менее 10 дней, то выплата производится в следующем размере: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   – при непрерывном лечении от 10 до 15 дней включительно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   – при непрерывном лечении свыше 15 дней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i/>
                <w:iCs/>
              </w:rPr>
            </w:pPr>
            <w:r w:rsidRPr="00F94B12">
              <w:rPr>
                <w:rFonts w:ascii="Franklin Gothic Book" w:hAnsi="Franklin Gothic Book"/>
                <w:i/>
                <w:iCs/>
              </w:rPr>
              <w:t>Примечание: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  <w:i/>
                <w:iCs/>
              </w:rPr>
              <w:t>п. 114 не применяется, если в связи со страховым случаем будет назначена выплата по какой-либо статье/статьям да</w:t>
            </w:r>
            <w:r w:rsidRPr="00F94B12">
              <w:rPr>
                <w:rFonts w:ascii="Franklin Gothic Book" w:hAnsi="Franklin Gothic Book"/>
                <w:i/>
                <w:iCs/>
              </w:rPr>
              <w:t>н</w:t>
            </w:r>
            <w:r w:rsidRPr="00F94B12">
              <w:rPr>
                <w:rFonts w:ascii="Franklin Gothic Book" w:hAnsi="Franklin Gothic Book"/>
                <w:i/>
                <w:iCs/>
              </w:rPr>
              <w:t>ной Таблицы.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</w:t>
            </w:r>
          </w:p>
        </w:tc>
      </w:tr>
    </w:tbl>
    <w:p w:rsidR="00F94B12" w:rsidRPr="00F94B12" w:rsidRDefault="00F94B12" w:rsidP="00F94B12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F94B12" w:rsidRPr="00F94B12" w:rsidRDefault="00F94B12" w:rsidP="00F94B12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  <w:r w:rsidRPr="00F94B12">
        <w:rPr>
          <w:rFonts w:ascii="Franklin Gothic Book" w:hAnsi="Franklin Gothic Book"/>
        </w:rPr>
        <w:t>ПРИМЕЧАНИЯ:</w:t>
      </w:r>
    </w:p>
    <w:p w:rsidR="00F94B12" w:rsidRPr="00F94B12" w:rsidRDefault="00F94B12" w:rsidP="00F94B12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  <w:r w:rsidRPr="00F94B12">
        <w:rPr>
          <w:rFonts w:ascii="Franklin Gothic Book" w:hAnsi="Franklin Gothic Book"/>
        </w:rPr>
        <w:t>1. Если в Таблице не указано иное, в случае, когда в результате одного несчастного случая наст</w:t>
      </w:r>
      <w:r w:rsidRPr="00F94B12">
        <w:rPr>
          <w:rFonts w:ascii="Franklin Gothic Book" w:hAnsi="Franklin Gothic Book"/>
        </w:rPr>
        <w:t>у</w:t>
      </w:r>
      <w:r w:rsidRPr="00F94B12">
        <w:rPr>
          <w:rFonts w:ascii="Franklin Gothic Book" w:hAnsi="Franklin Gothic Book"/>
        </w:rPr>
        <w:t>пят повреждения, перечисленные в одном пункте, страховая выплата производится по одному из подпунктов этого пункта, учитывающему наиболее тяжелое повреждение. При повреждениях, указанных в разных пунктах, страховая выплата производится по каждому из них.</w:t>
      </w:r>
    </w:p>
    <w:p w:rsidR="00F94B12" w:rsidRPr="00F94B12" w:rsidRDefault="00F94B12" w:rsidP="00F94B12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  <w:r w:rsidRPr="00F94B12">
        <w:rPr>
          <w:rFonts w:ascii="Franklin Gothic Book" w:hAnsi="Franklin Gothic Book"/>
        </w:rPr>
        <w:t>2. Дополнительные выплаты за операции производятся за оперативные вмешательства по поводу травмы, за исключением первичной хирургической обработки.</w:t>
      </w:r>
    </w:p>
    <w:p w:rsidR="00F94B12" w:rsidRPr="00F94B12" w:rsidRDefault="00F94B12" w:rsidP="00F94B12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  <w:r w:rsidRPr="00F94B12">
        <w:rPr>
          <w:rFonts w:ascii="Franklin Gothic Book" w:hAnsi="Franklin Gothic Book"/>
        </w:rPr>
        <w:t xml:space="preserve">3. Выплаты при повторных переломах любых костей производятся при условии, что </w:t>
      </w:r>
      <w:proofErr w:type="spellStart"/>
      <w:r w:rsidRPr="00F94B12">
        <w:rPr>
          <w:rFonts w:ascii="Franklin Gothic Book" w:hAnsi="Franklin Gothic Book"/>
        </w:rPr>
        <w:t>рефрактура</w:t>
      </w:r>
      <w:proofErr w:type="spellEnd"/>
      <w:r w:rsidRPr="00F94B12">
        <w:rPr>
          <w:rFonts w:ascii="Franklin Gothic Book" w:hAnsi="Franklin Gothic Book"/>
        </w:rPr>
        <w:t xml:space="preserve"> произошла не ранее чем через 6 мес. после первичного перелома.</w:t>
      </w:r>
    </w:p>
    <w:p w:rsidR="00F94B12" w:rsidRPr="00F94B12" w:rsidRDefault="00F94B12" w:rsidP="00F94B12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  <w:r w:rsidRPr="00F94B12">
        <w:rPr>
          <w:rFonts w:ascii="Franklin Gothic Book" w:hAnsi="Franklin Gothic Book"/>
        </w:rPr>
        <w:br w:type="page"/>
      </w:r>
      <w:r w:rsidR="00901894">
        <w:rPr>
          <w:rFonts w:ascii="Franklin Gothic Book" w:hAnsi="Franklin Gothic Book"/>
        </w:rPr>
        <w:lastRenderedPageBreak/>
        <w:t>Таблица 1.2</w:t>
      </w:r>
    </w:p>
    <w:p w:rsidR="00F94B12" w:rsidRPr="00F94B12" w:rsidRDefault="00F94B12" w:rsidP="00F94B12">
      <w:pPr>
        <w:widowControl w:val="0"/>
        <w:autoSpaceDE w:val="0"/>
        <w:autoSpaceDN w:val="0"/>
        <w:adjustRightInd w:val="0"/>
        <w:rPr>
          <w:rFonts w:ascii="Franklin Gothic Book" w:hAnsi="Franklin Gothic Book"/>
          <w:b/>
        </w:rPr>
      </w:pPr>
      <w:r w:rsidRPr="00F94B12">
        <w:rPr>
          <w:rFonts w:ascii="Franklin Gothic Book" w:hAnsi="Franklin Gothic Book"/>
          <w:b/>
        </w:rPr>
        <w:t>ТАБЛИЦА</w:t>
      </w:r>
    </w:p>
    <w:p w:rsidR="00F94B12" w:rsidRPr="00F94B12" w:rsidRDefault="00F94B12" w:rsidP="00F94B12">
      <w:pPr>
        <w:widowControl w:val="0"/>
        <w:autoSpaceDE w:val="0"/>
        <w:autoSpaceDN w:val="0"/>
        <w:adjustRightInd w:val="0"/>
        <w:rPr>
          <w:rFonts w:ascii="Franklin Gothic Book" w:hAnsi="Franklin Gothic Book"/>
          <w:b/>
        </w:rPr>
      </w:pPr>
      <w:r w:rsidRPr="00F94B12">
        <w:rPr>
          <w:rFonts w:ascii="Franklin Gothic Book" w:hAnsi="Franklin Gothic Book"/>
          <w:b/>
        </w:rPr>
        <w:t>размеров страховой выплаты при снижении зрения вследствие травмы</w:t>
      </w:r>
    </w:p>
    <w:p w:rsidR="00F94B12" w:rsidRPr="00F94B12" w:rsidRDefault="00F94B12" w:rsidP="00F94B12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2313"/>
        <w:gridCol w:w="1167"/>
        <w:gridCol w:w="1407"/>
        <w:gridCol w:w="2201"/>
      </w:tblGrid>
      <w:tr w:rsidR="00F94B12" w:rsidRPr="00F94B12" w:rsidTr="00F94B12">
        <w:trPr>
          <w:trHeight w:val="42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Острота зрения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Страховая выплата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Острота зрения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Страховая выпл</w:t>
            </w:r>
            <w:r w:rsidRPr="00F94B12">
              <w:rPr>
                <w:rFonts w:ascii="Franklin Gothic Book" w:hAnsi="Franklin Gothic Book"/>
                <w:b/>
              </w:rPr>
              <w:t>а</w:t>
            </w:r>
            <w:r w:rsidRPr="00F94B12">
              <w:rPr>
                <w:rFonts w:ascii="Franklin Gothic Book" w:hAnsi="Franklin Gothic Book"/>
                <w:b/>
              </w:rPr>
              <w:t>та</w:t>
            </w:r>
          </w:p>
        </w:tc>
      </w:tr>
      <w:tr w:rsidR="00F94B12" w:rsidRPr="00F94B12" w:rsidTr="00F94B1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до тра</w:t>
            </w:r>
            <w:r w:rsidRPr="00F94B12">
              <w:rPr>
                <w:rFonts w:ascii="Franklin Gothic Book" w:hAnsi="Franklin Gothic Book"/>
              </w:rPr>
              <w:t>в</w:t>
            </w:r>
            <w:r w:rsidRPr="00F94B12">
              <w:rPr>
                <w:rFonts w:ascii="Franklin Gothic Book" w:hAnsi="Franklin Gothic Book"/>
              </w:rPr>
              <w:t>мы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после травмы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proofErr w:type="gramStart"/>
            <w:r w:rsidRPr="00F94B12">
              <w:rPr>
                <w:rFonts w:ascii="Franklin Gothic Book" w:hAnsi="Franklin Gothic Book"/>
              </w:rPr>
              <w:t>в</w:t>
            </w:r>
            <w:proofErr w:type="gramEnd"/>
            <w:r w:rsidRPr="00F94B12">
              <w:rPr>
                <w:rFonts w:ascii="Franklin Gothic Book" w:hAnsi="Franklin Gothic Book"/>
              </w:rPr>
              <w:t xml:space="preserve"> % от страховой суммы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до тра</w:t>
            </w:r>
            <w:r w:rsidRPr="00F94B12">
              <w:rPr>
                <w:rFonts w:ascii="Franklin Gothic Book" w:hAnsi="Franklin Gothic Book"/>
              </w:rPr>
              <w:t>в</w:t>
            </w:r>
            <w:r w:rsidRPr="00F94B12">
              <w:rPr>
                <w:rFonts w:ascii="Franklin Gothic Book" w:hAnsi="Franklin Gothic Book"/>
              </w:rPr>
              <w:t>мы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после травмы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proofErr w:type="gramStart"/>
            <w:r w:rsidRPr="00F94B12">
              <w:rPr>
                <w:rFonts w:ascii="Franklin Gothic Book" w:hAnsi="Franklin Gothic Book"/>
              </w:rPr>
              <w:t>в</w:t>
            </w:r>
            <w:proofErr w:type="gramEnd"/>
            <w:r w:rsidRPr="00F94B12">
              <w:rPr>
                <w:rFonts w:ascii="Franklin Gothic Book" w:hAnsi="Franklin Gothic Book"/>
              </w:rPr>
              <w:t xml:space="preserve"> % от страховой суммы</w:t>
            </w:r>
          </w:p>
        </w:tc>
      </w:tr>
      <w:tr w:rsidR="00F94B12" w:rsidRPr="00F94B12" w:rsidTr="00F94B12"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1,0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0,9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0,8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0,7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0,6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0,4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0,3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0,2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0,1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40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0,9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407" w:type="dxa"/>
            <w:tcBorders>
              <w:top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0,8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0,7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0,6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0,4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0,3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0,2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0,1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ниже 0,1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40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50</w:t>
            </w:r>
          </w:p>
        </w:tc>
      </w:tr>
      <w:tr w:rsidR="00F94B12" w:rsidRPr="00F94B12" w:rsidTr="00F94B12">
        <w:tc>
          <w:tcPr>
            <w:tcW w:w="1242" w:type="dxa"/>
            <w:tcBorders>
              <w:lef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0,8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0,7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0,6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0,4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0,3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0,2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0,1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ниже</w:t>
            </w:r>
            <w:proofErr w:type="gramStart"/>
            <w:r w:rsidRPr="00F94B12">
              <w:rPr>
                <w:rFonts w:ascii="Franklin Gothic Book" w:hAnsi="Franklin Gothic Book"/>
              </w:rPr>
              <w:t>0</w:t>
            </w:r>
            <w:proofErr w:type="gramEnd"/>
            <w:r w:rsidRPr="00F94B12">
              <w:rPr>
                <w:rFonts w:ascii="Franklin Gothic Book" w:hAnsi="Franklin Gothic Book"/>
              </w:rPr>
              <w:t>,1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0,0</w:t>
            </w: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40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50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0,7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407" w:type="dxa"/>
            <w:tcBorders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0,6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0,4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0,3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0,2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0,1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ниже</w:t>
            </w:r>
            <w:proofErr w:type="gramStart"/>
            <w:r w:rsidRPr="00F94B12">
              <w:rPr>
                <w:rFonts w:ascii="Franklin Gothic Book" w:hAnsi="Franklin Gothic Book"/>
              </w:rPr>
              <w:t>0</w:t>
            </w:r>
            <w:proofErr w:type="gramEnd"/>
            <w:r w:rsidRPr="00F94B12">
              <w:rPr>
                <w:rFonts w:ascii="Franklin Gothic Book" w:hAnsi="Franklin Gothic Book"/>
              </w:rPr>
              <w:t>,1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0,0</w:t>
            </w: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40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F94B12">
        <w:tc>
          <w:tcPr>
            <w:tcW w:w="1242" w:type="dxa"/>
            <w:tcBorders>
              <w:lef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0,6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0,4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0,3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0,2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0,1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ниже</w:t>
            </w:r>
            <w:proofErr w:type="gramStart"/>
            <w:r w:rsidRPr="00F94B12">
              <w:rPr>
                <w:rFonts w:ascii="Franklin Gothic Book" w:hAnsi="Franklin Gothic Book"/>
              </w:rPr>
              <w:t>0</w:t>
            </w:r>
            <w:proofErr w:type="gramEnd"/>
            <w:r w:rsidRPr="00F94B12">
              <w:rPr>
                <w:rFonts w:ascii="Franklin Gothic Book" w:hAnsi="Franklin Gothic Book"/>
              </w:rPr>
              <w:t>,1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25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0,5</w:t>
            </w:r>
          </w:p>
        </w:tc>
        <w:tc>
          <w:tcPr>
            <w:tcW w:w="1407" w:type="dxa"/>
            <w:tcBorders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0,4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0,3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0,2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0,1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ниже</w:t>
            </w:r>
            <w:proofErr w:type="gramStart"/>
            <w:r w:rsidRPr="00F94B12">
              <w:rPr>
                <w:rFonts w:ascii="Franklin Gothic Book" w:hAnsi="Franklin Gothic Book"/>
              </w:rPr>
              <w:t>0</w:t>
            </w:r>
            <w:proofErr w:type="gramEnd"/>
            <w:r w:rsidRPr="00F94B12">
              <w:rPr>
                <w:rFonts w:ascii="Franklin Gothic Book" w:hAnsi="Franklin Gothic Book"/>
              </w:rPr>
              <w:t>,1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F94B12">
        <w:tc>
          <w:tcPr>
            <w:tcW w:w="1242" w:type="dxa"/>
            <w:tcBorders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0,4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0,3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0,2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0,1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ниже</w:t>
            </w:r>
            <w:proofErr w:type="gramStart"/>
            <w:r w:rsidRPr="00F94B12">
              <w:rPr>
                <w:rFonts w:ascii="Franklin Gothic Book" w:hAnsi="Franklin Gothic Book"/>
              </w:rPr>
              <w:t>0</w:t>
            </w:r>
            <w:proofErr w:type="gramEnd"/>
            <w:r w:rsidRPr="00F94B12">
              <w:rPr>
                <w:rFonts w:ascii="Franklin Gothic Book" w:hAnsi="Franklin Gothic Book"/>
              </w:rPr>
              <w:t>,1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231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0,3</w:t>
            </w:r>
          </w:p>
        </w:tc>
        <w:tc>
          <w:tcPr>
            <w:tcW w:w="1407" w:type="dxa"/>
            <w:tcBorders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0,2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0,1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ниже</w:t>
            </w:r>
            <w:proofErr w:type="gramStart"/>
            <w:r w:rsidRPr="00F94B12">
              <w:rPr>
                <w:rFonts w:ascii="Franklin Gothic Book" w:hAnsi="Franklin Gothic Book"/>
              </w:rPr>
              <w:t>0</w:t>
            </w:r>
            <w:proofErr w:type="gramEnd"/>
            <w:r w:rsidRPr="00F94B12">
              <w:rPr>
                <w:rFonts w:ascii="Franklin Gothic Book" w:hAnsi="Franklin Gothic Book"/>
              </w:rPr>
              <w:t>,1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</w:tc>
      </w:tr>
      <w:tr w:rsidR="00F94B12" w:rsidRPr="00F94B12" w:rsidTr="00F94B12">
        <w:tc>
          <w:tcPr>
            <w:tcW w:w="1242" w:type="dxa"/>
            <w:tcBorders>
              <w:left w:val="single" w:sz="4" w:space="0" w:color="auto"/>
              <w:bottom w:val="nil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0,2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0,1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ниже</w:t>
            </w:r>
            <w:proofErr w:type="gramStart"/>
            <w:r w:rsidRPr="00F94B12">
              <w:rPr>
                <w:rFonts w:ascii="Franklin Gothic Book" w:hAnsi="Franklin Gothic Book"/>
              </w:rPr>
              <w:t>0</w:t>
            </w:r>
            <w:proofErr w:type="gramEnd"/>
            <w:r w:rsidRPr="00F94B12">
              <w:rPr>
                <w:rFonts w:ascii="Franklin Gothic Book" w:hAnsi="Franklin Gothic Book"/>
              </w:rPr>
              <w:t>,1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231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0,1</w:t>
            </w:r>
          </w:p>
        </w:tc>
        <w:tc>
          <w:tcPr>
            <w:tcW w:w="1407" w:type="dxa"/>
            <w:tcBorders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ниже</w:t>
            </w:r>
            <w:proofErr w:type="gramStart"/>
            <w:r w:rsidRPr="00F94B12">
              <w:rPr>
                <w:rFonts w:ascii="Franklin Gothic Book" w:hAnsi="Franklin Gothic Book"/>
              </w:rPr>
              <w:t>0</w:t>
            </w:r>
            <w:proofErr w:type="gramEnd"/>
            <w:r w:rsidRPr="00F94B12">
              <w:rPr>
                <w:rFonts w:ascii="Franklin Gothic Book" w:hAnsi="Franklin Gothic Book"/>
              </w:rPr>
              <w:t>,1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</w:tc>
      </w:tr>
      <w:tr w:rsidR="00F94B12" w:rsidRPr="00F94B12" w:rsidTr="00F94B12"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ниже 0,1</w:t>
            </w:r>
          </w:p>
        </w:tc>
        <w:tc>
          <w:tcPr>
            <w:tcW w:w="1407" w:type="dxa"/>
            <w:tcBorders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0,0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</w:tc>
      </w:tr>
    </w:tbl>
    <w:p w:rsidR="00F94B12" w:rsidRPr="00F94B12" w:rsidRDefault="00F94B12" w:rsidP="00F94B12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  <w:r w:rsidRPr="00F94B12">
        <w:rPr>
          <w:rFonts w:ascii="Franklin Gothic Book" w:hAnsi="Franklin Gothic Book"/>
        </w:rPr>
        <w:br w:type="page"/>
      </w:r>
      <w:r w:rsidRPr="00F94B12">
        <w:rPr>
          <w:rFonts w:ascii="Franklin Gothic Book" w:hAnsi="Franklin Gothic Book"/>
        </w:rPr>
        <w:lastRenderedPageBreak/>
        <w:t>Таблица 1.3</w:t>
      </w:r>
    </w:p>
    <w:p w:rsidR="00F94B12" w:rsidRPr="00F94B12" w:rsidRDefault="00F94B12" w:rsidP="00F94B12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F94B12" w:rsidRPr="00F94B12" w:rsidRDefault="00F94B12" w:rsidP="00F94B12">
      <w:pPr>
        <w:widowControl w:val="0"/>
        <w:autoSpaceDE w:val="0"/>
        <w:autoSpaceDN w:val="0"/>
        <w:adjustRightInd w:val="0"/>
        <w:rPr>
          <w:rFonts w:ascii="Franklin Gothic Book" w:hAnsi="Franklin Gothic Book"/>
          <w:b/>
        </w:rPr>
      </w:pPr>
      <w:r w:rsidRPr="00F94B12">
        <w:rPr>
          <w:rFonts w:ascii="Franklin Gothic Book" w:hAnsi="Franklin Gothic Book"/>
          <w:b/>
        </w:rPr>
        <w:t>ТАБЛИЦА</w:t>
      </w:r>
    </w:p>
    <w:p w:rsidR="00F94B12" w:rsidRPr="00F94B12" w:rsidRDefault="00F94B12" w:rsidP="00F94B12">
      <w:pPr>
        <w:widowControl w:val="0"/>
        <w:autoSpaceDE w:val="0"/>
        <w:autoSpaceDN w:val="0"/>
        <w:adjustRightInd w:val="0"/>
        <w:rPr>
          <w:rFonts w:ascii="Franklin Gothic Book" w:hAnsi="Franklin Gothic Book"/>
          <w:b/>
        </w:rPr>
      </w:pPr>
      <w:r w:rsidRPr="00F94B12">
        <w:rPr>
          <w:rFonts w:ascii="Franklin Gothic Book" w:hAnsi="Franklin Gothic Book"/>
          <w:b/>
        </w:rPr>
        <w:t>размеров страховой выплаты при ожогах</w:t>
      </w:r>
    </w:p>
    <w:p w:rsidR="00F94B12" w:rsidRPr="00F94B12" w:rsidRDefault="00F94B12" w:rsidP="00F94B12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306"/>
        <w:gridCol w:w="1306"/>
        <w:gridCol w:w="1306"/>
        <w:gridCol w:w="1306"/>
        <w:gridCol w:w="1306"/>
      </w:tblGrid>
      <w:tr w:rsidR="00F94B12" w:rsidRPr="00F94B12" w:rsidTr="00F94B12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Площадь ожога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(% поверхности тела)</w:t>
            </w: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lang w:val="en-US"/>
              </w:rPr>
            </w:pPr>
            <w:r w:rsidRPr="00F94B12">
              <w:rPr>
                <w:rFonts w:ascii="Franklin Gothic Book" w:hAnsi="Franklin Gothic Book"/>
                <w:b/>
              </w:rPr>
              <w:t>Степень ожога</w:t>
            </w:r>
          </w:p>
        </w:tc>
      </w:tr>
      <w:tr w:rsidR="00F94B12" w:rsidRPr="00F94B12" w:rsidTr="00F94B12"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lang w:val="en-US"/>
              </w:rPr>
              <w:t>I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lang w:val="en-US"/>
              </w:rPr>
              <w:t>II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lang w:val="en-US"/>
              </w:rPr>
              <w:t>IIIA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lang w:val="en-US"/>
              </w:rPr>
              <w:t>III</w:t>
            </w:r>
            <w:r w:rsidRPr="00F94B12">
              <w:rPr>
                <w:rFonts w:ascii="Franklin Gothic Book" w:hAnsi="Franklin Gothic Book"/>
                <w:b/>
              </w:rPr>
              <w:t>Б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lang w:val="en-US"/>
              </w:rPr>
              <w:t>IV</w:t>
            </w:r>
          </w:p>
        </w:tc>
      </w:tr>
      <w:tr w:rsidR="00F94B12" w:rsidRPr="00F94B12" w:rsidTr="00F94B12">
        <w:trPr>
          <w:trHeight w:val="477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 xml:space="preserve">Размер страховой выплаты </w:t>
            </w:r>
            <w:proofErr w:type="gramStart"/>
            <w:r w:rsidRPr="00F94B12">
              <w:rPr>
                <w:rFonts w:ascii="Franklin Gothic Book" w:hAnsi="Franklin Gothic Book"/>
                <w:b/>
              </w:rPr>
              <w:t>в</w:t>
            </w:r>
            <w:proofErr w:type="gramEnd"/>
            <w:r w:rsidRPr="00F94B12">
              <w:rPr>
                <w:rFonts w:ascii="Franklin Gothic Book" w:hAnsi="Franklin Gothic Book"/>
                <w:b/>
              </w:rPr>
              <w:t xml:space="preserve"> % от страховой суммы</w:t>
            </w:r>
          </w:p>
        </w:tc>
      </w:tr>
      <w:tr w:rsidR="00F94B12" w:rsidRPr="00F94B12" w:rsidTr="00F94B12"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до 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</w:tc>
      </w:tr>
      <w:tr w:rsidR="00F94B12" w:rsidRPr="00F94B12" w:rsidTr="00F94B12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от 5 до 10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17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</w:tc>
      </w:tr>
      <w:tr w:rsidR="00F94B12" w:rsidRPr="00F94B12" w:rsidTr="00F94B12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от 11 до 20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35</w:t>
            </w:r>
          </w:p>
        </w:tc>
      </w:tr>
      <w:tr w:rsidR="00F94B12" w:rsidRPr="00F94B12" w:rsidTr="00F94B12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от 21 до 30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7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45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55</w:t>
            </w:r>
          </w:p>
        </w:tc>
      </w:tr>
      <w:tr w:rsidR="00F94B12" w:rsidRPr="00F94B12" w:rsidTr="00F94B12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от 31 до 40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70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75</w:t>
            </w:r>
          </w:p>
        </w:tc>
      </w:tr>
      <w:tr w:rsidR="00F94B12" w:rsidRPr="00F94B12" w:rsidTr="00F94B12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от 41 до 50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40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85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90</w:t>
            </w:r>
          </w:p>
        </w:tc>
      </w:tr>
      <w:tr w:rsidR="00F94B12" w:rsidRPr="00F94B12" w:rsidTr="00F94B12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от 51 до 60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95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95</w:t>
            </w:r>
          </w:p>
        </w:tc>
      </w:tr>
      <w:tr w:rsidR="00F94B12" w:rsidRPr="00F94B12" w:rsidTr="00F94B12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от 61 до 70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40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60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100</w:t>
            </w:r>
          </w:p>
        </w:tc>
      </w:tr>
      <w:tr w:rsidR="00F94B12" w:rsidRPr="00F94B12" w:rsidTr="00F94B12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от 71 до 80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70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100</w:t>
            </w:r>
          </w:p>
        </w:tc>
      </w:tr>
      <w:tr w:rsidR="00F94B12" w:rsidRPr="00F94B12" w:rsidTr="00F94B12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от 81 до 90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40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60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80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100</w:t>
            </w:r>
          </w:p>
        </w:tc>
      </w:tr>
      <w:tr w:rsidR="00F94B12" w:rsidRPr="00F94B12" w:rsidTr="00F94B12"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более 90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70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95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100</w:t>
            </w:r>
          </w:p>
        </w:tc>
      </w:tr>
    </w:tbl>
    <w:p w:rsidR="00F94B12" w:rsidRPr="00F94B12" w:rsidRDefault="00F94B12" w:rsidP="00F94B12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F94B12" w:rsidRPr="00F94B12" w:rsidRDefault="00F94B12" w:rsidP="00F94B12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  <w:r w:rsidRPr="00F94B12">
        <w:rPr>
          <w:rFonts w:ascii="Franklin Gothic Book" w:hAnsi="Franklin Gothic Book"/>
          <w:b/>
        </w:rPr>
        <w:t>При ожогах головы и/или шеи</w:t>
      </w:r>
      <w:r w:rsidRPr="00F94B12">
        <w:rPr>
          <w:rFonts w:ascii="Franklin Gothic Book" w:hAnsi="Franklin Gothic Book"/>
        </w:rPr>
        <w:t xml:space="preserve"> страховая выплата производится в размере:</w:t>
      </w:r>
    </w:p>
    <w:p w:rsidR="00F94B12" w:rsidRPr="00F94B12" w:rsidRDefault="00F94B12" w:rsidP="00F94B12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306"/>
        <w:gridCol w:w="1306"/>
        <w:gridCol w:w="1306"/>
        <w:gridCol w:w="1306"/>
        <w:gridCol w:w="1306"/>
      </w:tblGrid>
      <w:tr w:rsidR="00F94B12" w:rsidRPr="00F94B12" w:rsidTr="00F94B12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Площадь ожога</w:t>
            </w: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(% поверхности тела)</w:t>
            </w: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Степень ожога</w:t>
            </w:r>
          </w:p>
        </w:tc>
      </w:tr>
      <w:tr w:rsidR="00F94B12" w:rsidRPr="00F94B12" w:rsidTr="00F94B12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lang w:val="en-US"/>
              </w:rPr>
              <w:t>I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lang w:val="en-US"/>
              </w:rPr>
              <w:t>II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lang w:val="en-US"/>
              </w:rPr>
              <w:t>IIIA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lang w:val="en-US"/>
              </w:rPr>
              <w:t>III</w:t>
            </w:r>
            <w:r w:rsidRPr="00F94B12">
              <w:rPr>
                <w:rFonts w:ascii="Franklin Gothic Book" w:hAnsi="Franklin Gothic Book"/>
                <w:b/>
              </w:rPr>
              <w:t>Б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lang w:val="en-US"/>
              </w:rPr>
              <w:t>IV</w:t>
            </w:r>
          </w:p>
        </w:tc>
      </w:tr>
      <w:tr w:rsidR="00F94B12" w:rsidRPr="00F94B12" w:rsidTr="00F94B12">
        <w:trPr>
          <w:trHeight w:val="456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 xml:space="preserve">Размер страховой выплаты </w:t>
            </w:r>
            <w:proofErr w:type="gramStart"/>
            <w:r w:rsidRPr="00F94B12">
              <w:rPr>
                <w:rFonts w:ascii="Franklin Gothic Book" w:hAnsi="Franklin Gothic Book"/>
                <w:b/>
              </w:rPr>
              <w:t>в</w:t>
            </w:r>
            <w:proofErr w:type="gramEnd"/>
            <w:r w:rsidRPr="00F94B12">
              <w:rPr>
                <w:rFonts w:ascii="Franklin Gothic Book" w:hAnsi="Franklin Gothic Book"/>
                <w:b/>
              </w:rPr>
              <w:t xml:space="preserve"> % от страховой суммы</w:t>
            </w:r>
          </w:p>
        </w:tc>
      </w:tr>
      <w:tr w:rsidR="00F94B12" w:rsidRPr="00F94B12" w:rsidTr="00F94B12"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</w:tr>
      <w:tr w:rsidR="00F94B12" w:rsidRPr="00F94B12" w:rsidTr="00F94B12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4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6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9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12</w:t>
            </w:r>
          </w:p>
        </w:tc>
      </w:tr>
      <w:tr w:rsidR="00F94B12" w:rsidRPr="00F94B12" w:rsidTr="00F94B12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8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12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</w:tc>
      </w:tr>
      <w:tr w:rsidR="00F94B12" w:rsidRPr="00F94B12" w:rsidTr="00F94B12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4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4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6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</w:tc>
      </w:tr>
      <w:tr w:rsidR="00F94B12" w:rsidRPr="00F94B12" w:rsidTr="00F94B12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8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12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25</w:t>
            </w:r>
          </w:p>
        </w:tc>
      </w:tr>
      <w:tr w:rsidR="00F94B12" w:rsidRPr="00F94B12" w:rsidTr="00F94B12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6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6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</w:t>
            </w:r>
          </w:p>
        </w:tc>
      </w:tr>
      <w:tr w:rsidR="00F94B12" w:rsidRPr="00F94B12" w:rsidTr="00F94B12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7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7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12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18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35</w:t>
            </w:r>
          </w:p>
        </w:tc>
      </w:tr>
      <w:tr w:rsidR="00F94B12" w:rsidRPr="00F94B12" w:rsidTr="00F94B12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8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8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14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21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40</w:t>
            </w:r>
          </w:p>
        </w:tc>
      </w:tr>
      <w:tr w:rsidR="00F94B12" w:rsidRPr="00F94B12" w:rsidTr="00F94B12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9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9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17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40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45</w:t>
            </w:r>
          </w:p>
        </w:tc>
      </w:tr>
      <w:tr w:rsidR="00F94B12" w:rsidRPr="00F94B12" w:rsidTr="00F94B12"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10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55</w:t>
            </w:r>
          </w:p>
        </w:tc>
      </w:tr>
    </w:tbl>
    <w:p w:rsidR="00F94B12" w:rsidRPr="00F94B12" w:rsidRDefault="00F94B12" w:rsidP="00F94B12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F94B12" w:rsidRPr="00F94B12" w:rsidRDefault="00F94B12" w:rsidP="00F94B12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  <w:r w:rsidRPr="00F94B12">
        <w:rPr>
          <w:rFonts w:ascii="Franklin Gothic Book" w:hAnsi="Franklin Gothic Book"/>
        </w:rPr>
        <w:t>Примечания:</w:t>
      </w:r>
    </w:p>
    <w:p w:rsidR="00F94B12" w:rsidRPr="00F94B12" w:rsidRDefault="00F94B12" w:rsidP="00F94B12">
      <w:pPr>
        <w:widowControl w:val="0"/>
        <w:numPr>
          <w:ilvl w:val="0"/>
          <w:numId w:val="184"/>
        </w:numPr>
        <w:autoSpaceDE w:val="0"/>
        <w:autoSpaceDN w:val="0"/>
        <w:adjustRightInd w:val="0"/>
        <w:rPr>
          <w:rFonts w:ascii="Franklin Gothic Book" w:hAnsi="Franklin Gothic Book"/>
        </w:rPr>
      </w:pPr>
      <w:r w:rsidRPr="00F94B12">
        <w:rPr>
          <w:rFonts w:ascii="Franklin Gothic Book" w:hAnsi="Franklin Gothic Book"/>
        </w:rPr>
        <w:t>При ожогах дыхательных путей выплачивается 30 % от страховой суммы.</w:t>
      </w:r>
    </w:p>
    <w:p w:rsidR="00F94B12" w:rsidRPr="00F94B12" w:rsidRDefault="00F94B12" w:rsidP="00F94B12">
      <w:pPr>
        <w:widowControl w:val="0"/>
        <w:numPr>
          <w:ilvl w:val="0"/>
          <w:numId w:val="184"/>
        </w:numPr>
        <w:autoSpaceDE w:val="0"/>
        <w:autoSpaceDN w:val="0"/>
        <w:adjustRightInd w:val="0"/>
        <w:rPr>
          <w:rFonts w:ascii="Franklin Gothic Book" w:hAnsi="Franklin Gothic Book"/>
        </w:rPr>
      </w:pPr>
      <w:r w:rsidRPr="00F94B12">
        <w:rPr>
          <w:rFonts w:ascii="Franklin Gothic Book" w:hAnsi="Franklin Gothic Book"/>
        </w:rPr>
        <w:t>При ожогах промежности размер страховой выплаты увеличивается на 5 %.</w:t>
      </w:r>
    </w:p>
    <w:p w:rsidR="00F94B12" w:rsidRPr="00F94B12" w:rsidRDefault="00F94B12" w:rsidP="00F94B12">
      <w:pPr>
        <w:widowControl w:val="0"/>
        <w:numPr>
          <w:ilvl w:val="0"/>
          <w:numId w:val="184"/>
        </w:numPr>
        <w:autoSpaceDE w:val="0"/>
        <w:autoSpaceDN w:val="0"/>
        <w:adjustRightInd w:val="0"/>
        <w:rPr>
          <w:rFonts w:ascii="Franklin Gothic Book" w:hAnsi="Franklin Gothic Book"/>
        </w:rPr>
      </w:pPr>
      <w:r w:rsidRPr="00F94B12">
        <w:rPr>
          <w:rFonts w:ascii="Franklin Gothic Book" w:hAnsi="Franklin Gothic Book"/>
        </w:rPr>
        <w:t>При указании в медицинских документах нескольких степеней ожога расчет производится и</w:t>
      </w:r>
      <w:r w:rsidRPr="00F94B12">
        <w:rPr>
          <w:rFonts w:ascii="Franklin Gothic Book" w:hAnsi="Franklin Gothic Book"/>
        </w:rPr>
        <w:t>с</w:t>
      </w:r>
      <w:r w:rsidRPr="00F94B12">
        <w:rPr>
          <w:rFonts w:ascii="Franklin Gothic Book" w:hAnsi="Franklin Gothic Book"/>
        </w:rPr>
        <w:t>ходя из максимальной степени на определенной площади ожога.</w:t>
      </w:r>
    </w:p>
    <w:p w:rsidR="00F94B12" w:rsidRPr="00F94B12" w:rsidRDefault="00F94B12" w:rsidP="00F94B12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F94B12" w:rsidRPr="00F94B12" w:rsidRDefault="00F94B12" w:rsidP="00F94B12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  <w:r w:rsidRPr="00F94B12">
        <w:rPr>
          <w:rFonts w:ascii="Franklin Gothic Book" w:hAnsi="Franklin Gothic Book"/>
        </w:rPr>
        <w:br w:type="page"/>
      </w:r>
      <w:r w:rsidRPr="00F94B12">
        <w:rPr>
          <w:rFonts w:ascii="Franklin Gothic Book" w:hAnsi="Franklin Gothic Book"/>
        </w:rPr>
        <w:lastRenderedPageBreak/>
        <w:t>Таблица 1.4</w:t>
      </w:r>
    </w:p>
    <w:p w:rsidR="00F94B12" w:rsidRPr="00F94B12" w:rsidRDefault="00F94B12" w:rsidP="00F94B12">
      <w:pPr>
        <w:widowControl w:val="0"/>
        <w:autoSpaceDE w:val="0"/>
        <w:autoSpaceDN w:val="0"/>
        <w:adjustRightInd w:val="0"/>
        <w:rPr>
          <w:rFonts w:ascii="Franklin Gothic Book" w:hAnsi="Franklin Gothic Book"/>
          <w:b/>
        </w:rPr>
      </w:pPr>
      <w:r w:rsidRPr="00F94B12">
        <w:rPr>
          <w:rFonts w:ascii="Franklin Gothic Book" w:hAnsi="Franklin Gothic Book"/>
          <w:b/>
        </w:rPr>
        <w:t xml:space="preserve">ТАБЛИЦА </w:t>
      </w:r>
    </w:p>
    <w:p w:rsidR="00F94B12" w:rsidRPr="00F94B12" w:rsidRDefault="00F94B12" w:rsidP="00F94B12">
      <w:pPr>
        <w:widowControl w:val="0"/>
        <w:autoSpaceDE w:val="0"/>
        <w:autoSpaceDN w:val="0"/>
        <w:adjustRightInd w:val="0"/>
        <w:rPr>
          <w:rFonts w:ascii="Franklin Gothic Book" w:hAnsi="Franklin Gothic Book"/>
          <w:b/>
        </w:rPr>
      </w:pPr>
      <w:r w:rsidRPr="00F94B12">
        <w:rPr>
          <w:rFonts w:ascii="Franklin Gothic Book" w:hAnsi="Franklin Gothic Book"/>
          <w:b/>
        </w:rPr>
        <w:t>размеров страховых выплат при обморожениях</w:t>
      </w:r>
    </w:p>
    <w:p w:rsidR="00F94B12" w:rsidRPr="00F94B12" w:rsidRDefault="00F94B12" w:rsidP="00F94B12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1420"/>
        <w:gridCol w:w="1420"/>
        <w:gridCol w:w="1420"/>
        <w:gridCol w:w="1420"/>
      </w:tblGrid>
      <w:tr w:rsidR="00F94B12" w:rsidRPr="00F94B12" w:rsidTr="00F94B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lang w:val="en-US"/>
              </w:rPr>
              <w:t>N</w:t>
            </w:r>
            <w:r w:rsidRPr="00F94B12">
              <w:rPr>
                <w:rFonts w:ascii="Franklin Gothic Book" w:hAnsi="Franklin Gothic Book"/>
                <w:b/>
              </w:rPr>
              <w:t xml:space="preserve">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Характер повреждения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Степень обморожения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lang w:val="en-US"/>
              </w:rPr>
            </w:pPr>
            <w:r w:rsidRPr="00F94B12">
              <w:rPr>
                <w:rFonts w:ascii="Franklin Gothic Book" w:hAnsi="Franklin Gothic Book"/>
                <w:b/>
                <w:lang w:val="en-US"/>
              </w:rPr>
              <w:t>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lang w:val="en-US"/>
              </w:rPr>
            </w:pPr>
            <w:r w:rsidRPr="00F94B12">
              <w:rPr>
                <w:rFonts w:ascii="Franklin Gothic Book" w:hAnsi="Franklin Gothic Book"/>
                <w:b/>
                <w:lang w:val="en-US"/>
              </w:rPr>
              <w:t>II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lang w:val="en-US"/>
              </w:rPr>
            </w:pPr>
            <w:r w:rsidRPr="00F94B12">
              <w:rPr>
                <w:rFonts w:ascii="Franklin Gothic Book" w:hAnsi="Franklin Gothic Book"/>
                <w:b/>
                <w:lang w:val="en-US"/>
              </w:rPr>
              <w:t>III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lang w:val="en-US"/>
              </w:rPr>
              <w:t>IV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 xml:space="preserve">Размер страховой выплаты, </w:t>
            </w:r>
            <w:proofErr w:type="gramStart"/>
            <w:r w:rsidRPr="00F94B12">
              <w:rPr>
                <w:rFonts w:ascii="Franklin Gothic Book" w:hAnsi="Franklin Gothic Book"/>
                <w:b/>
              </w:rPr>
              <w:t>в</w:t>
            </w:r>
            <w:proofErr w:type="gramEnd"/>
            <w:r w:rsidRPr="00F94B12">
              <w:rPr>
                <w:rFonts w:ascii="Franklin Gothic Book" w:hAnsi="Franklin Gothic Book"/>
                <w:b/>
              </w:rPr>
              <w:t xml:space="preserve"> % от страховой су</w:t>
            </w:r>
            <w:r w:rsidRPr="00F94B12">
              <w:rPr>
                <w:rFonts w:ascii="Franklin Gothic Book" w:hAnsi="Franklin Gothic Book"/>
                <w:b/>
              </w:rPr>
              <w:t>м</w:t>
            </w:r>
            <w:r w:rsidRPr="00F94B12">
              <w:rPr>
                <w:rFonts w:ascii="Franklin Gothic Book" w:hAnsi="Franklin Gothic Book"/>
                <w:b/>
              </w:rPr>
              <w:t>мы</w:t>
            </w:r>
          </w:p>
        </w:tc>
      </w:tr>
      <w:tr w:rsidR="00F94B12" w:rsidRPr="00F94B12" w:rsidTr="00F94B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u w:val="single"/>
              </w:rPr>
            </w:pPr>
            <w:r w:rsidRPr="00F94B12">
              <w:rPr>
                <w:rFonts w:ascii="Franklin Gothic Book" w:hAnsi="Franklin Gothic Book"/>
                <w:b/>
                <w:u w:val="single"/>
              </w:rPr>
              <w:t>Обморожение: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Одной ушной раковины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</w:t>
            </w:r>
          </w:p>
        </w:tc>
      </w:tr>
      <w:tr w:rsidR="00F94B12" w:rsidRPr="00F94B12" w:rsidTr="00F94B12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Двух ушных раковин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45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65</w:t>
            </w:r>
          </w:p>
        </w:tc>
      </w:tr>
      <w:tr w:rsidR="00F94B12" w:rsidRPr="00F94B12" w:rsidTr="00F94B12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Носа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35</w:t>
            </w:r>
          </w:p>
        </w:tc>
      </w:tr>
      <w:tr w:rsidR="00F94B12" w:rsidRPr="00F94B12" w:rsidTr="00F94B12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Щек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</w:t>
            </w:r>
          </w:p>
        </w:tc>
      </w:tr>
      <w:tr w:rsidR="00F94B12" w:rsidRPr="00F94B12" w:rsidTr="00F94B12">
        <w:tc>
          <w:tcPr>
            <w:tcW w:w="67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Пальцев кисти: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Первого пальца на уровне: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ногтевой фаланги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межфалангового суст</w:t>
            </w:r>
            <w:r w:rsidRPr="00F94B12">
              <w:rPr>
                <w:rFonts w:ascii="Franklin Gothic Book" w:hAnsi="Franklin Gothic Book"/>
              </w:rPr>
              <w:t>а</w:t>
            </w:r>
            <w:r w:rsidRPr="00F94B12">
              <w:rPr>
                <w:rFonts w:ascii="Franklin Gothic Book" w:hAnsi="Franklin Gothic Book"/>
              </w:rPr>
              <w:t>ва и основной фаланги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-пястно-фалангового с</w:t>
            </w:r>
            <w:r w:rsidRPr="00F94B12">
              <w:rPr>
                <w:rFonts w:ascii="Franklin Gothic Book" w:hAnsi="Franklin Gothic Book"/>
              </w:rPr>
              <w:t>у</w:t>
            </w:r>
            <w:r w:rsidRPr="00F94B12">
              <w:rPr>
                <w:rFonts w:ascii="Franklin Gothic Book" w:hAnsi="Franklin Gothic Book"/>
              </w:rPr>
              <w:t>става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– пястной кости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Второго (указательного) пальца на уровне: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ногтевой фаланги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-дистального межфала</w:t>
            </w:r>
            <w:r w:rsidRPr="00F94B12">
              <w:rPr>
                <w:rFonts w:ascii="Franklin Gothic Book" w:hAnsi="Franklin Gothic Book"/>
              </w:rPr>
              <w:t>н</w:t>
            </w:r>
            <w:r w:rsidRPr="00F94B12">
              <w:rPr>
                <w:rFonts w:ascii="Franklin Gothic Book" w:hAnsi="Franklin Gothic Book"/>
              </w:rPr>
              <w:t>гового сустава и осно</w:t>
            </w:r>
            <w:r w:rsidRPr="00F94B12">
              <w:rPr>
                <w:rFonts w:ascii="Franklin Gothic Book" w:hAnsi="Franklin Gothic Book"/>
              </w:rPr>
              <w:t>в</w:t>
            </w:r>
            <w:r w:rsidRPr="00F94B12">
              <w:rPr>
                <w:rFonts w:ascii="Franklin Gothic Book" w:hAnsi="Franklin Gothic Book"/>
              </w:rPr>
              <w:t>ной фаланги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7</w:t>
            </w: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-проксимального межф</w:t>
            </w:r>
            <w:r w:rsidRPr="00F94B12">
              <w:rPr>
                <w:rFonts w:ascii="Franklin Gothic Book" w:hAnsi="Franklin Gothic Book"/>
              </w:rPr>
              <w:t>а</w:t>
            </w:r>
            <w:r w:rsidRPr="00F94B12">
              <w:rPr>
                <w:rFonts w:ascii="Franklin Gothic Book" w:hAnsi="Franklin Gothic Book"/>
              </w:rPr>
              <w:t>лангового сустава и о</w:t>
            </w:r>
            <w:r w:rsidRPr="00F94B12">
              <w:rPr>
                <w:rFonts w:ascii="Franklin Gothic Book" w:hAnsi="Franklin Gothic Book"/>
              </w:rPr>
              <w:t>с</w:t>
            </w:r>
            <w:r w:rsidRPr="00F94B12">
              <w:rPr>
                <w:rFonts w:ascii="Franklin Gothic Book" w:hAnsi="Franklin Gothic Book"/>
              </w:rPr>
              <w:t>новной фаланги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-пястно-фалангового с</w:t>
            </w:r>
            <w:r w:rsidRPr="00F94B12">
              <w:rPr>
                <w:rFonts w:ascii="Franklin Gothic Book" w:hAnsi="Franklin Gothic Book"/>
              </w:rPr>
              <w:t>у</w:t>
            </w:r>
            <w:r w:rsidRPr="00F94B12">
              <w:rPr>
                <w:rFonts w:ascii="Franklin Gothic Book" w:hAnsi="Franklin Gothic Book"/>
              </w:rPr>
              <w:t>става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13</w:t>
            </w: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пястной кости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Третьего, четвертого, п</w:t>
            </w:r>
            <w:r w:rsidRPr="00F94B12">
              <w:rPr>
                <w:rFonts w:ascii="Franklin Gothic Book" w:hAnsi="Franklin Gothic Book"/>
              </w:rPr>
              <w:t>я</w:t>
            </w:r>
            <w:r w:rsidRPr="00F94B12">
              <w:rPr>
                <w:rFonts w:ascii="Franklin Gothic Book" w:hAnsi="Franklin Gothic Book"/>
              </w:rPr>
              <w:t>того пальцев на уровне: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ногтевой фаланги, средней фаланги, про</w:t>
            </w:r>
            <w:r w:rsidRPr="00F94B12">
              <w:rPr>
                <w:rFonts w:ascii="Franklin Gothic Book" w:hAnsi="Franklin Gothic Book"/>
              </w:rPr>
              <w:t>к</w:t>
            </w:r>
            <w:r w:rsidRPr="00F94B12">
              <w:rPr>
                <w:rFonts w:ascii="Franklin Gothic Book" w:hAnsi="Franklin Gothic Book"/>
              </w:rPr>
              <w:t>симального межфаланг</w:t>
            </w:r>
            <w:r w:rsidRPr="00F94B12">
              <w:rPr>
                <w:rFonts w:ascii="Franklin Gothic Book" w:hAnsi="Franklin Gothic Book"/>
              </w:rPr>
              <w:t>о</w:t>
            </w:r>
            <w:r w:rsidRPr="00F94B12">
              <w:rPr>
                <w:rFonts w:ascii="Franklin Gothic Book" w:hAnsi="Franklin Gothic Book"/>
              </w:rPr>
              <w:t>вого сустава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основной фаланги, пястной кости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</w:tr>
      <w:tr w:rsidR="00F94B12" w:rsidRPr="00F94B12" w:rsidTr="00F94B12">
        <w:tc>
          <w:tcPr>
            <w:tcW w:w="67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Кисти на уровне луч</w:t>
            </w:r>
            <w:r w:rsidRPr="00F94B12">
              <w:rPr>
                <w:rFonts w:ascii="Franklin Gothic Book" w:hAnsi="Franklin Gothic Book"/>
              </w:rPr>
              <w:t>е</w:t>
            </w:r>
            <w:r w:rsidRPr="00F94B12">
              <w:rPr>
                <w:rFonts w:ascii="Franklin Gothic Book" w:hAnsi="Franklin Gothic Book"/>
              </w:rPr>
              <w:t>запястного сустава и в</w:t>
            </w:r>
            <w:r w:rsidRPr="00F94B12">
              <w:rPr>
                <w:rFonts w:ascii="Franklin Gothic Book" w:hAnsi="Franklin Gothic Book"/>
              </w:rPr>
              <w:t>ы</w:t>
            </w:r>
            <w:r w:rsidRPr="00F94B12">
              <w:rPr>
                <w:rFonts w:ascii="Franklin Gothic Book" w:hAnsi="Franklin Gothic Book"/>
              </w:rPr>
              <w:t>ше: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правая кисть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65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левая кисть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55</w:t>
            </w:r>
          </w:p>
        </w:tc>
      </w:tr>
      <w:tr w:rsidR="00F94B12" w:rsidRPr="00F94B12" w:rsidTr="00F94B12">
        <w:tc>
          <w:tcPr>
            <w:tcW w:w="67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Пальцы стопы: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Первого пальца на уровне: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ногтевой фаланги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основной фаланги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плюсневой кости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14</w:t>
            </w: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Второго, третьего, четве</w:t>
            </w:r>
            <w:r w:rsidRPr="00F94B12">
              <w:rPr>
                <w:rFonts w:ascii="Franklin Gothic Book" w:hAnsi="Franklin Gothic Book"/>
              </w:rPr>
              <w:t>р</w:t>
            </w:r>
            <w:r w:rsidRPr="00F94B12">
              <w:rPr>
                <w:rFonts w:ascii="Franklin Gothic Book" w:hAnsi="Franklin Gothic Book"/>
              </w:rPr>
              <w:t>того, пятого пальцев на уровне: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ногтевой или средней фаланги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4</w:t>
            </w: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основной фаланги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6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плюсневой кости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9</w:t>
            </w:r>
          </w:p>
        </w:tc>
      </w:tr>
      <w:tr w:rsidR="00F94B12" w:rsidRPr="00F94B12" w:rsidTr="00F94B12">
        <w:tc>
          <w:tcPr>
            <w:tcW w:w="67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Стопы на уровне: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предплюсной, таранной, пяточной кости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50</w:t>
            </w: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голеностопного сустава и выше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55</w:t>
            </w:r>
          </w:p>
        </w:tc>
      </w:tr>
    </w:tbl>
    <w:p w:rsidR="00F94B12" w:rsidRPr="00F94B12" w:rsidRDefault="00F94B12" w:rsidP="00F94B12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F94B12" w:rsidRPr="00F94B12" w:rsidRDefault="00F94B12" w:rsidP="00F94B12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  <w:r w:rsidRPr="00F94B12">
        <w:rPr>
          <w:rFonts w:ascii="Franklin Gothic Book" w:hAnsi="Franklin Gothic Book"/>
        </w:rPr>
        <w:t>Примечания:</w:t>
      </w:r>
    </w:p>
    <w:p w:rsidR="00F94B12" w:rsidRPr="00F94B12" w:rsidRDefault="00F94B12" w:rsidP="00F94B12">
      <w:pPr>
        <w:widowControl w:val="0"/>
        <w:numPr>
          <w:ilvl w:val="0"/>
          <w:numId w:val="185"/>
        </w:numPr>
        <w:autoSpaceDE w:val="0"/>
        <w:autoSpaceDN w:val="0"/>
        <w:adjustRightInd w:val="0"/>
        <w:rPr>
          <w:rFonts w:ascii="Franklin Gothic Book" w:hAnsi="Franklin Gothic Book"/>
        </w:rPr>
      </w:pPr>
      <w:r w:rsidRPr="00F94B12">
        <w:rPr>
          <w:rFonts w:ascii="Franklin Gothic Book" w:hAnsi="Franklin Gothic Book"/>
        </w:rPr>
        <w:t xml:space="preserve">При обморожении </w:t>
      </w:r>
      <w:r w:rsidRPr="00F94B12">
        <w:rPr>
          <w:rFonts w:ascii="Franklin Gothic Book" w:hAnsi="Franklin Gothic Book"/>
          <w:lang w:val="en-US"/>
        </w:rPr>
        <w:t>IV</w:t>
      </w:r>
      <w:r w:rsidRPr="00F94B12">
        <w:rPr>
          <w:rFonts w:ascii="Franklin Gothic Book" w:hAnsi="Franklin Gothic Book"/>
        </w:rPr>
        <w:t xml:space="preserve"> степени  пальцев левой кисти размер страховой выплаты уменьшается:</w:t>
      </w:r>
    </w:p>
    <w:p w:rsidR="00F94B12" w:rsidRPr="00F94B12" w:rsidRDefault="00F94B12" w:rsidP="00F94B12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  <w:r w:rsidRPr="00F94B12">
        <w:rPr>
          <w:rFonts w:ascii="Franklin Gothic Book" w:hAnsi="Franklin Gothic Book"/>
        </w:rPr>
        <w:t>– при обморожении первого пальца – на 5 %</w:t>
      </w:r>
    </w:p>
    <w:p w:rsidR="00F94B12" w:rsidRPr="00F94B12" w:rsidRDefault="00F94B12" w:rsidP="00F94B12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  <w:r w:rsidRPr="00F94B12">
        <w:rPr>
          <w:rFonts w:ascii="Franklin Gothic Book" w:hAnsi="Franklin Gothic Book"/>
        </w:rPr>
        <w:t>– при обморожении второго пальца – на 2 %</w:t>
      </w:r>
    </w:p>
    <w:p w:rsidR="00F94B12" w:rsidRPr="00F94B12" w:rsidRDefault="00F94B12" w:rsidP="00F94B12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  <w:r w:rsidRPr="00F94B12">
        <w:rPr>
          <w:rFonts w:ascii="Franklin Gothic Book" w:hAnsi="Franklin Gothic Book"/>
        </w:rPr>
        <w:t>– при обморожении третьего, четвертого, пятого пальцев – на 1 %.</w:t>
      </w:r>
    </w:p>
    <w:p w:rsidR="00F94B12" w:rsidRPr="00F94B12" w:rsidRDefault="00F94B12" w:rsidP="00F94B12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  <w:r w:rsidRPr="00F94B12">
        <w:rPr>
          <w:rFonts w:ascii="Franklin Gothic Book" w:hAnsi="Franklin Gothic Book"/>
        </w:rPr>
        <w:t>2. При обморожении нескольких пальцев либо обеих кистей или стоп размер страховой выплаты суммируется (но не более 100 % страховой суммы).</w:t>
      </w:r>
    </w:p>
    <w:p w:rsidR="00F94B12" w:rsidRPr="00F94B12" w:rsidRDefault="00F94B12" w:rsidP="00F94B12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  <w:r w:rsidRPr="00F94B12">
        <w:rPr>
          <w:rFonts w:ascii="Franklin Gothic Book" w:hAnsi="Franklin Gothic Book"/>
        </w:rPr>
        <w:br w:type="page"/>
      </w:r>
      <w:r w:rsidR="00901894">
        <w:rPr>
          <w:rFonts w:ascii="Franklin Gothic Book" w:hAnsi="Franklin Gothic Book"/>
        </w:rPr>
        <w:lastRenderedPageBreak/>
        <w:t>Таблица 1.5</w:t>
      </w:r>
    </w:p>
    <w:p w:rsidR="00F94B12" w:rsidRPr="00F94B12" w:rsidRDefault="00F94B12" w:rsidP="00F94B12">
      <w:pPr>
        <w:widowControl w:val="0"/>
        <w:autoSpaceDE w:val="0"/>
        <w:autoSpaceDN w:val="0"/>
        <w:adjustRightInd w:val="0"/>
        <w:rPr>
          <w:rFonts w:ascii="Franklin Gothic Book" w:hAnsi="Franklin Gothic Book"/>
          <w:b/>
        </w:rPr>
      </w:pPr>
      <w:r w:rsidRPr="00F94B12">
        <w:rPr>
          <w:rFonts w:ascii="Franklin Gothic Book" w:hAnsi="Franklin Gothic Book"/>
          <w:b/>
        </w:rPr>
        <w:t xml:space="preserve">ТАБЛИЦА </w:t>
      </w:r>
    </w:p>
    <w:p w:rsidR="00F94B12" w:rsidRPr="00F94B12" w:rsidRDefault="00F94B12" w:rsidP="00F94B12">
      <w:pPr>
        <w:widowControl w:val="0"/>
        <w:autoSpaceDE w:val="0"/>
        <w:autoSpaceDN w:val="0"/>
        <w:adjustRightInd w:val="0"/>
        <w:rPr>
          <w:rFonts w:ascii="Franklin Gothic Book" w:hAnsi="Franklin Gothic Book"/>
          <w:b/>
        </w:rPr>
      </w:pPr>
      <w:r w:rsidRPr="00F94B12">
        <w:rPr>
          <w:rFonts w:ascii="Franklin Gothic Book" w:hAnsi="Franklin Gothic Book"/>
          <w:b/>
        </w:rPr>
        <w:t>размеров страховых выплат в связи с огнестрельными ранениями</w:t>
      </w:r>
    </w:p>
    <w:p w:rsidR="00F94B12" w:rsidRPr="00F94B12" w:rsidRDefault="00F94B12" w:rsidP="00F94B12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096"/>
        <w:gridCol w:w="2559"/>
      </w:tblGrid>
      <w:tr w:rsidR="00F94B12" w:rsidRPr="00F94B12" w:rsidTr="00F94B12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lang w:val="en-US"/>
              </w:rPr>
              <w:t>N</w:t>
            </w:r>
            <w:r w:rsidRPr="00F94B12">
              <w:rPr>
                <w:rFonts w:ascii="Franklin Gothic Book" w:hAnsi="Franklin Gothic Book"/>
                <w:b/>
              </w:rPr>
              <w:t xml:space="preserve"> 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Характер повреждения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Страховая выплата, %</w:t>
            </w:r>
          </w:p>
        </w:tc>
      </w:tr>
      <w:tr w:rsidR="00F94B12" w:rsidRPr="00F94B12" w:rsidTr="00F94B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  <w:b/>
                <w:u w:val="single"/>
              </w:rPr>
              <w:t>Касательные одиночные ранения (пулевое или оск</w:t>
            </w:r>
            <w:r w:rsidRPr="00F94B12">
              <w:rPr>
                <w:rFonts w:ascii="Franklin Gothic Book" w:hAnsi="Franklin Gothic Book"/>
                <w:b/>
                <w:u w:val="single"/>
              </w:rPr>
              <w:t>о</w:t>
            </w:r>
            <w:r w:rsidRPr="00F94B12">
              <w:rPr>
                <w:rFonts w:ascii="Franklin Gothic Book" w:hAnsi="Franklin Gothic Book"/>
                <w:b/>
                <w:u w:val="single"/>
              </w:rPr>
              <w:t>лочное), раневая поверхность</w:t>
            </w:r>
            <w:r w:rsidRPr="00F94B12">
              <w:rPr>
                <w:rFonts w:ascii="Franklin Gothic Book" w:hAnsi="Franklin Gothic Book"/>
              </w:rPr>
              <w:t>: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– до 2 </w:t>
            </w:r>
            <w:proofErr w:type="spellStart"/>
            <w:r w:rsidRPr="00F94B12">
              <w:rPr>
                <w:rFonts w:ascii="Franklin Gothic Book" w:hAnsi="Franklin Gothic Book"/>
              </w:rPr>
              <w:t>кв</w:t>
            </w:r>
            <w:proofErr w:type="gramStart"/>
            <w:r w:rsidRPr="00F94B12">
              <w:rPr>
                <w:rFonts w:ascii="Franklin Gothic Book" w:hAnsi="Franklin Gothic Book"/>
              </w:rPr>
              <w:t>.с</w:t>
            </w:r>
            <w:proofErr w:type="gramEnd"/>
            <w:r w:rsidRPr="00F94B12">
              <w:rPr>
                <w:rFonts w:ascii="Franklin Gothic Book" w:hAnsi="Franklin Gothic Book"/>
              </w:rPr>
              <w:t>м</w:t>
            </w:r>
            <w:proofErr w:type="spellEnd"/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– от 2 до 5 </w:t>
            </w:r>
            <w:proofErr w:type="spellStart"/>
            <w:r w:rsidRPr="00F94B12">
              <w:rPr>
                <w:rFonts w:ascii="Franklin Gothic Book" w:hAnsi="Franklin Gothic Book"/>
              </w:rPr>
              <w:t>кв</w:t>
            </w:r>
            <w:proofErr w:type="gramStart"/>
            <w:r w:rsidRPr="00F94B12">
              <w:rPr>
                <w:rFonts w:ascii="Franklin Gothic Book" w:hAnsi="Franklin Gothic Book"/>
              </w:rPr>
              <w:t>.с</w:t>
            </w:r>
            <w:proofErr w:type="gramEnd"/>
            <w:r w:rsidRPr="00F94B12">
              <w:rPr>
                <w:rFonts w:ascii="Franklin Gothic Book" w:hAnsi="Franklin Gothic Book"/>
              </w:rPr>
              <w:t>м</w:t>
            </w:r>
            <w:proofErr w:type="spellEnd"/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7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– от 5 до 10 </w:t>
            </w:r>
            <w:proofErr w:type="spellStart"/>
            <w:r w:rsidRPr="00F94B12">
              <w:rPr>
                <w:rFonts w:ascii="Franklin Gothic Book" w:hAnsi="Franklin Gothic Book"/>
              </w:rPr>
              <w:t>кв</w:t>
            </w:r>
            <w:proofErr w:type="gramStart"/>
            <w:r w:rsidRPr="00F94B12">
              <w:rPr>
                <w:rFonts w:ascii="Franklin Gothic Book" w:hAnsi="Franklin Gothic Book"/>
              </w:rPr>
              <w:t>.с</w:t>
            </w:r>
            <w:proofErr w:type="gramEnd"/>
            <w:r w:rsidRPr="00F94B12">
              <w:rPr>
                <w:rFonts w:ascii="Franklin Gothic Book" w:hAnsi="Franklin Gothic Book"/>
              </w:rPr>
              <w:t>м</w:t>
            </w:r>
            <w:proofErr w:type="spellEnd"/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свыше 10 кв.</w:t>
            </w:r>
            <w:proofErr w:type="gramStart"/>
            <w:r w:rsidRPr="00F94B12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F94B12">
              <w:rPr>
                <w:rFonts w:ascii="Franklin Gothic Book" w:hAnsi="Franklin Gothic Book"/>
              </w:rPr>
              <w:t>м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лица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17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каждое последующее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+7</w:t>
            </w: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609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u w:val="single"/>
              </w:rPr>
              <w:t>Сквозные ранения без повреждения костей, сосудов и внутренних органов:</w:t>
            </w:r>
          </w:p>
        </w:tc>
        <w:tc>
          <w:tcPr>
            <w:tcW w:w="2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первое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каждое последующее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+10</w:t>
            </w: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609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u w:val="single"/>
              </w:rPr>
              <w:t>Слепое ранение без повреждения костей, сосудов и внутренних органов:</w:t>
            </w:r>
          </w:p>
        </w:tc>
        <w:tc>
          <w:tcPr>
            <w:tcW w:w="2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первое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25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каждое последующее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+10</w:t>
            </w: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4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При инфицированных ранениях по </w:t>
            </w:r>
            <w:proofErr w:type="spellStart"/>
            <w:r w:rsidRPr="00F94B12">
              <w:rPr>
                <w:rFonts w:ascii="Franklin Gothic Book" w:hAnsi="Franklin Gothic Book"/>
              </w:rPr>
              <w:t>п.п</w:t>
            </w:r>
            <w:proofErr w:type="spellEnd"/>
            <w:r w:rsidRPr="00F94B12">
              <w:rPr>
                <w:rFonts w:ascii="Franklin Gothic Book" w:hAnsi="Franklin Gothic Book"/>
              </w:rPr>
              <w:t>. 1, 2, 3</w:t>
            </w: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+10</w:t>
            </w: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5</w:t>
            </w:r>
          </w:p>
        </w:tc>
        <w:tc>
          <w:tcPr>
            <w:tcW w:w="609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Голова – первое ранение:</w:t>
            </w:r>
          </w:p>
        </w:tc>
        <w:tc>
          <w:tcPr>
            <w:tcW w:w="2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без повреждения головного мозга и оболочек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с повреждением мозговых оболочек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40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с повреждением головного мозга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50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каждое последующее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+15</w:t>
            </w: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6</w:t>
            </w:r>
          </w:p>
        </w:tc>
        <w:tc>
          <w:tcPr>
            <w:tcW w:w="609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u w:val="single"/>
              </w:rPr>
              <w:t>Ранение почек:</w:t>
            </w:r>
          </w:p>
        </w:tc>
        <w:tc>
          <w:tcPr>
            <w:tcW w:w="2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первое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50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каждое последующее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+20</w:t>
            </w: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7</w:t>
            </w:r>
          </w:p>
        </w:tc>
        <w:tc>
          <w:tcPr>
            <w:tcW w:w="609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u w:val="single"/>
              </w:rPr>
              <w:t>Грудная клетка – первое ранение:</w:t>
            </w:r>
          </w:p>
        </w:tc>
        <w:tc>
          <w:tcPr>
            <w:tcW w:w="2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без повреждения легкого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с повреждением легкого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крупных сосудов и сердца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50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пищевода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50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позвоночника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60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спинного мозга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80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полный разрыв спинного мозга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100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каждое последующее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+15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при сопутствующем переломе 1-2 ребер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+10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                                                 </w:t>
            </w:r>
            <w:r w:rsidRPr="00F94B12">
              <w:rPr>
                <w:rFonts w:ascii="Franklin Gothic Book" w:hAnsi="Franklin Gothic Book"/>
                <w:lang w:val="en-US"/>
              </w:rPr>
              <w:t xml:space="preserve">  </w:t>
            </w:r>
            <w:r w:rsidRPr="00F94B12">
              <w:rPr>
                <w:rFonts w:ascii="Franklin Gothic Book" w:hAnsi="Franklin Gothic Book"/>
              </w:rPr>
              <w:t xml:space="preserve">     3-5 ребер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+15</w:t>
            </w: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8</w:t>
            </w:r>
          </w:p>
        </w:tc>
        <w:tc>
          <w:tcPr>
            <w:tcW w:w="609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u w:val="single"/>
              </w:rPr>
            </w:pPr>
            <w:r w:rsidRPr="00F94B12">
              <w:rPr>
                <w:rFonts w:ascii="Franklin Gothic Book" w:hAnsi="Franklin Gothic Book"/>
                <w:b/>
                <w:u w:val="single"/>
              </w:rPr>
              <w:t>Брюшная полость – первое ранение:</w:t>
            </w:r>
          </w:p>
        </w:tc>
        <w:tc>
          <w:tcPr>
            <w:tcW w:w="2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без повреждения органов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с повреждением желудка и кишечника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45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поджелудочной железы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50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селезенки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40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печени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50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брюшной аорты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60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каждое последующее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+20</w:t>
            </w: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9</w:t>
            </w:r>
          </w:p>
        </w:tc>
        <w:tc>
          <w:tcPr>
            <w:tcW w:w="609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u w:val="single"/>
              </w:rPr>
              <w:t>Ранение мочеточников, мочевого пузыря:</w:t>
            </w:r>
          </w:p>
        </w:tc>
        <w:tc>
          <w:tcPr>
            <w:tcW w:w="2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первое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45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каждое последующее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+15</w:t>
            </w: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10</w:t>
            </w:r>
          </w:p>
        </w:tc>
        <w:tc>
          <w:tcPr>
            <w:tcW w:w="609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u w:val="single"/>
              </w:rPr>
              <w:t>Шея – первое ранение:</w:t>
            </w:r>
          </w:p>
        </w:tc>
        <w:tc>
          <w:tcPr>
            <w:tcW w:w="2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сосудов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60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трахеи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50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каждое последующее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+20</w:t>
            </w: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11</w:t>
            </w:r>
          </w:p>
        </w:tc>
        <w:tc>
          <w:tcPr>
            <w:tcW w:w="609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u w:val="single"/>
              </w:rPr>
              <w:t>Верхние конечности – 1 рана:</w:t>
            </w:r>
          </w:p>
        </w:tc>
        <w:tc>
          <w:tcPr>
            <w:tcW w:w="2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ключицы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костей плечевого пояса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плеча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25</w:t>
            </w:r>
          </w:p>
        </w:tc>
      </w:tr>
      <w:tr w:rsidR="00F94B12" w:rsidRPr="00F94B12" w:rsidTr="00F94B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сосудов или нервов на уровне плеча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35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костей локтевого сустава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сосудов или нервов на уровне локтев</w:t>
            </w:r>
            <w:r w:rsidRPr="00F94B12">
              <w:rPr>
                <w:rFonts w:ascii="Franklin Gothic Book" w:hAnsi="Franklin Gothic Book"/>
              </w:rPr>
              <w:t>о</w:t>
            </w:r>
            <w:r w:rsidRPr="00F94B12">
              <w:rPr>
                <w:rFonts w:ascii="Franklin Gothic Book" w:hAnsi="Franklin Gothic Book"/>
              </w:rPr>
              <w:t>го  сустава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1 кости предплечья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2 костей предплечья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 xml:space="preserve">– повреждение нервов или сосудов предплечья 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25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1 кости кисти или запястья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2-4 костей предплечья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25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5 костей и более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35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сосудов на уровне кисти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 костей 1-2 пальца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костей других пальцев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каждое последующее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+15</w:t>
            </w: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12</w:t>
            </w:r>
          </w:p>
        </w:tc>
        <w:tc>
          <w:tcPr>
            <w:tcW w:w="609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  <w:u w:val="single"/>
              </w:rPr>
              <w:t>Нижние конечности – 1 рана:</w:t>
            </w:r>
          </w:p>
        </w:tc>
        <w:tc>
          <w:tcPr>
            <w:tcW w:w="2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головки или шейки бедра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35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бедра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сосудов или нервов на уровне бедра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35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коленного сустава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35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малой берцовой кости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большой берцовой кости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25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обеих костей голени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35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нервов или сосудов голени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40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голеностопного сустава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30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пяточной кости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35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1-2 костей предплюсны и плюсны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20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3-4 костей предплюсны и плюсны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25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5 и более костей предплюсны и плюсны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40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повреждение 1 пальца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25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других пальцев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15</w:t>
            </w:r>
          </w:p>
        </w:tc>
      </w:tr>
      <w:tr w:rsidR="00F94B12" w:rsidRPr="00F94B12" w:rsidTr="00F94B12"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– каждое последующее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+20</w:t>
            </w: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13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При аналогичных повреждениях двух конечностей стр</w:t>
            </w:r>
            <w:r w:rsidRPr="00F94B12">
              <w:rPr>
                <w:rFonts w:ascii="Franklin Gothic Book" w:hAnsi="Franklin Gothic Book"/>
              </w:rPr>
              <w:t>а</w:t>
            </w:r>
            <w:r w:rsidRPr="00F94B12">
              <w:rPr>
                <w:rFonts w:ascii="Franklin Gothic Book" w:hAnsi="Franklin Gothic Book"/>
              </w:rPr>
              <w:t>ховая выплата удваивается</w:t>
            </w: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14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При ранениях органов зрения и слуха страховая выпл</w:t>
            </w:r>
            <w:r w:rsidRPr="00F94B12">
              <w:rPr>
                <w:rFonts w:ascii="Franklin Gothic Book" w:hAnsi="Franklin Gothic Book"/>
              </w:rPr>
              <w:t>а</w:t>
            </w:r>
            <w:r w:rsidRPr="00F94B12">
              <w:rPr>
                <w:rFonts w:ascii="Franklin Gothic Book" w:hAnsi="Franklin Gothic Book"/>
              </w:rPr>
              <w:t>та производится по таблице 1, в зависимости от степ</w:t>
            </w:r>
            <w:r w:rsidRPr="00F94B12">
              <w:rPr>
                <w:rFonts w:ascii="Franklin Gothic Book" w:hAnsi="Franklin Gothic Book"/>
              </w:rPr>
              <w:t>е</w:t>
            </w:r>
            <w:r w:rsidRPr="00F94B12">
              <w:rPr>
                <w:rFonts w:ascii="Franklin Gothic Book" w:hAnsi="Franklin Gothic Book"/>
              </w:rPr>
              <w:t>ни потери зрения или слуха с добавлением 15% за о</w:t>
            </w:r>
            <w:r w:rsidRPr="00F94B12">
              <w:rPr>
                <w:rFonts w:ascii="Franklin Gothic Book" w:hAnsi="Franklin Gothic Book"/>
              </w:rPr>
              <w:t>г</w:t>
            </w:r>
            <w:r w:rsidRPr="00F94B12">
              <w:rPr>
                <w:rFonts w:ascii="Franklin Gothic Book" w:hAnsi="Franklin Gothic Book"/>
              </w:rPr>
              <w:t>нестрельное ранение</w:t>
            </w: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F94B12" w:rsidRPr="00F94B12" w:rsidTr="00F94B12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94B12">
              <w:rPr>
                <w:rFonts w:ascii="Franklin Gothic Book" w:hAnsi="Franklin Gothic Book"/>
                <w:b/>
              </w:rPr>
              <w:t>15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94B12">
              <w:rPr>
                <w:rFonts w:ascii="Franklin Gothic Book" w:hAnsi="Franklin Gothic Book"/>
              </w:rPr>
              <w:t>При осложнениях повреждений костей остеомиелитом или образованием ложного сустава дополнительно в</w:t>
            </w:r>
            <w:r w:rsidRPr="00F94B12">
              <w:rPr>
                <w:rFonts w:ascii="Franklin Gothic Book" w:hAnsi="Franklin Gothic Book"/>
              </w:rPr>
              <w:t>ы</w:t>
            </w:r>
            <w:r w:rsidRPr="00F94B12">
              <w:rPr>
                <w:rFonts w:ascii="Franklin Gothic Book" w:hAnsi="Franklin Gothic Book"/>
              </w:rPr>
              <w:t>плачивается 20%.</w:t>
            </w:r>
          </w:p>
        </w:tc>
        <w:tc>
          <w:tcPr>
            <w:tcW w:w="2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12" w:rsidRPr="00F94B12" w:rsidRDefault="00F94B12" w:rsidP="00F94B1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</w:tbl>
    <w:p w:rsidR="00F94B12" w:rsidRPr="00F94B12" w:rsidRDefault="00F94B12" w:rsidP="00F94B12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</w:p>
    <w:p w:rsidR="00F20BAE" w:rsidRPr="00F46510" w:rsidRDefault="00F94B12" w:rsidP="00F46510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  <w:r w:rsidRPr="00F94B12">
        <w:rPr>
          <w:rFonts w:ascii="Franklin Gothic Book" w:hAnsi="Franklin Gothic Book"/>
        </w:rPr>
        <w:t>Примечание: в случае, когда в результате одного несчастного случая наступят повреждения, п</w:t>
      </w:r>
      <w:r w:rsidRPr="00F94B12">
        <w:rPr>
          <w:rFonts w:ascii="Franklin Gothic Book" w:hAnsi="Franklin Gothic Book"/>
        </w:rPr>
        <w:t>е</w:t>
      </w:r>
      <w:r w:rsidRPr="00F94B12">
        <w:rPr>
          <w:rFonts w:ascii="Franklin Gothic Book" w:hAnsi="Franklin Gothic Book"/>
        </w:rPr>
        <w:t>речисленные в одном пункте, страховая выплата производится по одному из подпунктов этого пункта, учитывающему наиболее тяжелое повреждение. При повреждениях, указанных в разных пунктах, страховая выплата производится по каждому из них.</w:t>
      </w:r>
    </w:p>
    <w:p w:rsidR="00FD2947" w:rsidRDefault="00FD2947" w:rsidP="00231AA3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31AA3">
        <w:rPr>
          <w:rFonts w:ascii="Franklin Gothic Book" w:hAnsi="Franklin Gothic Book"/>
          <w:b/>
        </w:rPr>
        <w:lastRenderedPageBreak/>
        <w:t>Проект договора</w:t>
      </w:r>
      <w:r w:rsidR="0070588C" w:rsidRPr="00231AA3">
        <w:rPr>
          <w:rFonts w:ascii="Franklin Gothic Book" w:hAnsi="Franklin Gothic Book"/>
          <w:b/>
        </w:rPr>
        <w:t>.</w:t>
      </w:r>
      <w:r w:rsidR="009C73BA">
        <w:rPr>
          <w:rFonts w:ascii="Franklin Gothic Book" w:hAnsi="Franklin Gothic Book"/>
          <w:b/>
        </w:rPr>
        <w:t xml:space="preserve"> </w:t>
      </w:r>
    </w:p>
    <w:p w:rsidR="00E66DD7" w:rsidRDefault="00E66DD7" w:rsidP="00E66DD7">
      <w:pPr>
        <w:spacing w:before="60" w:after="60"/>
        <w:jc w:val="both"/>
        <w:rPr>
          <w:rFonts w:ascii="Franklin Gothic Book" w:hAnsi="Franklin Gothic Book"/>
          <w:b/>
        </w:rPr>
      </w:pPr>
    </w:p>
    <w:p w:rsidR="009C73BA" w:rsidRPr="009C73BA" w:rsidRDefault="009C73BA" w:rsidP="009C73BA">
      <w:pPr>
        <w:spacing w:before="60" w:after="60"/>
        <w:jc w:val="center"/>
        <w:rPr>
          <w:rFonts w:ascii="Franklin Gothic Book" w:hAnsi="Franklin Gothic Book"/>
          <w:b/>
          <w:bCs/>
          <w:lang w:val="x-none"/>
        </w:rPr>
      </w:pPr>
      <w:bookmarkStart w:id="0" w:name="_Toc404677531"/>
      <w:r w:rsidRPr="009C73BA">
        <w:rPr>
          <w:rFonts w:ascii="Franklin Gothic Book" w:hAnsi="Franklin Gothic Book"/>
          <w:b/>
          <w:bCs/>
          <w:lang w:val="x-none"/>
        </w:rPr>
        <w:t xml:space="preserve">ДОГОВОР № </w:t>
      </w:r>
      <w:r w:rsidRPr="009C73BA">
        <w:rPr>
          <w:rFonts w:ascii="Franklin Gothic Book" w:hAnsi="Franklin Gothic Book"/>
          <w:b/>
          <w:bCs/>
        </w:rPr>
        <w:t>______</w:t>
      </w:r>
    </w:p>
    <w:bookmarkEnd w:id="0"/>
    <w:p w:rsidR="00901894" w:rsidRPr="00901894" w:rsidRDefault="00901894" w:rsidP="00901894">
      <w:pPr>
        <w:spacing w:before="60" w:after="60"/>
        <w:jc w:val="center"/>
        <w:rPr>
          <w:rFonts w:ascii="Franklin Gothic Book" w:hAnsi="Franklin Gothic Book"/>
          <w:b/>
          <w:bCs/>
          <w:lang w:val="x-none"/>
        </w:rPr>
      </w:pPr>
      <w:r w:rsidRPr="00901894">
        <w:rPr>
          <w:rFonts w:ascii="Franklin Gothic Book" w:hAnsi="Franklin Gothic Book"/>
          <w:b/>
          <w:bCs/>
          <w:lang w:val="x-none"/>
        </w:rPr>
        <w:t>страхования  от несчастных случаев и болезней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г. Новороссийск</w:t>
      </w:r>
      <w:r w:rsidRPr="00901894">
        <w:rPr>
          <w:rFonts w:ascii="Franklin Gothic Book" w:hAnsi="Franklin Gothic Book"/>
        </w:rPr>
        <w:tab/>
      </w:r>
      <w:r w:rsidRPr="00901894">
        <w:rPr>
          <w:rFonts w:ascii="Franklin Gothic Book" w:hAnsi="Franklin Gothic Book"/>
        </w:rPr>
        <w:tab/>
      </w:r>
      <w:r w:rsidRPr="00901894">
        <w:rPr>
          <w:rFonts w:ascii="Franklin Gothic Book" w:hAnsi="Franklin Gothic Book"/>
        </w:rPr>
        <w:tab/>
      </w:r>
      <w:r w:rsidRPr="00901894">
        <w:rPr>
          <w:rFonts w:ascii="Franklin Gothic Book" w:hAnsi="Franklin Gothic Book"/>
        </w:rPr>
        <w:tab/>
      </w:r>
      <w:r w:rsidRPr="00901894">
        <w:rPr>
          <w:rFonts w:ascii="Franklin Gothic Book" w:hAnsi="Franklin Gothic Book"/>
        </w:rPr>
        <w:tab/>
      </w:r>
      <w:r w:rsidRPr="00901894">
        <w:rPr>
          <w:rFonts w:ascii="Franklin Gothic Book" w:hAnsi="Franklin Gothic Book"/>
        </w:rPr>
        <w:tab/>
      </w:r>
      <w:r w:rsidRPr="00901894">
        <w:rPr>
          <w:rFonts w:ascii="Franklin Gothic Book" w:hAnsi="Franklin Gothic Book"/>
        </w:rPr>
        <w:tab/>
      </w:r>
      <w:r w:rsidRPr="0090189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                                                                            </w:t>
      </w:r>
      <w:r w:rsidRPr="00901894">
        <w:rPr>
          <w:rFonts w:ascii="Franklin Gothic Book" w:hAnsi="Franklin Gothic Book"/>
        </w:rPr>
        <w:t>"__" ____ 2016 г.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/>
          <w:iCs/>
        </w:rPr>
      </w:pP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  <w:b/>
        </w:rPr>
        <w:t>_____________________________</w:t>
      </w:r>
      <w:r w:rsidRPr="00901894">
        <w:rPr>
          <w:rFonts w:ascii="Franklin Gothic Book" w:hAnsi="Franklin Gothic Book"/>
        </w:rPr>
        <w:t xml:space="preserve">, именуемое в дальнейшем </w:t>
      </w:r>
      <w:r w:rsidRPr="00901894">
        <w:rPr>
          <w:rFonts w:ascii="Franklin Gothic Book" w:hAnsi="Franklin Gothic Book"/>
          <w:b/>
        </w:rPr>
        <w:t>«Страховщик»</w:t>
      </w:r>
      <w:r w:rsidRPr="00901894">
        <w:rPr>
          <w:rFonts w:ascii="Franklin Gothic Book" w:hAnsi="Franklin Gothic Book"/>
        </w:rPr>
        <w:t>, имеющее госуда</w:t>
      </w:r>
      <w:r w:rsidRPr="00901894">
        <w:rPr>
          <w:rFonts w:ascii="Franklin Gothic Book" w:hAnsi="Franklin Gothic Book"/>
        </w:rPr>
        <w:t>р</w:t>
      </w:r>
      <w:r w:rsidRPr="00901894">
        <w:rPr>
          <w:rFonts w:ascii="Franklin Gothic Book" w:hAnsi="Franklin Gothic Book"/>
        </w:rPr>
        <w:t>ственную лицензию _____________ ________________</w:t>
      </w:r>
      <w:proofErr w:type="gramStart"/>
      <w:r w:rsidRPr="00901894">
        <w:rPr>
          <w:rFonts w:ascii="Franklin Gothic Book" w:hAnsi="Franklin Gothic Book"/>
        </w:rPr>
        <w:t xml:space="preserve"> ,</w:t>
      </w:r>
      <w:proofErr w:type="gramEnd"/>
      <w:r w:rsidRPr="00901894">
        <w:rPr>
          <w:rFonts w:ascii="Franklin Gothic Book" w:hAnsi="Franklin Gothic Book"/>
        </w:rPr>
        <w:t xml:space="preserve"> в лице ______________________________, действующего на основании _______________________ от _____ г, с одной стороны, и __________________ именуемое в дальнейшем "Страхователь", в лице _________________,  де</w:t>
      </w:r>
      <w:r w:rsidRPr="00901894">
        <w:rPr>
          <w:rFonts w:ascii="Franklin Gothic Book" w:hAnsi="Franklin Gothic Book"/>
        </w:rPr>
        <w:t>й</w:t>
      </w:r>
      <w:r w:rsidRPr="00901894">
        <w:rPr>
          <w:rFonts w:ascii="Franklin Gothic Book" w:hAnsi="Franklin Gothic Book"/>
        </w:rPr>
        <w:t>ствующего на основании _________________ с другой стороны, заключили настоящий Договор о нижеследующем.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/>
          <w:bCs/>
        </w:rPr>
      </w:pPr>
      <w:r w:rsidRPr="00901894">
        <w:rPr>
          <w:rFonts w:ascii="Franklin Gothic Book" w:hAnsi="Franklin Gothic Book"/>
          <w:b/>
          <w:bCs/>
        </w:rPr>
        <w:t>1. ПРЕДМЕТ ДОГОВОРА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/>
        </w:rPr>
      </w:pPr>
      <w:r w:rsidRPr="00901894">
        <w:rPr>
          <w:rFonts w:ascii="Franklin Gothic Book" w:hAnsi="Franklin Gothic Book"/>
          <w:bCs/>
        </w:rPr>
        <w:t>1.1. Предметом настоящего Договора является страхование от несчастных случаев физических лиц (Застрахованных лиц) в соответствии с Правилами страхования __________________ от __________г. (далее – Правила) и настоящим Договором.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Cs/>
        </w:rPr>
      </w:pPr>
      <w:r w:rsidRPr="00901894">
        <w:rPr>
          <w:rFonts w:ascii="Franklin Gothic Book" w:hAnsi="Franklin Gothic Book"/>
          <w:bCs/>
        </w:rPr>
        <w:t>Правила являются неотъемлемой частью настоящего Договора (Приложение 1 к настоящему Д</w:t>
      </w:r>
      <w:r w:rsidRPr="00901894">
        <w:rPr>
          <w:rFonts w:ascii="Franklin Gothic Book" w:hAnsi="Franklin Gothic Book"/>
          <w:bCs/>
        </w:rPr>
        <w:t>о</w:t>
      </w:r>
      <w:r w:rsidRPr="00901894">
        <w:rPr>
          <w:rFonts w:ascii="Franklin Gothic Book" w:hAnsi="Franklin Gothic Book"/>
          <w:bCs/>
        </w:rPr>
        <w:t>говору).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 xml:space="preserve">1.2. </w:t>
      </w:r>
      <w:proofErr w:type="gramStart"/>
      <w:r w:rsidRPr="00901894">
        <w:rPr>
          <w:rFonts w:ascii="Franklin Gothic Book" w:hAnsi="Franklin Gothic Book"/>
        </w:rPr>
        <w:t>В соответствии с настоящим Договором Страховщик обязуется за обусловленную страховую премию (Раздел 4 настоящего Договора) при наступлении страхового случая (Раздел 2 настоящ</w:t>
      </w:r>
      <w:r w:rsidRPr="00901894">
        <w:rPr>
          <w:rFonts w:ascii="Franklin Gothic Book" w:hAnsi="Franklin Gothic Book"/>
        </w:rPr>
        <w:t>е</w:t>
      </w:r>
      <w:r w:rsidRPr="00901894">
        <w:rPr>
          <w:rFonts w:ascii="Franklin Gothic Book" w:hAnsi="Franklin Gothic Book"/>
        </w:rPr>
        <w:t xml:space="preserve">го Договора) произвести страховую выплату Застрахованному лицу (по </w:t>
      </w:r>
      <w:proofErr w:type="spellStart"/>
      <w:r w:rsidRPr="00901894">
        <w:rPr>
          <w:rFonts w:ascii="Franklin Gothic Book" w:hAnsi="Franklin Gothic Book"/>
        </w:rPr>
        <w:t>п.п</w:t>
      </w:r>
      <w:proofErr w:type="spellEnd"/>
      <w:r w:rsidRPr="00901894">
        <w:rPr>
          <w:rFonts w:ascii="Franklin Gothic Book" w:hAnsi="Franklin Gothic Book"/>
        </w:rPr>
        <w:t>. 2.2 "а", 2.2 "б" наст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>ящего Договора) или Выгодоприобретателю (по п. 2.2 "в" настоящего Договора) в порядке, предусмотренном Разделом 7 настоящего Договора и Правилами.</w:t>
      </w:r>
      <w:proofErr w:type="gramEnd"/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1.3. Объектом страхования являются имущественные интересы Застрахованного лица, связа</w:t>
      </w:r>
      <w:r w:rsidRPr="00901894">
        <w:rPr>
          <w:rFonts w:ascii="Franklin Gothic Book" w:hAnsi="Franklin Gothic Book"/>
        </w:rPr>
        <w:t>н</w:t>
      </w:r>
      <w:r w:rsidRPr="00901894">
        <w:rPr>
          <w:rFonts w:ascii="Franklin Gothic Book" w:hAnsi="Franklin Gothic Book"/>
        </w:rPr>
        <w:t>ные с причинением вреда здоровью Застрахованного лица вследствие несчастного случая.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1.4. Под несчастным случаем понимается фактически происшедшее с Застрахованным лицом в течение срока действия договора страхования и в период страхового покрытия (п. 2.3 настоящ</w:t>
      </w:r>
      <w:r w:rsidRPr="00901894">
        <w:rPr>
          <w:rFonts w:ascii="Franklin Gothic Book" w:hAnsi="Franklin Gothic Book"/>
        </w:rPr>
        <w:t>е</w:t>
      </w:r>
      <w:r w:rsidRPr="00901894">
        <w:rPr>
          <w:rFonts w:ascii="Franklin Gothic Book" w:hAnsi="Franklin Gothic Book"/>
        </w:rPr>
        <w:t>го Договора) внезапное, непредвиденное событие, повлекшее за собой последствия, на случай которых осуществлялось страхование.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К несчастным случаям по настоящему Договору относятся: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1.4.1. Травмы, под которыми понимаются: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а) телесные повреждения в результате взрыва, ожог, обморожение, переохлаждение организма (за исключением простудного заболевания), утопление, поражение электрическим током, удар молнии, солнечный удар;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б) ранение, перелом (за исключением патологического перелома, если договором страхования не предусмотрено иное), вывих сустава (за исключением привычного вывиха, если договором страхования не предусмотрено иное), травматическая потеря зубов, инородное тело глаза, п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>вреждения мышцы, разрыв связки, сухожилия, повреждения внутренних органов, мягких тканей, сдавления;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в) сотрясение мозга (не являются застрахованными последствия сотрясения мозга при сроках лечения менее 10 дней);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г) ушиб мозга;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д) асфиксия, случайное попадание в дыхательные пути инородного тела;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е) телесные повреждения в результате нападения животных, в том числе змей, а также укусы насекомых, которые привели к возникновению анафилактического шока;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lastRenderedPageBreak/>
        <w:t>1.4.2. Отравления, под которыми понимаются: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а) случайное острое отравление ядовитыми растениями; химическими веществами, за исключ</w:t>
      </w:r>
      <w:r w:rsidRPr="00901894">
        <w:rPr>
          <w:rFonts w:ascii="Franklin Gothic Book" w:hAnsi="Franklin Gothic Book"/>
        </w:rPr>
        <w:t>е</w:t>
      </w:r>
      <w:r w:rsidRPr="00901894">
        <w:rPr>
          <w:rFonts w:ascii="Franklin Gothic Book" w:hAnsi="Franklin Gothic Book"/>
        </w:rPr>
        <w:t xml:space="preserve">нием пищевой </w:t>
      </w:r>
      <w:proofErr w:type="spellStart"/>
      <w:r w:rsidRPr="00901894">
        <w:rPr>
          <w:rFonts w:ascii="Franklin Gothic Book" w:hAnsi="Franklin Gothic Book"/>
        </w:rPr>
        <w:t>токсикоинфекции</w:t>
      </w:r>
      <w:proofErr w:type="spellEnd"/>
      <w:r w:rsidRPr="00901894">
        <w:rPr>
          <w:rFonts w:ascii="Franklin Gothic Book" w:hAnsi="Franklin Gothic Book"/>
        </w:rPr>
        <w:t xml:space="preserve"> (ботулизма, сальмонеллеза, дизентерии, </w:t>
      </w:r>
      <w:proofErr w:type="spellStart"/>
      <w:r w:rsidRPr="00901894">
        <w:rPr>
          <w:rFonts w:ascii="Franklin Gothic Book" w:hAnsi="Franklin Gothic Book"/>
        </w:rPr>
        <w:t>шигеллеза</w:t>
      </w:r>
      <w:proofErr w:type="spellEnd"/>
      <w:r w:rsidRPr="00901894">
        <w:rPr>
          <w:rFonts w:ascii="Franklin Gothic Book" w:hAnsi="Franklin Gothic Book"/>
        </w:rPr>
        <w:t xml:space="preserve">, </w:t>
      </w:r>
      <w:proofErr w:type="spellStart"/>
      <w:r w:rsidRPr="00901894">
        <w:rPr>
          <w:rFonts w:ascii="Franklin Gothic Book" w:hAnsi="Franklin Gothic Book"/>
        </w:rPr>
        <w:t>клебсиел</w:t>
      </w:r>
      <w:r w:rsidRPr="00901894">
        <w:rPr>
          <w:rFonts w:ascii="Franklin Gothic Book" w:hAnsi="Franklin Gothic Book"/>
        </w:rPr>
        <w:t>е</w:t>
      </w:r>
      <w:r w:rsidRPr="00901894">
        <w:rPr>
          <w:rFonts w:ascii="Franklin Gothic Book" w:hAnsi="Franklin Gothic Book"/>
        </w:rPr>
        <w:t>за</w:t>
      </w:r>
      <w:proofErr w:type="spellEnd"/>
      <w:r w:rsidRPr="00901894">
        <w:rPr>
          <w:rFonts w:ascii="Franklin Gothic Book" w:hAnsi="Franklin Gothic Book"/>
        </w:rPr>
        <w:t xml:space="preserve">, </w:t>
      </w:r>
      <w:proofErr w:type="spellStart"/>
      <w:r w:rsidRPr="00901894">
        <w:rPr>
          <w:rFonts w:ascii="Franklin Gothic Book" w:hAnsi="Franklin Gothic Book"/>
        </w:rPr>
        <w:t>иерсиниоза</w:t>
      </w:r>
      <w:proofErr w:type="spellEnd"/>
      <w:r w:rsidRPr="00901894">
        <w:rPr>
          <w:rFonts w:ascii="Franklin Gothic Book" w:hAnsi="Franklin Gothic Book"/>
        </w:rPr>
        <w:t xml:space="preserve"> и других заболеваний в соответствии с кодом A05 по МКБ-10);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б) случайное острое отравление лекарственными препаратами. При этом для Застрахованных лиц к несчастному случаю относится только случайное острое отравление лекарственными пр</w:t>
      </w:r>
      <w:r w:rsidRPr="00901894">
        <w:rPr>
          <w:rFonts w:ascii="Franklin Gothic Book" w:hAnsi="Franklin Gothic Book"/>
        </w:rPr>
        <w:t>е</w:t>
      </w:r>
      <w:r w:rsidRPr="00901894">
        <w:rPr>
          <w:rFonts w:ascii="Franklin Gothic Book" w:hAnsi="Franklin Gothic Book"/>
        </w:rPr>
        <w:t>паратами, прописанными по назначению лечащего врача.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1.5. Общая численность Застрахованных лиц на момент заключения настоящего Договора с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>ставляет</w:t>
      </w:r>
      <w:proofErr w:type="gramStart"/>
      <w:r w:rsidRPr="00901894">
        <w:rPr>
          <w:rFonts w:ascii="Franklin Gothic Book" w:hAnsi="Franklin Gothic Book"/>
        </w:rPr>
        <w:t xml:space="preserve"> _________ (_______________)</w:t>
      </w:r>
      <w:r w:rsidRPr="00901894">
        <w:rPr>
          <w:rFonts w:ascii="Franklin Gothic Book" w:hAnsi="Franklin Gothic Book"/>
          <w:b/>
        </w:rPr>
        <w:t xml:space="preserve"> </w:t>
      </w:r>
      <w:proofErr w:type="gramEnd"/>
      <w:r w:rsidRPr="00901894">
        <w:rPr>
          <w:rFonts w:ascii="Franklin Gothic Book" w:hAnsi="Franklin Gothic Book"/>
        </w:rPr>
        <w:t>человек, в соответствии со Списком Застрахованных лиц (Приложением 2 к настоящему Договору), являющимся неотъемлемой частью настоящего Дог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>вора.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Cs/>
        </w:rPr>
      </w:pPr>
      <w:r w:rsidRPr="00901894">
        <w:rPr>
          <w:rFonts w:ascii="Franklin Gothic Book" w:hAnsi="Franklin Gothic Book"/>
        </w:rPr>
        <w:t xml:space="preserve">Выгодоприобретатели на случай смерти указываются в Приложении 2. </w:t>
      </w:r>
      <w:r w:rsidRPr="00901894">
        <w:rPr>
          <w:rFonts w:ascii="Franklin Gothic Book" w:hAnsi="Franklin Gothic Book"/>
          <w:bCs/>
        </w:rPr>
        <w:t>Если Выгодоприобрет</w:t>
      </w:r>
      <w:r w:rsidRPr="00901894">
        <w:rPr>
          <w:rFonts w:ascii="Franklin Gothic Book" w:hAnsi="Franklin Gothic Book"/>
          <w:bCs/>
        </w:rPr>
        <w:t>а</w:t>
      </w:r>
      <w:r w:rsidRPr="00901894">
        <w:rPr>
          <w:rFonts w:ascii="Franklin Gothic Book" w:hAnsi="Franklin Gothic Book"/>
          <w:bCs/>
        </w:rPr>
        <w:t xml:space="preserve">тель не </w:t>
      </w:r>
      <w:proofErr w:type="gramStart"/>
      <w:r w:rsidRPr="00901894">
        <w:rPr>
          <w:rFonts w:ascii="Franklin Gothic Book" w:hAnsi="Franklin Gothic Book"/>
          <w:bCs/>
        </w:rPr>
        <w:t>назначен</w:t>
      </w:r>
      <w:proofErr w:type="gramEnd"/>
      <w:r w:rsidRPr="00901894">
        <w:rPr>
          <w:rFonts w:ascii="Franklin Gothic Book" w:hAnsi="Franklin Gothic Book"/>
          <w:bCs/>
        </w:rPr>
        <w:t>, то Выгодоприобретателями в случае смерти Застрахованного лица считаются наследники Застрахованного лица.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/>
          <w:bCs/>
        </w:rPr>
      </w:pPr>
      <w:r w:rsidRPr="00901894">
        <w:rPr>
          <w:rFonts w:ascii="Franklin Gothic Book" w:hAnsi="Franklin Gothic Book"/>
          <w:b/>
          <w:bCs/>
        </w:rPr>
        <w:t>2. СТРАХОВЫЕ СЛУЧАИ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2.1. Страховым случаем является предусмотренное настоящим Договором совершившееся с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 xml:space="preserve">бытие из числа </w:t>
      </w:r>
      <w:proofErr w:type="gramStart"/>
      <w:r w:rsidRPr="00901894">
        <w:rPr>
          <w:rFonts w:ascii="Franklin Gothic Book" w:hAnsi="Franklin Gothic Book"/>
        </w:rPr>
        <w:t>перечисленных</w:t>
      </w:r>
      <w:proofErr w:type="gramEnd"/>
      <w:r w:rsidRPr="00901894">
        <w:rPr>
          <w:rFonts w:ascii="Franklin Gothic Book" w:hAnsi="Franklin Gothic Book"/>
        </w:rPr>
        <w:t xml:space="preserve"> в п. 2.2 настоящего Договора, явившееся следствием несчастн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>го случая, происшедшего в период действия настоящего Договора, подтверждённое в устано</w:t>
      </w:r>
      <w:r w:rsidRPr="00901894">
        <w:rPr>
          <w:rFonts w:ascii="Franklin Gothic Book" w:hAnsi="Franklin Gothic Book"/>
        </w:rPr>
        <w:t>в</w:t>
      </w:r>
      <w:r w:rsidRPr="00901894">
        <w:rPr>
          <w:rFonts w:ascii="Franklin Gothic Book" w:hAnsi="Franklin Gothic Book"/>
        </w:rPr>
        <w:t>ленном порядке документами в соответствии с п. 7.3 настоящего Договора, с наступлением кот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>рого возникает обязанность Страховщика произвести страховую выплату.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2.2. Настоящим Договором предусматриваются страховые выплаты при наступлении страховых случаев по следующим рискам: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Cs/>
        </w:rPr>
      </w:pPr>
      <w:r w:rsidRPr="00901894">
        <w:rPr>
          <w:rFonts w:ascii="Franklin Gothic Book" w:hAnsi="Franklin Gothic Book"/>
          <w:bCs/>
        </w:rPr>
        <w:t>а) "Временная утрата трудоспособности в результате несчастного случая";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Cs/>
        </w:rPr>
      </w:pPr>
      <w:r w:rsidRPr="00901894">
        <w:rPr>
          <w:rFonts w:ascii="Franklin Gothic Book" w:hAnsi="Franklin Gothic Book"/>
          <w:bCs/>
        </w:rPr>
        <w:t>б) "Постоянная утрата трудоспособности (инвалидность) в результате несчастного случая;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Cs/>
        </w:rPr>
      </w:pPr>
      <w:r w:rsidRPr="00901894">
        <w:rPr>
          <w:rFonts w:ascii="Franklin Gothic Book" w:hAnsi="Franklin Gothic Book"/>
          <w:bCs/>
        </w:rPr>
        <w:t>в) "Смерть в результате несчастного случая".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Cs/>
        </w:rPr>
      </w:pPr>
      <w:r w:rsidRPr="00901894">
        <w:rPr>
          <w:rFonts w:ascii="Franklin Gothic Book" w:hAnsi="Franklin Gothic Book"/>
        </w:rPr>
        <w:t xml:space="preserve">д) </w:t>
      </w:r>
      <w:r w:rsidRPr="00901894">
        <w:rPr>
          <w:rFonts w:ascii="Franklin Gothic Book" w:hAnsi="Franklin Gothic Book"/>
          <w:bCs/>
        </w:rPr>
        <w:t>"Временная утрата трудоспособности в результате несчастного случая, приведшего к необх</w:t>
      </w:r>
      <w:r w:rsidRPr="00901894">
        <w:rPr>
          <w:rFonts w:ascii="Franklin Gothic Book" w:hAnsi="Franklin Gothic Book"/>
          <w:bCs/>
        </w:rPr>
        <w:t>о</w:t>
      </w:r>
      <w:r w:rsidRPr="00901894">
        <w:rPr>
          <w:rFonts w:ascii="Franklin Gothic Book" w:hAnsi="Franklin Gothic Book"/>
          <w:bCs/>
        </w:rPr>
        <w:t>димости экстренной госпитализации".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2.3. Период страхового покрытия - период исполнения Застрахованным лицом трудовых обяза</w:t>
      </w:r>
      <w:r w:rsidRPr="00901894">
        <w:rPr>
          <w:rFonts w:ascii="Franklin Gothic Book" w:hAnsi="Franklin Gothic Book"/>
        </w:rPr>
        <w:t>н</w:t>
      </w:r>
      <w:r w:rsidRPr="00901894">
        <w:rPr>
          <w:rFonts w:ascii="Franklin Gothic Book" w:hAnsi="Franklin Gothic Book"/>
        </w:rPr>
        <w:t>ностей и  время в пути от места жительства Застрахованного лица к месту исполнения им труд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>вых обязанностей (до начала работы) и обратно (после работы).  В соответствии с условиями настоящего Договора время нахождения Застрахованного лица в пути  устанавливается: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 xml:space="preserve">- не более </w:t>
      </w:r>
      <w:r w:rsidRPr="00901894">
        <w:rPr>
          <w:rFonts w:ascii="Franklin Gothic Book" w:hAnsi="Franklin Gothic Book"/>
          <w:b/>
          <w:bCs/>
        </w:rPr>
        <w:t>двух часов</w:t>
      </w:r>
      <w:r w:rsidRPr="00901894">
        <w:rPr>
          <w:rFonts w:ascii="Franklin Gothic Book" w:hAnsi="Franklin Gothic Book"/>
        </w:rPr>
        <w:t xml:space="preserve"> в каждую сторону для Застрахованных лиц, проживающих в г. Новоросси</w:t>
      </w:r>
      <w:r w:rsidRPr="00901894">
        <w:rPr>
          <w:rFonts w:ascii="Franklin Gothic Book" w:hAnsi="Franklin Gothic Book"/>
        </w:rPr>
        <w:t>й</w:t>
      </w:r>
      <w:r w:rsidRPr="00901894">
        <w:rPr>
          <w:rFonts w:ascii="Franklin Gothic Book" w:hAnsi="Franklin Gothic Book"/>
        </w:rPr>
        <w:t>ске;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 xml:space="preserve">- не более </w:t>
      </w:r>
      <w:r w:rsidRPr="00901894">
        <w:rPr>
          <w:rFonts w:ascii="Franklin Gothic Book" w:hAnsi="Franklin Gothic Book"/>
          <w:b/>
          <w:bCs/>
        </w:rPr>
        <w:t>трех часов</w:t>
      </w:r>
      <w:r w:rsidRPr="00901894">
        <w:rPr>
          <w:rFonts w:ascii="Franklin Gothic Book" w:hAnsi="Franklin Gothic Book"/>
        </w:rPr>
        <w:t xml:space="preserve"> в каждую сторону для Застрахованных лиц, проживающих в городах и нас</w:t>
      </w:r>
      <w:r w:rsidRPr="00901894">
        <w:rPr>
          <w:rFonts w:ascii="Franklin Gothic Book" w:hAnsi="Franklin Gothic Book"/>
        </w:rPr>
        <w:t>е</w:t>
      </w:r>
      <w:r w:rsidRPr="00901894">
        <w:rPr>
          <w:rFonts w:ascii="Franklin Gothic Book" w:hAnsi="Franklin Gothic Book"/>
        </w:rPr>
        <w:t xml:space="preserve">ленных пунктах Краснодарского края, за исключением проживающих в  г. Новороссийск. 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Cs/>
        </w:rPr>
      </w:pPr>
      <w:r w:rsidRPr="00901894">
        <w:rPr>
          <w:rFonts w:ascii="Franklin Gothic Book" w:hAnsi="Franklin Gothic Book"/>
          <w:bCs/>
        </w:rPr>
        <w:t>Период исполнения трудовых обязанностей начинается в момент начала рабочего времени и з</w:t>
      </w:r>
      <w:r w:rsidRPr="00901894">
        <w:rPr>
          <w:rFonts w:ascii="Franklin Gothic Book" w:hAnsi="Franklin Gothic Book"/>
          <w:bCs/>
        </w:rPr>
        <w:t>а</w:t>
      </w:r>
      <w:r w:rsidRPr="00901894">
        <w:rPr>
          <w:rFonts w:ascii="Franklin Gothic Book" w:hAnsi="Franklin Gothic Book"/>
          <w:bCs/>
        </w:rPr>
        <w:t>канчивается в момент окончания рабочего времени, предусмотренного для Застрахованного л</w:t>
      </w:r>
      <w:r w:rsidRPr="00901894">
        <w:rPr>
          <w:rFonts w:ascii="Franklin Gothic Book" w:hAnsi="Franklin Gothic Book"/>
          <w:bCs/>
        </w:rPr>
        <w:t>и</w:t>
      </w:r>
      <w:r w:rsidRPr="00901894">
        <w:rPr>
          <w:rFonts w:ascii="Franklin Gothic Book" w:hAnsi="Franklin Gothic Book"/>
          <w:bCs/>
        </w:rPr>
        <w:t xml:space="preserve">ца, и распространяется </w:t>
      </w:r>
      <w:proofErr w:type="gramStart"/>
      <w:r w:rsidRPr="00901894">
        <w:rPr>
          <w:rFonts w:ascii="Franklin Gothic Book" w:hAnsi="Franklin Gothic Book"/>
          <w:bCs/>
        </w:rPr>
        <w:t>на те</w:t>
      </w:r>
      <w:proofErr w:type="gramEnd"/>
      <w:r w:rsidRPr="00901894">
        <w:rPr>
          <w:rFonts w:ascii="Franklin Gothic Book" w:hAnsi="Franklin Gothic Book"/>
          <w:bCs/>
        </w:rPr>
        <w:t xml:space="preserve"> дни, в которые Застрахованное лицо исполняет трудовые обязанн</w:t>
      </w:r>
      <w:r w:rsidRPr="00901894">
        <w:rPr>
          <w:rFonts w:ascii="Franklin Gothic Book" w:hAnsi="Franklin Gothic Book"/>
          <w:bCs/>
        </w:rPr>
        <w:t>о</w:t>
      </w:r>
      <w:r w:rsidRPr="00901894">
        <w:rPr>
          <w:rFonts w:ascii="Franklin Gothic Book" w:hAnsi="Franklin Gothic Book"/>
          <w:bCs/>
        </w:rPr>
        <w:t>сти. Сверхурочные работы покрываются страхованием.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/>
          <w:bCs/>
        </w:rPr>
      </w:pPr>
      <w:r w:rsidRPr="00901894">
        <w:rPr>
          <w:rFonts w:ascii="Franklin Gothic Book" w:hAnsi="Franklin Gothic Book"/>
          <w:bCs/>
        </w:rPr>
        <w:t>Для Застрахованных лиц, работающих вахтовым методом, иных Застрахованных лиц, характер выполняемой работы которых исключает возможность ежедневного возвращения к месту пр</w:t>
      </w:r>
      <w:r w:rsidRPr="00901894">
        <w:rPr>
          <w:rFonts w:ascii="Franklin Gothic Book" w:hAnsi="Franklin Gothic Book"/>
          <w:bCs/>
        </w:rPr>
        <w:t>о</w:t>
      </w:r>
      <w:r w:rsidRPr="00901894">
        <w:rPr>
          <w:rFonts w:ascii="Franklin Gothic Book" w:hAnsi="Franklin Gothic Book"/>
          <w:bCs/>
        </w:rPr>
        <w:t xml:space="preserve">живания (исключая лиц, находящихся в командировках), в данный период страхового покрытия  </w:t>
      </w:r>
      <w:r w:rsidRPr="00901894">
        <w:rPr>
          <w:rFonts w:ascii="Franklin Gothic Book" w:hAnsi="Franklin Gothic Book"/>
          <w:b/>
          <w:bCs/>
        </w:rPr>
        <w:t>включается: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Cs/>
        </w:rPr>
      </w:pPr>
      <w:r w:rsidRPr="00901894">
        <w:rPr>
          <w:rFonts w:ascii="Franklin Gothic Book" w:hAnsi="Franklin Gothic Book"/>
          <w:bCs/>
        </w:rPr>
        <w:t>– время междусменного отдыха, в том числе, время междусменного отдыха при следовании на транспортном средстве в качестве сменщика, время ежедневного (междусменного) отдыха при работе вахтовым методом и т.д.;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Cs/>
        </w:rPr>
      </w:pPr>
      <w:r w:rsidRPr="00901894">
        <w:rPr>
          <w:rFonts w:ascii="Franklin Gothic Book" w:hAnsi="Franklin Gothic Book"/>
          <w:bCs/>
        </w:rPr>
        <w:lastRenderedPageBreak/>
        <w:t>– время, необходимое для приведения в порядок орудий производства и одежды, выполнения других предусмотренных правилами внутреннего трудового распорядка действий перед началом и после окончания работы;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Cs/>
        </w:rPr>
      </w:pPr>
      <w:r w:rsidRPr="00901894">
        <w:rPr>
          <w:rFonts w:ascii="Franklin Gothic Book" w:hAnsi="Franklin Gothic Book"/>
          <w:bCs/>
        </w:rPr>
        <w:t>– время нахождения на судне (воздушном, морском, речном) в свободное от вахты и судовых работ время.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2.4. Не является страховым случаем вред жизни и здоровью Застрахованного лица, причине</w:t>
      </w:r>
      <w:r w:rsidRPr="00901894">
        <w:rPr>
          <w:rFonts w:ascii="Franklin Gothic Book" w:hAnsi="Franklin Gothic Book"/>
        </w:rPr>
        <w:t>н</w:t>
      </w:r>
      <w:r w:rsidRPr="00901894">
        <w:rPr>
          <w:rFonts w:ascii="Franklin Gothic Book" w:hAnsi="Franklin Gothic Book"/>
        </w:rPr>
        <w:t xml:space="preserve">ный в результате несчастного случая, который наступил </w:t>
      </w:r>
      <w:proofErr w:type="gramStart"/>
      <w:r w:rsidRPr="00901894">
        <w:rPr>
          <w:rFonts w:ascii="Franklin Gothic Book" w:hAnsi="Franklin Gothic Book"/>
        </w:rPr>
        <w:t>вследствие</w:t>
      </w:r>
      <w:proofErr w:type="gramEnd"/>
      <w:r w:rsidRPr="00901894">
        <w:rPr>
          <w:rFonts w:ascii="Franklin Gothic Book" w:hAnsi="Franklin Gothic Book"/>
        </w:rPr>
        <w:t xml:space="preserve">: 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2.4.1. покушения Застрахованного лица на самоубийство, за исключением случаев, когда З</w:t>
      </w:r>
      <w:r w:rsidRPr="00901894">
        <w:rPr>
          <w:rFonts w:ascii="Franklin Gothic Book" w:hAnsi="Franklin Gothic Book"/>
        </w:rPr>
        <w:t>а</w:t>
      </w:r>
      <w:r w:rsidRPr="00901894">
        <w:rPr>
          <w:rFonts w:ascii="Franklin Gothic Book" w:hAnsi="Franklin Gothic Book"/>
        </w:rPr>
        <w:t>страхованное лицо было доведено до этого противоправными действиями третьих лиц.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2.4.2. управления Застрахованным лицом транспортным средством, аппаратом или прибором без права такого управления или передачи управления лицу, не имеющему права на управление данным транспортным средством, аппаратом или прибором;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2.4.3. управления Застрахованным лицом транспортным средством в состоянии любой формы опьянения (алкогольного, наркотического, токсического и др.) или после принятия лекарственных препаратов, противопоказанных при управлении транспортным средством, или передачи упра</w:t>
      </w:r>
      <w:r w:rsidRPr="00901894">
        <w:rPr>
          <w:rFonts w:ascii="Franklin Gothic Book" w:hAnsi="Franklin Gothic Book"/>
        </w:rPr>
        <w:t>в</w:t>
      </w:r>
      <w:r w:rsidRPr="00901894">
        <w:rPr>
          <w:rFonts w:ascii="Franklin Gothic Book" w:hAnsi="Franklin Gothic Book"/>
        </w:rPr>
        <w:t>ления лицу, находившемуся в таком состоянии.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Перечисленные в настоящем пункте деяния признаются таковыми судом или иными компетен</w:t>
      </w:r>
      <w:r w:rsidRPr="00901894">
        <w:rPr>
          <w:rFonts w:ascii="Franklin Gothic Book" w:hAnsi="Franklin Gothic Book"/>
        </w:rPr>
        <w:t>т</w:t>
      </w:r>
      <w:r w:rsidRPr="00901894">
        <w:rPr>
          <w:rFonts w:ascii="Franklin Gothic Book" w:hAnsi="Franklin Gothic Book"/>
        </w:rPr>
        <w:t>ными органами в порядке, установленном действующим законодательством Российской Фед</w:t>
      </w:r>
      <w:r w:rsidRPr="00901894">
        <w:rPr>
          <w:rFonts w:ascii="Franklin Gothic Book" w:hAnsi="Franklin Gothic Book"/>
        </w:rPr>
        <w:t>е</w:t>
      </w:r>
      <w:r w:rsidRPr="00901894">
        <w:rPr>
          <w:rFonts w:ascii="Franklin Gothic Book" w:hAnsi="Franklin Gothic Book"/>
        </w:rPr>
        <w:t>рации.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2.5. Страховщик освобождается от страховой выплаты, если несчастный случай наступил в р</w:t>
      </w:r>
      <w:r w:rsidRPr="00901894">
        <w:rPr>
          <w:rFonts w:ascii="Franklin Gothic Book" w:hAnsi="Franklin Gothic Book"/>
        </w:rPr>
        <w:t>е</w:t>
      </w:r>
      <w:r w:rsidRPr="00901894">
        <w:rPr>
          <w:rFonts w:ascii="Franklin Gothic Book" w:hAnsi="Franklin Gothic Book"/>
        </w:rPr>
        <w:t>зультате совершения Страхователем, Выгодоприобретателем умышленных действий, в том числе, умышленного причинения телесных повреждений Застрахованному лицу, повлекших наступление несчастного случая.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 xml:space="preserve">2.6. Не является страховым случаем инвалидность, установленная по переосвидетельствованию, за исключением случаев, когда Застрахованному лицу была произведена страховая выплата по инвалидности, а затем в течение 1 года </w:t>
      </w:r>
      <w:proofErr w:type="gramStart"/>
      <w:r w:rsidRPr="00901894">
        <w:rPr>
          <w:rFonts w:ascii="Franklin Gothic Book" w:hAnsi="Franklin Gothic Book"/>
        </w:rPr>
        <w:t>с даты</w:t>
      </w:r>
      <w:proofErr w:type="gramEnd"/>
      <w:r w:rsidRPr="00901894">
        <w:rPr>
          <w:rFonts w:ascii="Franklin Gothic Book" w:hAnsi="Franklin Gothic Book"/>
        </w:rPr>
        <w:t xml:space="preserve"> несчастного случая, по переосвидетельствованию установлена более тяжелая группа в связи с тем же несчастным случаем. В этом случае Страхо</w:t>
      </w:r>
      <w:r w:rsidRPr="00901894">
        <w:rPr>
          <w:rFonts w:ascii="Franklin Gothic Book" w:hAnsi="Franklin Gothic Book"/>
        </w:rPr>
        <w:t>в</w:t>
      </w:r>
      <w:r w:rsidRPr="00901894">
        <w:rPr>
          <w:rFonts w:ascii="Franklin Gothic Book" w:hAnsi="Franklin Gothic Book"/>
        </w:rPr>
        <w:t>щик по результатам переосвидетельствования выплачивает разницу между страховой выплатой за более тяжелую группу инвалидности и произведенной выплатой за ранее установленную гру</w:t>
      </w:r>
      <w:r w:rsidRPr="00901894">
        <w:rPr>
          <w:rFonts w:ascii="Franklin Gothic Book" w:hAnsi="Franklin Gothic Book"/>
        </w:rPr>
        <w:t>п</w:t>
      </w:r>
      <w:r w:rsidRPr="00901894">
        <w:rPr>
          <w:rFonts w:ascii="Franklin Gothic Book" w:hAnsi="Franklin Gothic Book"/>
        </w:rPr>
        <w:t>пу инвалидности.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Если Застрахованному лицу была произведена страховая выплата по инвалидности, а затем в т</w:t>
      </w:r>
      <w:r w:rsidRPr="00901894">
        <w:rPr>
          <w:rFonts w:ascii="Franklin Gothic Book" w:hAnsi="Franklin Gothic Book"/>
        </w:rPr>
        <w:t>е</w:t>
      </w:r>
      <w:r w:rsidRPr="00901894">
        <w:rPr>
          <w:rFonts w:ascii="Franklin Gothic Book" w:hAnsi="Franklin Gothic Book"/>
        </w:rPr>
        <w:t xml:space="preserve">чение 1 года </w:t>
      </w:r>
      <w:proofErr w:type="gramStart"/>
      <w:r w:rsidRPr="00901894">
        <w:rPr>
          <w:rFonts w:ascii="Franklin Gothic Book" w:hAnsi="Franklin Gothic Book"/>
        </w:rPr>
        <w:t>с даты</w:t>
      </w:r>
      <w:proofErr w:type="gramEnd"/>
      <w:r w:rsidRPr="00901894">
        <w:rPr>
          <w:rFonts w:ascii="Franklin Gothic Book" w:hAnsi="Franklin Gothic Book"/>
        </w:rPr>
        <w:t xml:space="preserve"> несчастного случая по переосвидетельствованию установлена более легкая группа в связи с тем же несчастным случаем, страховая выплата по более легкой группе не пр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>изводится.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2.7. Не является страховыми случаями последствия несчастного случая, наступившего во время нахождения Застрахованного лица в состоянии алкогольного, наркотического или токсического опьянения, за исключением случаев, когда Застрахованное лицо было доведено до такого сост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>яния противоправными действиями третьих лиц.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 xml:space="preserve">2.8. Не является страховым случаем пищевая </w:t>
      </w:r>
      <w:proofErr w:type="spellStart"/>
      <w:r w:rsidRPr="00901894">
        <w:rPr>
          <w:rFonts w:ascii="Franklin Gothic Book" w:hAnsi="Franklin Gothic Book"/>
        </w:rPr>
        <w:t>токсикоинфекция</w:t>
      </w:r>
      <w:proofErr w:type="spellEnd"/>
      <w:r w:rsidRPr="00901894">
        <w:rPr>
          <w:rFonts w:ascii="Franklin Gothic Book" w:hAnsi="Franklin Gothic Book"/>
        </w:rPr>
        <w:t xml:space="preserve"> (ботулизм, сальмонеллез, дизе</w:t>
      </w:r>
      <w:r w:rsidRPr="00901894">
        <w:rPr>
          <w:rFonts w:ascii="Franklin Gothic Book" w:hAnsi="Franklin Gothic Book"/>
        </w:rPr>
        <w:t>н</w:t>
      </w:r>
      <w:r w:rsidRPr="00901894">
        <w:rPr>
          <w:rFonts w:ascii="Franklin Gothic Book" w:hAnsi="Franklin Gothic Book"/>
        </w:rPr>
        <w:t xml:space="preserve">терия, </w:t>
      </w:r>
      <w:proofErr w:type="spellStart"/>
      <w:r w:rsidRPr="00901894">
        <w:rPr>
          <w:rFonts w:ascii="Franklin Gothic Book" w:hAnsi="Franklin Gothic Book"/>
        </w:rPr>
        <w:t>шигеллез</w:t>
      </w:r>
      <w:proofErr w:type="spellEnd"/>
      <w:r w:rsidRPr="00901894">
        <w:rPr>
          <w:rFonts w:ascii="Franklin Gothic Book" w:hAnsi="Franklin Gothic Book"/>
        </w:rPr>
        <w:t xml:space="preserve">, </w:t>
      </w:r>
      <w:proofErr w:type="spellStart"/>
      <w:r w:rsidRPr="00901894">
        <w:rPr>
          <w:rFonts w:ascii="Franklin Gothic Book" w:hAnsi="Franklin Gothic Book"/>
        </w:rPr>
        <w:t>клебсиелез</w:t>
      </w:r>
      <w:proofErr w:type="spellEnd"/>
      <w:r w:rsidRPr="00901894">
        <w:rPr>
          <w:rFonts w:ascii="Franklin Gothic Book" w:hAnsi="Franklin Gothic Book"/>
        </w:rPr>
        <w:t xml:space="preserve">, </w:t>
      </w:r>
      <w:proofErr w:type="spellStart"/>
      <w:r w:rsidRPr="00901894">
        <w:rPr>
          <w:rFonts w:ascii="Franklin Gothic Book" w:hAnsi="Franklin Gothic Book"/>
        </w:rPr>
        <w:t>иерсиниоз</w:t>
      </w:r>
      <w:proofErr w:type="spellEnd"/>
      <w:r w:rsidRPr="00901894">
        <w:rPr>
          <w:rFonts w:ascii="Franklin Gothic Book" w:hAnsi="Franklin Gothic Book"/>
        </w:rPr>
        <w:t xml:space="preserve"> и др.);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2.9. Страховщик не производит страховую выплату, если несчастный случай наступил в результ</w:t>
      </w:r>
      <w:r w:rsidRPr="00901894">
        <w:rPr>
          <w:rFonts w:ascii="Franklin Gothic Book" w:hAnsi="Franklin Gothic Book"/>
        </w:rPr>
        <w:t>а</w:t>
      </w:r>
      <w:r w:rsidRPr="00901894">
        <w:rPr>
          <w:rFonts w:ascii="Franklin Gothic Book" w:hAnsi="Franklin Gothic Book"/>
        </w:rPr>
        <w:t>те: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2.9.1. совершения Застрахованным лицом умышленных действий, в том числе умышленного причинения телесных повреждений, повлекших наступление несчастного случая;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2.9.2. совершения Застрахованным лицом противоправных действий;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2.9.3. совершения Застрахованным лицом самоубийства, за исключением случаев, когда З</w:t>
      </w:r>
      <w:r w:rsidRPr="00901894">
        <w:rPr>
          <w:rFonts w:ascii="Franklin Gothic Book" w:hAnsi="Franklin Gothic Book"/>
        </w:rPr>
        <w:t>а</w:t>
      </w:r>
      <w:r w:rsidRPr="00901894">
        <w:rPr>
          <w:rFonts w:ascii="Franklin Gothic Book" w:hAnsi="Franklin Gothic Book"/>
        </w:rPr>
        <w:t>страхованное лицо было доведено до этого противоправными действиями третьих лиц. При этом Страховщик не освобождается от обязанности произвести страховую выплату в случае смерти Застрахованного лица в результате самоубийства, если к этому моменту договор страхования действовал не менее 2 лет;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lastRenderedPageBreak/>
        <w:t xml:space="preserve">2.10. Страховщик освобождается от страховой выплаты, если несчастный случай наступил </w:t>
      </w:r>
      <w:proofErr w:type="gramStart"/>
      <w:r w:rsidRPr="00901894">
        <w:rPr>
          <w:rFonts w:ascii="Franklin Gothic Book" w:hAnsi="Franklin Gothic Book"/>
        </w:rPr>
        <w:t>всле</w:t>
      </w:r>
      <w:r w:rsidRPr="00901894">
        <w:rPr>
          <w:rFonts w:ascii="Franklin Gothic Book" w:hAnsi="Franklin Gothic Book"/>
        </w:rPr>
        <w:t>д</w:t>
      </w:r>
      <w:r w:rsidRPr="00901894">
        <w:rPr>
          <w:rFonts w:ascii="Franklin Gothic Book" w:hAnsi="Franklin Gothic Book"/>
        </w:rPr>
        <w:t>ствие</w:t>
      </w:r>
      <w:proofErr w:type="gramEnd"/>
      <w:r w:rsidRPr="00901894">
        <w:rPr>
          <w:rFonts w:ascii="Franklin Gothic Book" w:hAnsi="Franklin Gothic Book"/>
        </w:rPr>
        <w:t>: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2.10.1. воздействия ядерного взрыва, радиации или радиоактивного заражения;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2.10.2. военных действий, а также манёвров или иных военных мероприятий;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2.10.3. гражданской войны, народных волнений всякого рода или забастовок.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2.10.4. террористического акта;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3.10.5. чрезвычайных (особых) положений, объявленных органами власти в установленном з</w:t>
      </w:r>
      <w:r w:rsidRPr="00901894">
        <w:rPr>
          <w:rFonts w:ascii="Franklin Gothic Book" w:hAnsi="Franklin Gothic Book"/>
        </w:rPr>
        <w:t>а</w:t>
      </w:r>
      <w:r w:rsidRPr="00901894">
        <w:rPr>
          <w:rFonts w:ascii="Franklin Gothic Book" w:hAnsi="Franklin Gothic Book"/>
        </w:rPr>
        <w:t xml:space="preserve">коном порядке в связи с событиями, указанными в </w:t>
      </w:r>
      <w:proofErr w:type="spellStart"/>
      <w:r w:rsidRPr="00901894">
        <w:rPr>
          <w:rFonts w:ascii="Franklin Gothic Book" w:hAnsi="Franklin Gothic Book"/>
        </w:rPr>
        <w:t>п.п</w:t>
      </w:r>
      <w:proofErr w:type="spellEnd"/>
      <w:r w:rsidRPr="00901894">
        <w:rPr>
          <w:rFonts w:ascii="Franklin Gothic Book" w:hAnsi="Franklin Gothic Book"/>
        </w:rPr>
        <w:t>. 2.10.1 – 2.10.4.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proofErr w:type="gramStart"/>
      <w:r w:rsidRPr="00901894">
        <w:rPr>
          <w:rFonts w:ascii="Franklin Gothic Book" w:hAnsi="Franklin Gothic Book"/>
        </w:rPr>
        <w:t xml:space="preserve">2.10.6. профессиональных или любительских занятий Застрахованного лица </w:t>
      </w:r>
      <w:proofErr w:type="spellStart"/>
      <w:r w:rsidRPr="00901894">
        <w:rPr>
          <w:rFonts w:ascii="Franklin Gothic Book" w:hAnsi="Franklin Gothic Book"/>
        </w:rPr>
        <w:t>травмоопасными</w:t>
      </w:r>
      <w:proofErr w:type="spellEnd"/>
      <w:r w:rsidRPr="00901894">
        <w:rPr>
          <w:rFonts w:ascii="Franklin Gothic Book" w:hAnsi="Franklin Gothic Book"/>
        </w:rPr>
        <w:t xml:space="preserve"> видами спорта (конным спортом, авто– и мотоспортом, воздушным спортом (парашютизмом, дельтапланеризмом и др.) полетами на любом летательном аппарате, кроме полетов в качестве пассажира на самолете гражданской авиации в соответствии с приобретенным билетом, ко</w:t>
      </w:r>
      <w:r w:rsidRPr="00901894">
        <w:rPr>
          <w:rFonts w:ascii="Franklin Gothic Book" w:hAnsi="Franklin Gothic Book"/>
        </w:rPr>
        <w:t>н</w:t>
      </w:r>
      <w:r w:rsidRPr="00901894">
        <w:rPr>
          <w:rFonts w:ascii="Franklin Gothic Book" w:hAnsi="Franklin Gothic Book"/>
        </w:rPr>
        <w:t xml:space="preserve">тактными единоборствами, альпинизмом, горным и водным туризмом, спелеологией, подводным плаванием, виндсерфингом, водными лыжами, катанием на скутерах, мотоциклах, мопедах, </w:t>
      </w:r>
      <w:proofErr w:type="spellStart"/>
      <w:r w:rsidRPr="00901894">
        <w:rPr>
          <w:rFonts w:ascii="Franklin Gothic Book" w:hAnsi="Franklin Gothic Book"/>
        </w:rPr>
        <w:t>квадроциклах</w:t>
      </w:r>
      <w:proofErr w:type="spellEnd"/>
      <w:r w:rsidRPr="00901894">
        <w:rPr>
          <w:rFonts w:ascii="Franklin Gothic Book" w:hAnsi="Franklin Gothic Book"/>
        </w:rPr>
        <w:t>, снегоходах</w:t>
      </w:r>
      <w:proofErr w:type="gramEnd"/>
      <w:r w:rsidRPr="00901894">
        <w:rPr>
          <w:rFonts w:ascii="Franklin Gothic Book" w:hAnsi="Franklin Gothic Book"/>
        </w:rPr>
        <w:t xml:space="preserve"> и т.п. транспортных </w:t>
      </w:r>
      <w:proofErr w:type="gramStart"/>
      <w:r w:rsidRPr="00901894">
        <w:rPr>
          <w:rFonts w:ascii="Franklin Gothic Book" w:hAnsi="Franklin Gothic Book"/>
        </w:rPr>
        <w:t>средствах</w:t>
      </w:r>
      <w:proofErr w:type="gramEnd"/>
      <w:r w:rsidRPr="00901894">
        <w:rPr>
          <w:rFonts w:ascii="Franklin Gothic Book" w:hAnsi="Franklin Gothic Book"/>
        </w:rPr>
        <w:t>).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2.12. Территория страхования: территория Российской Федерации.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/>
          <w:bCs/>
        </w:rPr>
      </w:pP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/>
          <w:bCs/>
        </w:rPr>
      </w:pPr>
      <w:r w:rsidRPr="00901894">
        <w:rPr>
          <w:rFonts w:ascii="Franklin Gothic Book" w:hAnsi="Franklin Gothic Book"/>
          <w:b/>
          <w:bCs/>
        </w:rPr>
        <w:t xml:space="preserve">3. СТРАХОВАЯ СУММА 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/>
        </w:rPr>
      </w:pPr>
      <w:r w:rsidRPr="00901894">
        <w:rPr>
          <w:rFonts w:ascii="Franklin Gothic Book" w:hAnsi="Franklin Gothic Book"/>
        </w:rPr>
        <w:t>3.1. Совокупный размер страховой суммы по настоящему Договору по всем Застрахованным лицам составляет</w:t>
      </w:r>
      <w:proofErr w:type="gramStart"/>
      <w:r w:rsidRPr="00901894">
        <w:rPr>
          <w:rFonts w:ascii="Franklin Gothic Book" w:hAnsi="Franklin Gothic Book"/>
        </w:rPr>
        <w:t xml:space="preserve"> _______________(______________) </w:t>
      </w:r>
      <w:proofErr w:type="gramEnd"/>
      <w:r w:rsidRPr="00901894">
        <w:rPr>
          <w:rFonts w:ascii="Franklin Gothic Book" w:hAnsi="Franklin Gothic Book"/>
          <w:b/>
        </w:rPr>
        <w:t>рублей 00 коп.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3.2. По настоящему Договору индивидуальная страховая сумма по каждому Застрахованному л</w:t>
      </w:r>
      <w:r w:rsidRPr="00901894">
        <w:rPr>
          <w:rFonts w:ascii="Franklin Gothic Book" w:hAnsi="Franklin Gothic Book"/>
        </w:rPr>
        <w:t>и</w:t>
      </w:r>
      <w:r w:rsidRPr="00901894">
        <w:rPr>
          <w:rFonts w:ascii="Franklin Gothic Book" w:hAnsi="Franklin Gothic Book"/>
        </w:rPr>
        <w:t xml:space="preserve">цу устанавливается в размере </w:t>
      </w:r>
      <w:r w:rsidRPr="00901894">
        <w:rPr>
          <w:rFonts w:ascii="Franklin Gothic Book" w:hAnsi="Franklin Gothic Book"/>
          <w:b/>
        </w:rPr>
        <w:t>3 000 000 (Три миллиона) рублей 00 коп</w:t>
      </w:r>
      <w:proofErr w:type="gramStart"/>
      <w:r w:rsidRPr="00901894">
        <w:rPr>
          <w:rFonts w:ascii="Franklin Gothic Book" w:hAnsi="Franklin Gothic Book"/>
          <w:b/>
        </w:rPr>
        <w:t>.</w:t>
      </w:r>
      <w:r w:rsidRPr="00901894">
        <w:rPr>
          <w:rFonts w:ascii="Franklin Gothic Book" w:hAnsi="Franklin Gothic Book"/>
        </w:rPr>
        <w:t xml:space="preserve">, </w:t>
      </w:r>
      <w:proofErr w:type="gramEnd"/>
      <w:r w:rsidRPr="00901894">
        <w:rPr>
          <w:rFonts w:ascii="Franklin Gothic Book" w:hAnsi="Franklin Gothic Book"/>
        </w:rPr>
        <w:t>в том числе отдельные страховые суммы: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 xml:space="preserve">3.2.1. по страховому риску "Временная утрата трудоспособности в результате несчастного случая" в размере </w:t>
      </w:r>
      <w:r w:rsidRPr="00901894">
        <w:rPr>
          <w:rFonts w:ascii="Franklin Gothic Book" w:hAnsi="Franklin Gothic Book"/>
          <w:b/>
        </w:rPr>
        <w:t>500 000 (Пятьсот тысяч) рублей 00 коп</w:t>
      </w:r>
      <w:proofErr w:type="gramStart"/>
      <w:r w:rsidRPr="00901894">
        <w:rPr>
          <w:rFonts w:ascii="Franklin Gothic Book" w:hAnsi="Franklin Gothic Book"/>
        </w:rPr>
        <w:t>.;</w:t>
      </w:r>
      <w:proofErr w:type="gramEnd"/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 xml:space="preserve">3.2.2. по страховому риску "Постоянная утрата трудоспособности (инвалидность) в результате несчастного случая"   в размере </w:t>
      </w:r>
      <w:r w:rsidRPr="00901894">
        <w:rPr>
          <w:rFonts w:ascii="Franklin Gothic Book" w:hAnsi="Franklin Gothic Book"/>
          <w:b/>
        </w:rPr>
        <w:t>1 000  000 (Один миллион) рублей 00 коп</w:t>
      </w:r>
      <w:proofErr w:type="gramStart"/>
      <w:r w:rsidRPr="00901894">
        <w:rPr>
          <w:rFonts w:ascii="Franklin Gothic Book" w:hAnsi="Franklin Gothic Book"/>
        </w:rPr>
        <w:t>.;</w:t>
      </w:r>
      <w:proofErr w:type="gramEnd"/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 xml:space="preserve">3.2.3. по страховому риску "Смерть в результате несчастного случая"    в размере </w:t>
      </w:r>
      <w:r w:rsidRPr="00901894">
        <w:rPr>
          <w:rFonts w:ascii="Franklin Gothic Book" w:hAnsi="Franklin Gothic Book"/>
          <w:b/>
        </w:rPr>
        <w:t>1 000 000 (Один миллион) рублей 00 коп</w:t>
      </w:r>
      <w:proofErr w:type="gramStart"/>
      <w:r w:rsidRPr="00901894">
        <w:rPr>
          <w:rFonts w:ascii="Franklin Gothic Book" w:hAnsi="Franklin Gothic Book"/>
        </w:rPr>
        <w:t>.;</w:t>
      </w:r>
      <w:proofErr w:type="gramEnd"/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 xml:space="preserve">3.2.4. по страховому риску "Временная утрата трудоспособности в результате несчастного случая, приведшего к необходимости экстренной госпитализации"  в размере </w:t>
      </w:r>
      <w:r w:rsidRPr="00901894">
        <w:rPr>
          <w:rFonts w:ascii="Franklin Gothic Book" w:hAnsi="Franklin Gothic Book"/>
          <w:b/>
        </w:rPr>
        <w:t>500 000 (Пятьсот тысяч) рублей 00 коп</w:t>
      </w:r>
      <w:r w:rsidRPr="00901894">
        <w:rPr>
          <w:rFonts w:ascii="Franklin Gothic Book" w:hAnsi="Franklin Gothic Book"/>
        </w:rPr>
        <w:t>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/>
        </w:rPr>
      </w:pP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/>
          <w:bCs/>
        </w:rPr>
      </w:pPr>
      <w:r w:rsidRPr="00901894">
        <w:rPr>
          <w:rFonts w:ascii="Franklin Gothic Book" w:hAnsi="Franklin Gothic Book"/>
          <w:b/>
          <w:bCs/>
        </w:rPr>
        <w:t xml:space="preserve">4. СТРАХОВАЯ ПРЕМИЯ 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  <w:lang w:val="x-none"/>
        </w:rPr>
        <w:t xml:space="preserve">4.1. </w:t>
      </w:r>
      <w:r w:rsidRPr="00901894">
        <w:rPr>
          <w:rFonts w:ascii="Franklin Gothic Book" w:hAnsi="Franklin Gothic Book"/>
        </w:rPr>
        <w:t xml:space="preserve">Общая сумма страховой премии по всем Застрахованным лицам составляет 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/>
        </w:rPr>
      </w:pPr>
      <w:r w:rsidRPr="00901894">
        <w:rPr>
          <w:rFonts w:ascii="Franklin Gothic Book" w:hAnsi="Franklin Gothic Book"/>
          <w:b/>
        </w:rPr>
        <w:t>_______________(______________) рублей 00 коп.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4.2. Размер страховой премии на одно Застрахованное лицо составляет         рублей     коп.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4.3. Общая страховая премия уплачивается путем перечисления денежных средств на расчетный счет Страховщика в следующем порядке: единовременно в срок до «20» января 2016 г.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4.4. Если к установленному сроку страховая премия Страховщику не поступила или поступила меньшая сумма, то настоящий Договор считается незаключенным, и страховые выплаты по нему не производятся.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Поступившая по такому договору сумма в согласованные сторонами сроки возвращается Стр</w:t>
      </w:r>
      <w:r w:rsidRPr="00901894">
        <w:rPr>
          <w:rFonts w:ascii="Franklin Gothic Book" w:hAnsi="Franklin Gothic Book"/>
        </w:rPr>
        <w:t>а</w:t>
      </w:r>
      <w:r w:rsidRPr="00901894">
        <w:rPr>
          <w:rFonts w:ascii="Franklin Gothic Book" w:hAnsi="Franklin Gothic Book"/>
        </w:rPr>
        <w:t>хователю.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/>
        </w:rPr>
      </w:pP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/>
          <w:bCs/>
        </w:rPr>
      </w:pPr>
      <w:r w:rsidRPr="00901894">
        <w:rPr>
          <w:rFonts w:ascii="Franklin Gothic Book" w:hAnsi="Franklin Gothic Book"/>
          <w:b/>
          <w:bCs/>
        </w:rPr>
        <w:t>5. ПРАВА И ОБЯЗАННОСТИ СТОРОН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lastRenderedPageBreak/>
        <w:t>5.1. Страхователь имеет право: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5.1.1. Вносить изменения в Список Застрахованных лиц: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5.1.1.1. При включении в договор новых Застрахованных лиц Страхователь предоставляет Стр</w:t>
      </w:r>
      <w:r w:rsidRPr="00901894">
        <w:rPr>
          <w:rFonts w:ascii="Franklin Gothic Book" w:hAnsi="Franklin Gothic Book"/>
        </w:rPr>
        <w:t>а</w:t>
      </w:r>
      <w:r w:rsidRPr="00901894">
        <w:rPr>
          <w:rFonts w:ascii="Franklin Gothic Book" w:hAnsi="Franklin Gothic Book"/>
        </w:rPr>
        <w:t xml:space="preserve">ховщику сведения о дополнительно страхуемых лицах и уплачивает дополнительную страховую премию за каждое новое Застрахованное лицо в размере пропорциональном количеству дней </w:t>
      </w:r>
      <w:proofErr w:type="gramStart"/>
      <w:r w:rsidRPr="00901894">
        <w:rPr>
          <w:rFonts w:ascii="Franklin Gothic Book" w:hAnsi="Franklin Gothic Book"/>
        </w:rPr>
        <w:t>с даты включения</w:t>
      </w:r>
      <w:proofErr w:type="gramEnd"/>
      <w:r w:rsidRPr="00901894">
        <w:rPr>
          <w:rFonts w:ascii="Franklin Gothic Book" w:hAnsi="Franklin Gothic Book"/>
        </w:rPr>
        <w:t xml:space="preserve"> до даты окончания срока действия Договора. Сроки, порядок уплаты и размер дополнительной страховой премии указываются в дополнительном Соглашении к настоящему Д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>говору.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5.1.1.2.  В случае исключения из договора части Застрахованных лиц Страховщик осуществляет возврат Страхователю части премии, уплаченной за каждое Застрахованное лицо, в размере пропорциональном не истекшему оплаченному сроку действия настоящего Договора. Сроки, п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>рядок возврата и размер части страховой премии, подлежащей возврату Страхователю, указ</w:t>
      </w:r>
      <w:r w:rsidRPr="00901894">
        <w:rPr>
          <w:rFonts w:ascii="Franklin Gothic Book" w:hAnsi="Franklin Gothic Book"/>
        </w:rPr>
        <w:t>ы</w:t>
      </w:r>
      <w:r w:rsidRPr="00901894">
        <w:rPr>
          <w:rFonts w:ascii="Franklin Gothic Book" w:hAnsi="Franklin Gothic Book"/>
        </w:rPr>
        <w:t>ваются в дополнительном Соглашении к настоящему договору. При этом</w:t>
      </w:r>
      <w:proofErr w:type="gramStart"/>
      <w:r w:rsidRPr="00901894">
        <w:rPr>
          <w:rFonts w:ascii="Franklin Gothic Book" w:hAnsi="Franklin Gothic Book"/>
        </w:rPr>
        <w:t>,</w:t>
      </w:r>
      <w:proofErr w:type="gramEnd"/>
      <w:r w:rsidRPr="00901894">
        <w:rPr>
          <w:rFonts w:ascii="Franklin Gothic Book" w:hAnsi="Franklin Gothic Book"/>
        </w:rPr>
        <w:t xml:space="preserve"> если дополнительное соглашение предусматривает возврат Страхователю части страховой премии, указанная в допо</w:t>
      </w:r>
      <w:r w:rsidRPr="00901894">
        <w:rPr>
          <w:rFonts w:ascii="Franklin Gothic Book" w:hAnsi="Franklin Gothic Book"/>
        </w:rPr>
        <w:t>л</w:t>
      </w:r>
      <w:r w:rsidRPr="00901894">
        <w:rPr>
          <w:rFonts w:ascii="Franklin Gothic Book" w:hAnsi="Franklin Gothic Book"/>
        </w:rPr>
        <w:t>нительном соглашении денежная сумма должна быть возвращена Страхователю в течение 30 (Тридцати) рабочих дней с даты подписания дополнительного соглашения. Датой возврата счит</w:t>
      </w:r>
      <w:r w:rsidRPr="00901894">
        <w:rPr>
          <w:rFonts w:ascii="Franklin Gothic Book" w:hAnsi="Franklin Gothic Book"/>
        </w:rPr>
        <w:t>а</w:t>
      </w:r>
      <w:r w:rsidRPr="00901894">
        <w:rPr>
          <w:rFonts w:ascii="Franklin Gothic Book" w:hAnsi="Franklin Gothic Book"/>
        </w:rPr>
        <w:t>ется дата списания денежных средств со счёта Страховщика.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5.1.1.1.3. заменить в порядке, установленном действующим законодательством Российской Ф</w:t>
      </w:r>
      <w:r w:rsidRPr="00901894">
        <w:rPr>
          <w:rFonts w:ascii="Franklin Gothic Book" w:hAnsi="Franklin Gothic Book"/>
        </w:rPr>
        <w:t>е</w:t>
      </w:r>
      <w:r w:rsidRPr="00901894">
        <w:rPr>
          <w:rFonts w:ascii="Franklin Gothic Book" w:hAnsi="Franklin Gothic Book"/>
        </w:rPr>
        <w:t>дерации, названное в договоре страхования Застрахованное лицо другим лицом с письменного согласия этого Застрахованного лица и Страховщика;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5.1.1.4. заменить в порядке, установленном действующим законодательством Российской Фед</w:t>
      </w:r>
      <w:r w:rsidRPr="00901894">
        <w:rPr>
          <w:rFonts w:ascii="Franklin Gothic Book" w:hAnsi="Franklin Gothic Book"/>
        </w:rPr>
        <w:t>е</w:t>
      </w:r>
      <w:r w:rsidRPr="00901894">
        <w:rPr>
          <w:rFonts w:ascii="Franklin Gothic Book" w:hAnsi="Franklin Gothic Book"/>
        </w:rPr>
        <w:t>рации, названного в договоре страхования Выгодоприобретателя другим лицом с письменного согласия Застрахованного лица;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5.1.2. получать от Страховщика информацию, касающуюся его финансовой устойчивости, не я</w:t>
      </w:r>
      <w:r w:rsidRPr="00901894">
        <w:rPr>
          <w:rFonts w:ascii="Franklin Gothic Book" w:hAnsi="Franklin Gothic Book"/>
        </w:rPr>
        <w:t>в</w:t>
      </w:r>
      <w:r w:rsidRPr="00901894">
        <w:rPr>
          <w:rFonts w:ascii="Franklin Gothic Book" w:hAnsi="Franklin Gothic Book"/>
        </w:rPr>
        <w:t>ляющуюся коммерческой тайной.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5.3. Страхователь обязан: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5.3.1. выполнить все необходимые формальности, связанные с заключением настоящего Дог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>вора, в том числе: сообщить Страховщику известные ему обстоятельства, имеющие существе</w:t>
      </w:r>
      <w:r w:rsidRPr="00901894">
        <w:rPr>
          <w:rFonts w:ascii="Franklin Gothic Book" w:hAnsi="Franklin Gothic Book"/>
        </w:rPr>
        <w:t>н</w:t>
      </w:r>
      <w:r w:rsidRPr="00901894">
        <w:rPr>
          <w:rFonts w:ascii="Franklin Gothic Book" w:hAnsi="Franklin Gothic Book"/>
        </w:rPr>
        <w:t>ное значение для определения вероятности наступления страхового случая при заключении настоящего Договора;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5.3.2. уплачивать страховую премию в сроки и в порядке, определенные Разделом 4 настоящего Договора;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5.3.3. довести до сведения Застрахованных лиц положения Правил и условия настоящего Дог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>вора;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5.3.4. обеспечить в случае замены Застрахованного лица (Выгодоприобретателя) другим лицом или его исключения из Списка Застрахованных лиц получение согласия Застрахованного лица на эти действия согласно действующему законодательству Российской Федерации.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 xml:space="preserve">5.3.5. </w:t>
      </w:r>
      <w:proofErr w:type="gramStart"/>
      <w:r w:rsidRPr="00901894">
        <w:rPr>
          <w:rFonts w:ascii="Franklin Gothic Book" w:hAnsi="Franklin Gothic Book"/>
        </w:rPr>
        <w:t>В соответствии с Федеральным законом от 27.07.2006 N 152-ФЗ "О персональных данных" с целью выполнения условий настоящего Договора страхования и его администрирования, урег</w:t>
      </w:r>
      <w:r w:rsidRPr="00901894">
        <w:rPr>
          <w:rFonts w:ascii="Franklin Gothic Book" w:hAnsi="Franklin Gothic Book"/>
        </w:rPr>
        <w:t>у</w:t>
      </w:r>
      <w:r w:rsidRPr="00901894">
        <w:rPr>
          <w:rFonts w:ascii="Franklin Gothic Book" w:hAnsi="Franklin Gothic Book"/>
        </w:rPr>
        <w:t>лирования убытков обеспечить наличие Согласия лиц, подлежащих страхованию по настоящему Договору (по форме Приложения №3), на использование предоставляемых ими персональных данных, специальных категорий персональных данных и их обработку Страховщиком при собл</w:t>
      </w:r>
      <w:r w:rsidRPr="00901894">
        <w:rPr>
          <w:rFonts w:ascii="Franklin Gothic Book" w:hAnsi="Franklin Gothic Book"/>
        </w:rPr>
        <w:t>ю</w:t>
      </w:r>
      <w:r w:rsidRPr="00901894">
        <w:rPr>
          <w:rFonts w:ascii="Franklin Gothic Book" w:hAnsi="Franklin Gothic Book"/>
        </w:rPr>
        <w:t>дении условий конфиденциальности в соответствии с разделом 9</w:t>
      </w:r>
      <w:proofErr w:type="gramEnd"/>
      <w:r w:rsidRPr="00901894">
        <w:rPr>
          <w:rFonts w:ascii="Franklin Gothic Book" w:hAnsi="Franklin Gothic Book"/>
        </w:rPr>
        <w:t xml:space="preserve"> настоящего Договора.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 xml:space="preserve">Страхователь обязан по запросу Страховщика – предоставить  оригиналы Согласия в течение 3 рабочих  дней </w:t>
      </w:r>
      <w:proofErr w:type="gramStart"/>
      <w:r w:rsidRPr="00901894">
        <w:rPr>
          <w:rFonts w:ascii="Franklin Gothic Book" w:hAnsi="Franklin Gothic Book"/>
        </w:rPr>
        <w:t>с даты получения</w:t>
      </w:r>
      <w:proofErr w:type="gramEnd"/>
      <w:r w:rsidRPr="00901894">
        <w:rPr>
          <w:rFonts w:ascii="Franklin Gothic Book" w:hAnsi="Franklin Gothic Book"/>
        </w:rPr>
        <w:t xml:space="preserve"> запроса от Страховщика, связанного с проверкой и требовани</w:t>
      </w:r>
      <w:r w:rsidRPr="00901894">
        <w:rPr>
          <w:rFonts w:ascii="Franklin Gothic Book" w:hAnsi="Franklin Gothic Book"/>
        </w:rPr>
        <w:t>я</w:t>
      </w:r>
      <w:r w:rsidRPr="00901894">
        <w:rPr>
          <w:rFonts w:ascii="Franklin Gothic Book" w:hAnsi="Franklin Gothic Book"/>
        </w:rPr>
        <w:t xml:space="preserve">ми компетентных органов, в </w:t>
      </w:r>
      <w:proofErr w:type="spellStart"/>
      <w:r w:rsidRPr="00901894">
        <w:rPr>
          <w:rFonts w:ascii="Franklin Gothic Book" w:hAnsi="Franklin Gothic Book"/>
        </w:rPr>
        <w:t>т.ч</w:t>
      </w:r>
      <w:proofErr w:type="spellEnd"/>
      <w:r w:rsidRPr="00901894">
        <w:rPr>
          <w:rFonts w:ascii="Franklin Gothic Book" w:hAnsi="Franklin Gothic Book"/>
        </w:rPr>
        <w:t>. налоговых органов, органов  страхового надзора и т.д.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5.4. Страховщик имеет право: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5.4.1. проверять сообщённую Страхователем информацию, а также выполнение Страхователем (Застрахованным лицом) требований Правил и условий настоящего Договора;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5.4.2. потребовать признания настоящего Договора недействительным и возмещения причинё</w:t>
      </w:r>
      <w:r w:rsidRPr="00901894">
        <w:rPr>
          <w:rFonts w:ascii="Franklin Gothic Book" w:hAnsi="Franklin Gothic Book"/>
        </w:rPr>
        <w:t>н</w:t>
      </w:r>
      <w:r w:rsidRPr="00901894">
        <w:rPr>
          <w:rFonts w:ascii="Franklin Gothic Book" w:hAnsi="Franklin Gothic Book"/>
        </w:rPr>
        <w:t xml:space="preserve">ного ему реального ущерба, если после заключения настоящего Договора будет установлено, что </w:t>
      </w:r>
      <w:r w:rsidRPr="00901894">
        <w:rPr>
          <w:rFonts w:ascii="Franklin Gothic Book" w:hAnsi="Franklin Gothic Book"/>
        </w:rPr>
        <w:lastRenderedPageBreak/>
        <w:t>Страхователь сообщил Страховщику заведомо ложные сведения об обстоятельствах, имеющих существенное значение для суждения о степени риска;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5.4.3. требовать от Застрахованного лица (Выгодоприобретателя) выполнения обязанностей по настоящему Договору, включая обязанности, лежащие на Страхователе, но не выполненные им, при предъявлении Застрахованным лицом (Выгодоприобретателем) требования о страховой в</w:t>
      </w:r>
      <w:r w:rsidRPr="00901894">
        <w:rPr>
          <w:rFonts w:ascii="Franklin Gothic Book" w:hAnsi="Franklin Gothic Book"/>
        </w:rPr>
        <w:t>ы</w:t>
      </w:r>
      <w:r w:rsidRPr="00901894">
        <w:rPr>
          <w:rFonts w:ascii="Franklin Gothic Book" w:hAnsi="Franklin Gothic Book"/>
        </w:rPr>
        <w:t>плате. Риск последствий невыполнения или несвоевременного выполнения обязанностей, кот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>рые должны были быть выполнены ранее, несёт соответственно Застрахованное лицо или Выг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>доприобретатель;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5.4.4. направлять в случае необходимости запросы в компетентные органы при выяснении о</w:t>
      </w:r>
      <w:r w:rsidRPr="00901894">
        <w:rPr>
          <w:rFonts w:ascii="Franklin Gothic Book" w:hAnsi="Franklin Gothic Book"/>
        </w:rPr>
        <w:t>б</w:t>
      </w:r>
      <w:r w:rsidRPr="00901894">
        <w:rPr>
          <w:rFonts w:ascii="Franklin Gothic Book" w:hAnsi="Franklin Gothic Book"/>
        </w:rPr>
        <w:t>стоятельств наступления несчастного случая и его последствий.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5.5. Страховщик обязан: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5.5.1. при заключении настоящего Договора вручить Страхователю Правила;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5.5.2. обеспечить конфиденциальность в отношениях со Страхователем, не разглашать получе</w:t>
      </w:r>
      <w:r w:rsidRPr="00901894">
        <w:rPr>
          <w:rFonts w:ascii="Franklin Gothic Book" w:hAnsi="Franklin Gothic Book"/>
        </w:rPr>
        <w:t>н</w:t>
      </w:r>
      <w:r w:rsidRPr="00901894">
        <w:rPr>
          <w:rFonts w:ascii="Franklin Gothic Book" w:hAnsi="Franklin Gothic Book"/>
        </w:rPr>
        <w:t>ные им в результате своей профессиональной деятельности сведения о Страхователе, Застрах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>ванном лице и Выгодоприобретателе, а также об имущественном положении этих лиц за искл</w:t>
      </w:r>
      <w:r w:rsidRPr="00901894">
        <w:rPr>
          <w:rFonts w:ascii="Franklin Gothic Book" w:hAnsi="Franklin Gothic Book"/>
        </w:rPr>
        <w:t>ю</w:t>
      </w:r>
      <w:r w:rsidRPr="00901894">
        <w:rPr>
          <w:rFonts w:ascii="Franklin Gothic Book" w:hAnsi="Franklin Gothic Book"/>
        </w:rPr>
        <w:t>чением случаев, предусмотренных действующим законодательством Российской Федерации.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 xml:space="preserve">5.6. </w:t>
      </w:r>
      <w:proofErr w:type="gramStart"/>
      <w:r w:rsidRPr="00901894">
        <w:rPr>
          <w:rFonts w:ascii="Franklin Gothic Book" w:hAnsi="Franklin Gothic Book"/>
        </w:rPr>
        <w:t>В период действия настоящего Договора Страхователь (Выгодоприобретатель) обязан нез</w:t>
      </w:r>
      <w:r w:rsidRPr="00901894">
        <w:rPr>
          <w:rFonts w:ascii="Franklin Gothic Book" w:hAnsi="Franklin Gothic Book"/>
        </w:rPr>
        <w:t>а</w:t>
      </w:r>
      <w:r w:rsidRPr="00901894">
        <w:rPr>
          <w:rFonts w:ascii="Franklin Gothic Book" w:hAnsi="Franklin Gothic Book"/>
        </w:rPr>
        <w:t>медлительно сообщать Страховщику о ставших ему известными значительных изменениях в о</w:t>
      </w:r>
      <w:r w:rsidRPr="00901894">
        <w:rPr>
          <w:rFonts w:ascii="Franklin Gothic Book" w:hAnsi="Franklin Gothic Book"/>
        </w:rPr>
        <w:t>б</w:t>
      </w:r>
      <w:r w:rsidRPr="00901894">
        <w:rPr>
          <w:rFonts w:ascii="Franklin Gothic Book" w:hAnsi="Franklin Gothic Book"/>
        </w:rPr>
        <w:t>стоятельствах, сообщённых Страховщику при заключении настоящего Договора, если эти изм</w:t>
      </w:r>
      <w:r w:rsidRPr="00901894">
        <w:rPr>
          <w:rFonts w:ascii="Franklin Gothic Book" w:hAnsi="Franklin Gothic Book"/>
        </w:rPr>
        <w:t>е</w:t>
      </w:r>
      <w:r w:rsidRPr="00901894">
        <w:rPr>
          <w:rFonts w:ascii="Franklin Gothic Book" w:hAnsi="Franklin Gothic Book"/>
        </w:rPr>
        <w:t>нения могут существенно повлиять на увеличение страхового риска (в частности, о занятиях З</w:t>
      </w:r>
      <w:r w:rsidRPr="00901894">
        <w:rPr>
          <w:rFonts w:ascii="Franklin Gothic Book" w:hAnsi="Franklin Gothic Book"/>
        </w:rPr>
        <w:t>а</w:t>
      </w:r>
      <w:r w:rsidRPr="00901894">
        <w:rPr>
          <w:rFonts w:ascii="Franklin Gothic Book" w:hAnsi="Franklin Gothic Book"/>
        </w:rPr>
        <w:t xml:space="preserve">страхованного лица профессиональными или любительскими видами спорта, указанными в </w:t>
      </w:r>
      <w:proofErr w:type="spellStart"/>
      <w:r w:rsidRPr="00901894">
        <w:rPr>
          <w:rFonts w:ascii="Franklin Gothic Book" w:hAnsi="Franklin Gothic Book"/>
        </w:rPr>
        <w:t>п.п</w:t>
      </w:r>
      <w:proofErr w:type="spellEnd"/>
      <w:r w:rsidRPr="00901894">
        <w:rPr>
          <w:rFonts w:ascii="Franklin Gothic Book" w:hAnsi="Franklin Gothic Book"/>
        </w:rPr>
        <w:t xml:space="preserve">. 2.10.7.) </w:t>
      </w:r>
      <w:proofErr w:type="gramEnd"/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5.7. При неисполнении Страхователем (Выгодоприобретателем) предусмотренных в п. 5.5 наст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>ящего Договора обязанностей Страховщик вправе потребовать расторжения настоящего Дог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>вора и возмещения убытков, причинённых расторжением настоящего Договора.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5.8. Страховщик, уведомленный об обстоятельствах, влекущих увеличение страхового риска, вправе потребовать изменения условий настоящего Договора в соответствии с действительной степенью риска и/или уплаты дополнительной страховой премии соразмерно увеличению риска.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Если Страхователь возражает против изменения условий настоящего Договора и/или уплаты д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>полнительной страховой премии, увеличение риска считается незастрахованным и Страховщик вправе потребовать расторжения настоящего Договора в соответствии с действующим законод</w:t>
      </w:r>
      <w:r w:rsidRPr="00901894">
        <w:rPr>
          <w:rFonts w:ascii="Franklin Gothic Book" w:hAnsi="Franklin Gothic Book"/>
        </w:rPr>
        <w:t>а</w:t>
      </w:r>
      <w:r w:rsidRPr="00901894">
        <w:rPr>
          <w:rFonts w:ascii="Franklin Gothic Book" w:hAnsi="Franklin Gothic Book"/>
        </w:rPr>
        <w:t>тельством Российской Федерации.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/>
          <w:bCs/>
        </w:rPr>
      </w:pPr>
      <w:r w:rsidRPr="00901894">
        <w:rPr>
          <w:rFonts w:ascii="Franklin Gothic Book" w:hAnsi="Franklin Gothic Book"/>
          <w:b/>
          <w:bCs/>
        </w:rPr>
        <w:t xml:space="preserve">6. ПРАВА И ОБЯЗАННОСТИ СТОРОН 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/>
          <w:bCs/>
        </w:rPr>
      </w:pPr>
      <w:r w:rsidRPr="00901894">
        <w:rPr>
          <w:rFonts w:ascii="Franklin Gothic Book" w:hAnsi="Franklin Gothic Book"/>
          <w:b/>
          <w:bCs/>
        </w:rPr>
        <w:t>ПРИ НАСТУПЛЕНИИ НЕСЧАСТНОГО СЛУЧАЯ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6.1. Застрахованное лицо при наступлении несчастного случая обязано: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6.1.1. В течение 24 часов обратиться за помощью в медицинское учреждение и неукоснительно соблюдать рекомендации лечащего врача с целью уменьшения последствий несчастного случая;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6.1.2. по требованию Страховщика пройти медицинский осмотр (комиссию) для принятия Стр</w:t>
      </w:r>
      <w:r w:rsidRPr="00901894">
        <w:rPr>
          <w:rFonts w:ascii="Franklin Gothic Book" w:hAnsi="Franklin Gothic Book"/>
        </w:rPr>
        <w:t>а</w:t>
      </w:r>
      <w:r w:rsidRPr="00901894">
        <w:rPr>
          <w:rFonts w:ascii="Franklin Gothic Book" w:hAnsi="Franklin Gothic Book"/>
        </w:rPr>
        <w:t>ховщиком решения о размере страховой выплаты.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 xml:space="preserve">6.2. Страхователь обязан уведомить Страховщика о наступлении последствий несчастного случая любым доступным способом, позволяющим зафиксировать текст с указанием отправителя и дату сообщения (по факсимильной связи, телеграммой, телефонограммой и т.п.), в следующие сроки: 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 xml:space="preserve">6.2.1. в случае временной утраты трудоспособности (п. 2.2 "а" "д"  настоящего Договора) – не позднее 30-ти дней </w:t>
      </w:r>
      <w:proofErr w:type="gramStart"/>
      <w:r w:rsidRPr="00901894">
        <w:rPr>
          <w:rFonts w:ascii="Franklin Gothic Book" w:hAnsi="Franklin Gothic Book"/>
        </w:rPr>
        <w:t>с даты окончания</w:t>
      </w:r>
      <w:proofErr w:type="gramEnd"/>
      <w:r w:rsidRPr="00901894">
        <w:rPr>
          <w:rFonts w:ascii="Franklin Gothic Book" w:hAnsi="Franklin Gothic Book"/>
        </w:rPr>
        <w:t xml:space="preserve"> временной нетрудоспособности;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 xml:space="preserve">6.2.2. в случае установления инвалидности (п. 2.2 "б" настоящего Договора) – не позднее 30-ти дней </w:t>
      </w:r>
      <w:proofErr w:type="gramStart"/>
      <w:r w:rsidRPr="00901894">
        <w:rPr>
          <w:rFonts w:ascii="Franklin Gothic Book" w:hAnsi="Franklin Gothic Book"/>
        </w:rPr>
        <w:t>с даты установления</w:t>
      </w:r>
      <w:proofErr w:type="gramEnd"/>
      <w:r w:rsidRPr="00901894">
        <w:rPr>
          <w:rFonts w:ascii="Franklin Gothic Book" w:hAnsi="Franklin Gothic Book"/>
        </w:rPr>
        <w:t xml:space="preserve"> инвалидности;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6.2.3. в случае смерти Застрахованного лица (п. 2.2 "в" настоящего Договора) – в течение 30-ти дней после того, как ему стало известно о смерти Застрахованного лица.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lastRenderedPageBreak/>
        <w:t>6.3. Страхователь (Застрахованное лицо, Выгодоприобретатель) обязан в согласованные при уведомлении Страховщика о наступлении последствий несчастного случая сроки: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6.3.1. подать Страховщику письменное заявление о страховом случае по установленной Стр</w:t>
      </w:r>
      <w:r w:rsidRPr="00901894">
        <w:rPr>
          <w:rFonts w:ascii="Franklin Gothic Book" w:hAnsi="Franklin Gothic Book"/>
        </w:rPr>
        <w:t>а</w:t>
      </w:r>
      <w:r w:rsidRPr="00901894">
        <w:rPr>
          <w:rFonts w:ascii="Franklin Gothic Book" w:hAnsi="Franklin Gothic Book"/>
        </w:rPr>
        <w:t>ховщиком форме;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 xml:space="preserve">6.3.2. </w:t>
      </w:r>
      <w:proofErr w:type="gramStart"/>
      <w:r w:rsidRPr="00901894">
        <w:rPr>
          <w:rFonts w:ascii="Franklin Gothic Book" w:hAnsi="Franklin Gothic Book"/>
        </w:rPr>
        <w:t>предоставить Страховщику документы</w:t>
      </w:r>
      <w:proofErr w:type="gramEnd"/>
      <w:r w:rsidRPr="00901894">
        <w:rPr>
          <w:rFonts w:ascii="Franklin Gothic Book" w:hAnsi="Franklin Gothic Book"/>
        </w:rPr>
        <w:t xml:space="preserve"> в соответствии с п. 7.3 настоящего Договора, по</w:t>
      </w:r>
      <w:r w:rsidRPr="00901894">
        <w:rPr>
          <w:rFonts w:ascii="Franklin Gothic Book" w:hAnsi="Franklin Gothic Book"/>
        </w:rPr>
        <w:t>д</w:t>
      </w:r>
      <w:r w:rsidRPr="00901894">
        <w:rPr>
          <w:rFonts w:ascii="Franklin Gothic Book" w:hAnsi="Franklin Gothic Book"/>
        </w:rPr>
        <w:t>тверждающие факт и причину наступления несчастного случая и его последствия.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6.4. Страховщик имеет право: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6.4.1. направить к пострадавшему от несчастного случая Застрахованному лицу своего врача. Врачу должна быть предоставлена возможность свободного доступа к больному и всестороннего обследования состояния его здоровья;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6.4.2. при необходимости запрашивать сведения, связанные с несчастным случаем и его п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>следствиями, у правоохранительных органов, медицинских учреждений и других организаций, граждан, располагающих информацией об обстоятельствах несчастного случая, а также пров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>дить экспертизу представленных документов, самостоятельно выяснять причины и обстоятельства несчастного случая;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6.4.3. отсрочить решение вопроса о страховой выплате в случае возбуждения по факту причин</w:t>
      </w:r>
      <w:r w:rsidRPr="00901894">
        <w:rPr>
          <w:rFonts w:ascii="Franklin Gothic Book" w:hAnsi="Franklin Gothic Book"/>
        </w:rPr>
        <w:t>е</w:t>
      </w:r>
      <w:r w:rsidRPr="00901894">
        <w:rPr>
          <w:rFonts w:ascii="Franklin Gothic Book" w:hAnsi="Franklin Gothic Book"/>
        </w:rPr>
        <w:t>ния вреда жизни и здоровью Застрахованного лица уголовного дела до момента принятия соо</w:t>
      </w:r>
      <w:r w:rsidRPr="00901894">
        <w:rPr>
          <w:rFonts w:ascii="Franklin Gothic Book" w:hAnsi="Franklin Gothic Book"/>
        </w:rPr>
        <w:t>т</w:t>
      </w:r>
      <w:r w:rsidRPr="00901894">
        <w:rPr>
          <w:rFonts w:ascii="Franklin Gothic Book" w:hAnsi="Franklin Gothic Book"/>
        </w:rPr>
        <w:t>ветствующего решения компетентными органами;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6.4.4. Страховщик не производит страховую выплату: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 xml:space="preserve">6.4.4.1. если из-за невыполнения Страхователем  указанных в </w:t>
      </w:r>
      <w:proofErr w:type="spellStart"/>
      <w:r w:rsidRPr="00901894">
        <w:rPr>
          <w:rFonts w:ascii="Franklin Gothic Book" w:hAnsi="Franklin Gothic Book"/>
        </w:rPr>
        <w:t>пп</w:t>
      </w:r>
      <w:proofErr w:type="spellEnd"/>
      <w:r w:rsidRPr="00901894">
        <w:rPr>
          <w:rFonts w:ascii="Franklin Gothic Book" w:hAnsi="Franklin Gothic Book"/>
        </w:rPr>
        <w:t>. 6.1 – 6.3 настоящего Договора обязанностей станет невозможным установление обстоятельств, необходимых для принятия р</w:t>
      </w:r>
      <w:r w:rsidRPr="00901894">
        <w:rPr>
          <w:rFonts w:ascii="Franklin Gothic Book" w:hAnsi="Franklin Gothic Book"/>
        </w:rPr>
        <w:t>е</w:t>
      </w:r>
      <w:r w:rsidRPr="00901894">
        <w:rPr>
          <w:rFonts w:ascii="Franklin Gothic Book" w:hAnsi="Franklin Gothic Book"/>
        </w:rPr>
        <w:t>шения о страховой выплате;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6.4.4.2. если Страхователь (Застрахованное лицо, Выгодоприобретатель) имел возможность, но не представил Страховщику документы и сведения, необходимые для установления причин несчастного случая, его последствий или представил заведомо ложные сведения, а также в сл</w:t>
      </w:r>
      <w:r w:rsidRPr="00901894">
        <w:rPr>
          <w:rFonts w:ascii="Franklin Gothic Book" w:hAnsi="Franklin Gothic Book"/>
        </w:rPr>
        <w:t>у</w:t>
      </w:r>
      <w:r w:rsidRPr="00901894">
        <w:rPr>
          <w:rFonts w:ascii="Franklin Gothic Book" w:hAnsi="Franklin Gothic Book"/>
        </w:rPr>
        <w:t>чае непризнания случая страховым.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6.5. Страховщик после получения заявления о страховом случае обязан: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6.5.1. принять заявление к рассмотрению;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6.5.2. при необходимости направить запрос в компетентные органы (учреждения, организации) о предоставлении соответствующих документов и информации, подтверждающих факт наступления несчастного случая, его причину и последствия;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6.5.3. составить страховой акт, если случай признан страховым, определив в нем сумму страх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>вой выплаты;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6.5.4. по случаю, признанному страховым, произвести страховую выплату в порядке, установле</w:t>
      </w:r>
      <w:r w:rsidRPr="00901894">
        <w:rPr>
          <w:rFonts w:ascii="Franklin Gothic Book" w:hAnsi="Franklin Gothic Book"/>
        </w:rPr>
        <w:t>н</w:t>
      </w:r>
      <w:r w:rsidRPr="00901894">
        <w:rPr>
          <w:rFonts w:ascii="Franklin Gothic Book" w:hAnsi="Franklin Gothic Book"/>
        </w:rPr>
        <w:t>ном Разделом 7 настоящего Договора;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6.5.5. в случае непризнания случая страховым или приятия решения об отказе в страховой в</w:t>
      </w:r>
      <w:r w:rsidRPr="00901894">
        <w:rPr>
          <w:rFonts w:ascii="Franklin Gothic Book" w:hAnsi="Franklin Gothic Book"/>
        </w:rPr>
        <w:t>ы</w:t>
      </w:r>
      <w:r w:rsidRPr="00901894">
        <w:rPr>
          <w:rFonts w:ascii="Franklin Gothic Book" w:hAnsi="Franklin Gothic Book"/>
        </w:rPr>
        <w:t>плате, направить Страхователю (Застрахованному лицу, Выгодоприобретателю) в письменной форме обоснование принятого решения.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/>
          <w:bCs/>
        </w:rPr>
      </w:pP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/>
          <w:bCs/>
        </w:rPr>
      </w:pPr>
      <w:r w:rsidRPr="00901894">
        <w:rPr>
          <w:rFonts w:ascii="Franklin Gothic Book" w:hAnsi="Franklin Gothic Book"/>
          <w:b/>
          <w:bCs/>
        </w:rPr>
        <w:t>7. СТРАХОВЫЕ ВЫПЛАТЫ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7.1. При условии соблюдения Страхователем Правил, а также положений настоящего Договора, его определений и ограничений и при установлении факта наступления страхового случая Стр</w:t>
      </w:r>
      <w:r w:rsidRPr="00901894">
        <w:rPr>
          <w:rFonts w:ascii="Franklin Gothic Book" w:hAnsi="Franklin Gothic Book"/>
        </w:rPr>
        <w:t>а</w:t>
      </w:r>
      <w:r w:rsidRPr="00901894">
        <w:rPr>
          <w:rFonts w:ascii="Franklin Gothic Book" w:hAnsi="Franklin Gothic Book"/>
        </w:rPr>
        <w:t>ховщик производит страховую выплату в соответствии с условиями настоящего Договора.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7.2. Страховая выплата производится на основании письменного заявления Застрахованного л</w:t>
      </w:r>
      <w:r w:rsidRPr="00901894">
        <w:rPr>
          <w:rFonts w:ascii="Franklin Gothic Book" w:hAnsi="Franklin Gothic Book"/>
        </w:rPr>
        <w:t>и</w:t>
      </w:r>
      <w:r w:rsidRPr="00901894">
        <w:rPr>
          <w:rFonts w:ascii="Franklin Gothic Book" w:hAnsi="Franklin Gothic Book"/>
        </w:rPr>
        <w:t>ца (Выгодоприобретателя) с приложением документов, предусмотренных настоящим Договором, и страхового акта.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Страховой акт составляется Страховщиком или уполномоченным им лицом в течение 5 рабочих дней после получения всех необходимых документов, если случай признан страховым.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 xml:space="preserve">7.3. </w:t>
      </w:r>
      <w:proofErr w:type="gramStart"/>
      <w:r w:rsidRPr="00901894">
        <w:rPr>
          <w:rFonts w:ascii="Franklin Gothic Book" w:hAnsi="Franklin Gothic Book"/>
        </w:rPr>
        <w:t>Для получения страховой выплаты Страховщику должны быть предоставлены: договор стр</w:t>
      </w:r>
      <w:r w:rsidRPr="00901894">
        <w:rPr>
          <w:rFonts w:ascii="Franklin Gothic Book" w:hAnsi="Franklin Gothic Book"/>
        </w:rPr>
        <w:t>а</w:t>
      </w:r>
      <w:r w:rsidRPr="00901894">
        <w:rPr>
          <w:rFonts w:ascii="Franklin Gothic Book" w:hAnsi="Franklin Gothic Book"/>
        </w:rPr>
        <w:t>хования – по требованию Страховщика, заявление на страховую выплату, документ, удостовер</w:t>
      </w:r>
      <w:r w:rsidRPr="00901894">
        <w:rPr>
          <w:rFonts w:ascii="Franklin Gothic Book" w:hAnsi="Franklin Gothic Book"/>
        </w:rPr>
        <w:t>я</w:t>
      </w:r>
      <w:r w:rsidRPr="00901894">
        <w:rPr>
          <w:rFonts w:ascii="Franklin Gothic Book" w:hAnsi="Franklin Gothic Book"/>
        </w:rPr>
        <w:lastRenderedPageBreak/>
        <w:t>ющий личность получателя выплаты, и документы (или их копии, заверенные в порядке, запр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>шенном Страховщиком), подтверждающие факт наступления несчастного случая и его после</w:t>
      </w:r>
      <w:r w:rsidRPr="00901894">
        <w:rPr>
          <w:rFonts w:ascii="Franklin Gothic Book" w:hAnsi="Franklin Gothic Book"/>
        </w:rPr>
        <w:t>д</w:t>
      </w:r>
      <w:r w:rsidRPr="00901894">
        <w:rPr>
          <w:rFonts w:ascii="Franklin Gothic Book" w:hAnsi="Franklin Gothic Book"/>
        </w:rPr>
        <w:t>ствий, конкретный перечень которых определяется Страховщиком в зависимости от произоше</w:t>
      </w:r>
      <w:r w:rsidRPr="00901894">
        <w:rPr>
          <w:rFonts w:ascii="Franklin Gothic Book" w:hAnsi="Franklin Gothic Book"/>
        </w:rPr>
        <w:t>д</w:t>
      </w:r>
      <w:r w:rsidRPr="00901894">
        <w:rPr>
          <w:rFonts w:ascii="Franklin Gothic Book" w:hAnsi="Franklin Gothic Book"/>
        </w:rPr>
        <w:t>шего несчастного случая и его последствий, в том числе:</w:t>
      </w:r>
      <w:proofErr w:type="gramEnd"/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7.3.1. В случае временной утраты трудоспособности: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 xml:space="preserve">а) документы из медицинского учреждения, подтверждающие факт обращения за медицинской помощью в результате несчастного случая, установленный диагноз, </w:t>
      </w:r>
      <w:r w:rsidRPr="00901894">
        <w:rPr>
          <w:rFonts w:ascii="Franklin Gothic Book" w:hAnsi="Franklin Gothic Book"/>
          <w:b/>
          <w:bCs/>
        </w:rPr>
        <w:t>а также листок (листки) нетр</w:t>
      </w:r>
      <w:r w:rsidRPr="00901894">
        <w:rPr>
          <w:rFonts w:ascii="Franklin Gothic Book" w:hAnsi="Franklin Gothic Book"/>
          <w:b/>
          <w:bCs/>
        </w:rPr>
        <w:t>у</w:t>
      </w:r>
      <w:r w:rsidRPr="00901894">
        <w:rPr>
          <w:rFonts w:ascii="Franklin Gothic Book" w:hAnsi="Franklin Gothic Book"/>
          <w:b/>
          <w:bCs/>
        </w:rPr>
        <w:t>доспособности</w:t>
      </w:r>
      <w:r w:rsidRPr="00901894">
        <w:rPr>
          <w:rFonts w:ascii="Franklin Gothic Book" w:hAnsi="Franklin Gothic Book"/>
          <w:b/>
        </w:rPr>
        <w:t>,</w:t>
      </w:r>
      <w:r w:rsidRPr="00901894">
        <w:rPr>
          <w:rFonts w:ascii="Franklin Gothic Book" w:hAnsi="Franklin Gothic Book"/>
        </w:rPr>
        <w:t xml:space="preserve"> характер телесных повреждений, полученных в результате несчастного случая.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б) по факту несчастного случая во время исполнения трудовых обязанностей – документы (акты), составленные работодателем в соответствии с действующим законодательством;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в) по факту несчастного случая во время пути от места жительства к месту исполнения трудовых обязанностей и обратно – документ (справка из медицинского учреждения и/или объяснительная от Застрахованного лица, содержащие указание на обстоятельства наступления несчастного сл</w:t>
      </w:r>
      <w:r w:rsidRPr="00901894">
        <w:rPr>
          <w:rFonts w:ascii="Franklin Gothic Book" w:hAnsi="Franklin Gothic Book"/>
        </w:rPr>
        <w:t>у</w:t>
      </w:r>
      <w:r w:rsidRPr="00901894">
        <w:rPr>
          <w:rFonts w:ascii="Franklin Gothic Book" w:hAnsi="Franklin Gothic Book"/>
        </w:rPr>
        <w:t>чая), в котором зафиксировано данное обстоятельство наступления несчастного случая;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г) по требованию Страховщика: выписку из медицинской карты амбулаторного и/или стациона</w:t>
      </w:r>
      <w:r w:rsidRPr="00901894">
        <w:rPr>
          <w:rFonts w:ascii="Franklin Gothic Book" w:hAnsi="Franklin Gothic Book"/>
        </w:rPr>
        <w:t>р</w:t>
      </w:r>
      <w:r w:rsidRPr="00901894">
        <w:rPr>
          <w:rFonts w:ascii="Franklin Gothic Book" w:hAnsi="Franklin Gothic Book"/>
        </w:rPr>
        <w:t>ного больного (истории болезни), а также данные соответствующих лабораторных и инструме</w:t>
      </w:r>
      <w:r w:rsidRPr="00901894">
        <w:rPr>
          <w:rFonts w:ascii="Franklin Gothic Book" w:hAnsi="Franklin Gothic Book"/>
        </w:rPr>
        <w:t>н</w:t>
      </w:r>
      <w:r w:rsidRPr="00901894">
        <w:rPr>
          <w:rFonts w:ascii="Franklin Gothic Book" w:hAnsi="Franklin Gothic Book"/>
        </w:rPr>
        <w:t>тальных методов исследования, подтверждающие установленный диагноз;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д) по страхованию на случай временной утраты трудоспособности в результате несчастного сл</w:t>
      </w:r>
      <w:r w:rsidRPr="00901894">
        <w:rPr>
          <w:rFonts w:ascii="Franklin Gothic Book" w:hAnsi="Franklin Gothic Book"/>
        </w:rPr>
        <w:t>у</w:t>
      </w:r>
      <w:r w:rsidRPr="00901894">
        <w:rPr>
          <w:rFonts w:ascii="Franklin Gothic Book" w:hAnsi="Franklin Gothic Book"/>
        </w:rPr>
        <w:t xml:space="preserve">чая, повлекшего необходимость экстренной госпитализации – документы, указанные в </w:t>
      </w:r>
      <w:proofErr w:type="spellStart"/>
      <w:r w:rsidRPr="00901894">
        <w:rPr>
          <w:rFonts w:ascii="Franklin Gothic Book" w:hAnsi="Franklin Gothic Book"/>
        </w:rPr>
        <w:t>п.п</w:t>
      </w:r>
      <w:proofErr w:type="spellEnd"/>
      <w:r w:rsidRPr="00901894">
        <w:rPr>
          <w:rFonts w:ascii="Franklin Gothic Book" w:hAnsi="Franklin Gothic Book"/>
        </w:rPr>
        <w:t>. "а" -  "г", а также документы, подтверждающие факт экстренной госпитализации.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При необходимости, Страховщик имеет право потребовать проведения дополнительного мед</w:t>
      </w:r>
      <w:r w:rsidRPr="00901894">
        <w:rPr>
          <w:rFonts w:ascii="Franklin Gothic Book" w:hAnsi="Franklin Gothic Book"/>
        </w:rPr>
        <w:t>и</w:t>
      </w:r>
      <w:r w:rsidRPr="00901894">
        <w:rPr>
          <w:rFonts w:ascii="Franklin Gothic Book" w:hAnsi="Franklin Gothic Book"/>
        </w:rPr>
        <w:t>цинского освидетельствования Застрахованного лица в медицинском учреждении, выбранном Страховщиком.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7.3.2. В случае постоянной утраты трудоспособности (инвалидности):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Документы, указанные в п. 7.3.1. и справку (заключение) соответствующего учреждения, опред</w:t>
      </w:r>
      <w:r w:rsidRPr="00901894">
        <w:rPr>
          <w:rFonts w:ascii="Franklin Gothic Book" w:hAnsi="Franklin Gothic Book"/>
        </w:rPr>
        <w:t>е</w:t>
      </w:r>
      <w:r w:rsidRPr="00901894">
        <w:rPr>
          <w:rFonts w:ascii="Franklin Gothic Book" w:hAnsi="Franklin Gothic Book"/>
        </w:rPr>
        <w:t>ленного действующим законодательством, об установлении инвалидности или ее заверенную к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>пию, направление на МСЭ, протокол МСЭ.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При необходимости, Страховщик имеет право потребовать проведения дополнительного мед</w:t>
      </w:r>
      <w:r w:rsidRPr="00901894">
        <w:rPr>
          <w:rFonts w:ascii="Franklin Gothic Book" w:hAnsi="Franklin Gothic Book"/>
        </w:rPr>
        <w:t>и</w:t>
      </w:r>
      <w:r w:rsidRPr="00901894">
        <w:rPr>
          <w:rFonts w:ascii="Franklin Gothic Book" w:hAnsi="Franklin Gothic Book"/>
        </w:rPr>
        <w:t>цинского освидетельствования Застрахованного лица в медицинском учреждении, выбранном Страховщиком.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7.3.3. в случае смерти Застрахованного лица в результате несчастного случая (если Выгодопр</w:t>
      </w:r>
      <w:r w:rsidRPr="00901894">
        <w:rPr>
          <w:rFonts w:ascii="Franklin Gothic Book" w:hAnsi="Franklin Gothic Book"/>
        </w:rPr>
        <w:t>и</w:t>
      </w:r>
      <w:r w:rsidRPr="00901894">
        <w:rPr>
          <w:rFonts w:ascii="Franklin Gothic Book" w:hAnsi="Franklin Gothic Book"/>
        </w:rPr>
        <w:t>обретатель назначен): свидетельство органа ЗАГС о смерти Застрахованного лица или его зав</w:t>
      </w:r>
      <w:r w:rsidRPr="00901894">
        <w:rPr>
          <w:rFonts w:ascii="Franklin Gothic Book" w:hAnsi="Franklin Gothic Book"/>
        </w:rPr>
        <w:t>е</w:t>
      </w:r>
      <w:r w:rsidRPr="00901894">
        <w:rPr>
          <w:rFonts w:ascii="Franklin Gothic Book" w:hAnsi="Franklin Gothic Book"/>
        </w:rPr>
        <w:t>ренная копия; документы, составленные на предприятии по факту несчастного случая при испо</w:t>
      </w:r>
      <w:r w:rsidRPr="00901894">
        <w:rPr>
          <w:rFonts w:ascii="Franklin Gothic Book" w:hAnsi="Franklin Gothic Book"/>
        </w:rPr>
        <w:t>л</w:t>
      </w:r>
      <w:r w:rsidRPr="00901894">
        <w:rPr>
          <w:rFonts w:ascii="Franklin Gothic Book" w:hAnsi="Franklin Gothic Book"/>
        </w:rPr>
        <w:t>нении трудовых обязанностей; распоряжение Застрахованного лица о том, кого он назначил для получения страховой суммы в случае своей смерти, если оно было составлено отдельно от дог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>вора страхования; документ, подтверждающий причину смерти.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7.3.4. в случае смерти Застрахованного лица в результате несчастного случая (если Выгодопр</w:t>
      </w:r>
      <w:r w:rsidRPr="00901894">
        <w:rPr>
          <w:rFonts w:ascii="Franklin Gothic Book" w:hAnsi="Franklin Gothic Book"/>
        </w:rPr>
        <w:t>и</w:t>
      </w:r>
      <w:r w:rsidRPr="00901894">
        <w:rPr>
          <w:rFonts w:ascii="Franklin Gothic Book" w:hAnsi="Franklin Gothic Book"/>
        </w:rPr>
        <w:t>обретатель не назначен): свидетельство органа ЗАГС о смерти Застрахованного лица или его з</w:t>
      </w:r>
      <w:r w:rsidRPr="00901894">
        <w:rPr>
          <w:rFonts w:ascii="Franklin Gothic Book" w:hAnsi="Franklin Gothic Book"/>
        </w:rPr>
        <w:t>а</w:t>
      </w:r>
      <w:r w:rsidRPr="00901894">
        <w:rPr>
          <w:rFonts w:ascii="Franklin Gothic Book" w:hAnsi="Franklin Gothic Book"/>
        </w:rPr>
        <w:t>веренная копия; документы, составленные на предприятии по факту несчастного случая при и</w:t>
      </w:r>
      <w:r w:rsidRPr="00901894">
        <w:rPr>
          <w:rFonts w:ascii="Franklin Gothic Book" w:hAnsi="Franklin Gothic Book"/>
        </w:rPr>
        <w:t>с</w:t>
      </w:r>
      <w:r w:rsidRPr="00901894">
        <w:rPr>
          <w:rFonts w:ascii="Franklin Gothic Book" w:hAnsi="Franklin Gothic Book"/>
        </w:rPr>
        <w:t>полнении трудовых обязанностей; документ, подтверждающий причину смерти; документы, уд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>стоверяющие вступление в права наследования.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7.4. Страховщик вправе самостоятельно принять решение о достаточности фактически предста</w:t>
      </w:r>
      <w:r w:rsidRPr="00901894">
        <w:rPr>
          <w:rFonts w:ascii="Franklin Gothic Book" w:hAnsi="Franklin Gothic Book"/>
        </w:rPr>
        <w:t>в</w:t>
      </w:r>
      <w:r w:rsidRPr="00901894">
        <w:rPr>
          <w:rFonts w:ascii="Franklin Gothic Book" w:hAnsi="Franklin Gothic Book"/>
        </w:rPr>
        <w:t>ленных документов для признания последствий несчастного случая страховым случаем и опред</w:t>
      </w:r>
      <w:r w:rsidRPr="00901894">
        <w:rPr>
          <w:rFonts w:ascii="Franklin Gothic Book" w:hAnsi="Franklin Gothic Book"/>
        </w:rPr>
        <w:t>е</w:t>
      </w:r>
      <w:r w:rsidRPr="00901894">
        <w:rPr>
          <w:rFonts w:ascii="Franklin Gothic Book" w:hAnsi="Franklin Gothic Book"/>
        </w:rPr>
        <w:t>ления размеров страховой выплаты или непризнания последствий несчастного случая страховым случаем либо принятия решения об отказе в страховой выплате.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proofErr w:type="gramStart"/>
      <w:r w:rsidRPr="00901894">
        <w:rPr>
          <w:rFonts w:ascii="Franklin Gothic Book" w:hAnsi="Franklin Gothic Book"/>
        </w:rPr>
        <w:t>Если информации, содержащейся в предоставленных документах, недостаточно для принятия Страховщиком решения о признании или непризнании последствий несчастного случая страх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>вым случаем и/или определения размера страховой выплаты, Страховщик в письменной форме запрашивает у Страхователя (Застрахованного лица, Выгодоприобретателя) и/или компетентных органов дополнительные документы (или их копии), а также вправе провести самостоятельное расследование.</w:t>
      </w:r>
      <w:proofErr w:type="gramEnd"/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lastRenderedPageBreak/>
        <w:t>7.5. Сумма страховой выплаты по каждому из страховых случаев рассчитывается исходя из ра</w:t>
      </w:r>
      <w:r w:rsidRPr="00901894">
        <w:rPr>
          <w:rFonts w:ascii="Franklin Gothic Book" w:hAnsi="Franklin Gothic Book"/>
        </w:rPr>
        <w:t>з</w:t>
      </w:r>
      <w:r w:rsidRPr="00901894">
        <w:rPr>
          <w:rFonts w:ascii="Franklin Gothic Book" w:hAnsi="Franklin Gothic Book"/>
        </w:rPr>
        <w:t>мера индивидуальной страховой суммы по данному риску, установленной для Застрахованного лица, с которым произошел этот страховой случай.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 xml:space="preserve">Размер страховой выплаты рассчитывается </w:t>
      </w:r>
      <w:proofErr w:type="gramStart"/>
      <w:r w:rsidRPr="00901894">
        <w:rPr>
          <w:rFonts w:ascii="Franklin Gothic Book" w:hAnsi="Franklin Gothic Book"/>
        </w:rPr>
        <w:t>исходя из установленной для данного Застрахованн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>го лица страховой суммы по соответствующему риску и выплачивается</w:t>
      </w:r>
      <w:proofErr w:type="gramEnd"/>
      <w:r w:rsidRPr="00901894">
        <w:rPr>
          <w:rFonts w:ascii="Franklin Gothic Book" w:hAnsi="Franklin Gothic Book"/>
        </w:rPr>
        <w:t xml:space="preserve"> независимо от предыд</w:t>
      </w:r>
      <w:r w:rsidRPr="00901894">
        <w:rPr>
          <w:rFonts w:ascii="Franklin Gothic Book" w:hAnsi="Franklin Gothic Book"/>
        </w:rPr>
        <w:t>у</w:t>
      </w:r>
      <w:r w:rsidRPr="00901894">
        <w:rPr>
          <w:rFonts w:ascii="Franklin Gothic Book" w:hAnsi="Franklin Gothic Book"/>
        </w:rPr>
        <w:t>щих выплат по другим страховым рискам. При наступлении нескольких страховых случаев по о</w:t>
      </w:r>
      <w:r w:rsidRPr="00901894">
        <w:rPr>
          <w:rFonts w:ascii="Franklin Gothic Book" w:hAnsi="Franklin Gothic Book"/>
        </w:rPr>
        <w:t>д</w:t>
      </w:r>
      <w:r w:rsidRPr="00901894">
        <w:rPr>
          <w:rFonts w:ascii="Franklin Gothic Book" w:hAnsi="Franklin Gothic Book"/>
        </w:rPr>
        <w:t>ному и тому же риску общая сумма выплат Застрахованному лицу по этим страховым случаям не должна превышать индивидуальную страховую сумму по данному риску.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 xml:space="preserve">7.6. Страховая выплата производится единовременно </w:t>
      </w:r>
      <w:proofErr w:type="gramStart"/>
      <w:r w:rsidRPr="00901894">
        <w:rPr>
          <w:rFonts w:ascii="Franklin Gothic Book" w:hAnsi="Franklin Gothic Book"/>
        </w:rPr>
        <w:t>в установленном проценте от индивид</w:t>
      </w:r>
      <w:r w:rsidRPr="00901894">
        <w:rPr>
          <w:rFonts w:ascii="Franklin Gothic Book" w:hAnsi="Franklin Gothic Book"/>
        </w:rPr>
        <w:t>у</w:t>
      </w:r>
      <w:r w:rsidRPr="00901894">
        <w:rPr>
          <w:rFonts w:ascii="Franklin Gothic Book" w:hAnsi="Franklin Gothic Book"/>
        </w:rPr>
        <w:t>альной страховой суммы Застрахованного лица по данному страховому случаю в соответствии с Правилами</w:t>
      </w:r>
      <w:proofErr w:type="gramEnd"/>
      <w:r w:rsidRPr="00901894">
        <w:rPr>
          <w:rFonts w:ascii="Franklin Gothic Book" w:hAnsi="Franklin Gothic Book"/>
        </w:rPr>
        <w:t>: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7.6.1. Страховая выплата по временной утрате трудоспособности рассчитывается в соответствии с Таблицей размеров страховых выплат в связи с несчастным случаем (Приложение №4 к наст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>ящему Договору).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В случае</w:t>
      </w:r>
      <w:proofErr w:type="gramStart"/>
      <w:r w:rsidRPr="00901894">
        <w:rPr>
          <w:rFonts w:ascii="Franklin Gothic Book" w:hAnsi="Franklin Gothic Book"/>
        </w:rPr>
        <w:t>,</w:t>
      </w:r>
      <w:proofErr w:type="gramEnd"/>
      <w:r w:rsidRPr="00901894">
        <w:rPr>
          <w:rFonts w:ascii="Franklin Gothic Book" w:hAnsi="Franklin Gothic Book"/>
        </w:rPr>
        <w:t xml:space="preserve"> если последствия одного несчастного случая подпадают под различные пункты Таблицы, страховая выплата производится по каждому пункту "Таблицы размеров страховых выплат в св</w:t>
      </w:r>
      <w:r w:rsidRPr="00901894">
        <w:rPr>
          <w:rFonts w:ascii="Franklin Gothic Book" w:hAnsi="Franklin Gothic Book"/>
        </w:rPr>
        <w:t>я</w:t>
      </w:r>
      <w:r w:rsidRPr="00901894">
        <w:rPr>
          <w:rFonts w:ascii="Franklin Gothic Book" w:hAnsi="Franklin Gothic Book"/>
        </w:rPr>
        <w:t>зи с несчастным случаем", с учетом указанных в Таблице ограничений по размеру страховых в</w:t>
      </w:r>
      <w:r w:rsidRPr="00901894">
        <w:rPr>
          <w:rFonts w:ascii="Franklin Gothic Book" w:hAnsi="Franklin Gothic Book"/>
        </w:rPr>
        <w:t>ы</w:t>
      </w:r>
      <w:r w:rsidRPr="00901894">
        <w:rPr>
          <w:rFonts w:ascii="Franklin Gothic Book" w:hAnsi="Franklin Gothic Book"/>
        </w:rPr>
        <w:t>плат в зависимости от характера повреждений.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7.6.2. В случае постоянной утраты трудоспособности, выразившейся в установлении Застрах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>ванному лицу группы инвалидности, размер страховой выплаты исчисляется в процентах от инд</w:t>
      </w:r>
      <w:r w:rsidRPr="00901894">
        <w:rPr>
          <w:rFonts w:ascii="Franklin Gothic Book" w:hAnsi="Franklin Gothic Book"/>
        </w:rPr>
        <w:t>и</w:t>
      </w:r>
      <w:r w:rsidRPr="00901894">
        <w:rPr>
          <w:rFonts w:ascii="Franklin Gothic Book" w:hAnsi="Franklin Gothic Book"/>
        </w:rPr>
        <w:t>видуальной страховой суммы данного Застрахованного лица в зависимости от установленной группы инвалидности: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ab/>
        <w:t>при III группе инвалидности – 60 % ,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ab/>
        <w:t>при II группе инвалидности – 80 % ,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ab/>
        <w:t>при I группе инвалидности – 100 %.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7.6.3. В случае смерти Застрахованного лица страховая выплата определяется в размере 100% индивидуальной страховой суммы данного Застрахованного лица.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 xml:space="preserve">7.6.4. По временной утрате трудоспособности в результате </w:t>
      </w:r>
      <w:proofErr w:type="gramStart"/>
      <w:r w:rsidRPr="00901894">
        <w:rPr>
          <w:rFonts w:ascii="Franklin Gothic Book" w:hAnsi="Franklin Gothic Book"/>
        </w:rPr>
        <w:t>несчастного случая, приведшего к необходимости экстренной госпитализации расчет страховой выплаты производится</w:t>
      </w:r>
      <w:proofErr w:type="gramEnd"/>
      <w:r w:rsidRPr="00901894">
        <w:rPr>
          <w:rFonts w:ascii="Franklin Gothic Book" w:hAnsi="Franklin Gothic Book"/>
        </w:rPr>
        <w:t xml:space="preserve"> исходя из 0,2 % от соответствующей индивидуальной страховой суммы за каждый день временной нетр</w:t>
      </w:r>
      <w:r w:rsidRPr="00901894">
        <w:rPr>
          <w:rFonts w:ascii="Franklin Gothic Book" w:hAnsi="Franklin Gothic Book"/>
        </w:rPr>
        <w:t>у</w:t>
      </w:r>
      <w:r w:rsidRPr="00901894">
        <w:rPr>
          <w:rFonts w:ascii="Franklin Gothic Book" w:hAnsi="Franklin Gothic Book"/>
        </w:rPr>
        <w:t>доспособности, приходящейся на время пребывания в стационаре: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- начиная с первого дня временной нетрудоспособности, выплата производится не более чем за 100 дней в совокупности для данного Застрахованного лица за каждый год страхования.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За дни нетрудоспособности, не приходящиеся на время пребывания в стационаре, страховая выплата не производится.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 xml:space="preserve">7.7. Страховая выплата производится в течение 3 рабочих дней </w:t>
      </w:r>
      <w:proofErr w:type="gramStart"/>
      <w:r w:rsidRPr="00901894">
        <w:rPr>
          <w:rFonts w:ascii="Franklin Gothic Book" w:hAnsi="Franklin Gothic Book"/>
        </w:rPr>
        <w:t>с даты составления</w:t>
      </w:r>
      <w:proofErr w:type="gramEnd"/>
      <w:r w:rsidRPr="00901894">
        <w:rPr>
          <w:rFonts w:ascii="Franklin Gothic Book" w:hAnsi="Franklin Gothic Book"/>
        </w:rPr>
        <w:t xml:space="preserve"> страхового акта.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7.8.Страховая выплата осуществляется на банковский счет Застрахованного лица (Выгодоприо</w:t>
      </w:r>
      <w:r w:rsidRPr="00901894">
        <w:rPr>
          <w:rFonts w:ascii="Franklin Gothic Book" w:hAnsi="Franklin Gothic Book"/>
        </w:rPr>
        <w:t>б</w:t>
      </w:r>
      <w:r w:rsidRPr="00901894">
        <w:rPr>
          <w:rFonts w:ascii="Franklin Gothic Book" w:hAnsi="Franklin Gothic Book"/>
        </w:rPr>
        <w:t>ретателя).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/>
          <w:bCs/>
        </w:rPr>
      </w:pP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/>
          <w:bCs/>
        </w:rPr>
      </w:pPr>
      <w:r w:rsidRPr="00901894">
        <w:rPr>
          <w:rFonts w:ascii="Franklin Gothic Book" w:hAnsi="Franklin Gothic Book"/>
          <w:b/>
          <w:bCs/>
        </w:rPr>
        <w:t>8. СРОК ДЕЙСТВИЯ ДОГОВОРА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 xml:space="preserve">8.1. Настоящий Договор вступает в силу с 00 часов 00 минут </w:t>
      </w:r>
      <w:r w:rsidRPr="00901894">
        <w:rPr>
          <w:rFonts w:ascii="Franklin Gothic Book" w:hAnsi="Franklin Gothic Book"/>
          <w:b/>
        </w:rPr>
        <w:t>01.01.2016</w:t>
      </w:r>
      <w:r w:rsidRPr="00901894">
        <w:rPr>
          <w:rFonts w:ascii="Franklin Gothic Book" w:hAnsi="Franklin Gothic Book"/>
        </w:rPr>
        <w:t xml:space="preserve"> г. и действует до 24 ч</w:t>
      </w:r>
      <w:r w:rsidRPr="00901894">
        <w:rPr>
          <w:rFonts w:ascii="Franklin Gothic Book" w:hAnsi="Franklin Gothic Book"/>
        </w:rPr>
        <w:t>а</w:t>
      </w:r>
      <w:r w:rsidRPr="00901894">
        <w:rPr>
          <w:rFonts w:ascii="Franklin Gothic Book" w:hAnsi="Franklin Gothic Book"/>
        </w:rPr>
        <w:t xml:space="preserve">сов 00 мин. </w:t>
      </w:r>
      <w:r w:rsidRPr="00901894">
        <w:rPr>
          <w:rFonts w:ascii="Franklin Gothic Book" w:hAnsi="Franklin Gothic Book"/>
          <w:b/>
        </w:rPr>
        <w:t>31.12.2016 г</w:t>
      </w:r>
      <w:r w:rsidRPr="00901894">
        <w:rPr>
          <w:rFonts w:ascii="Franklin Gothic Book" w:hAnsi="Franklin Gothic Book"/>
        </w:rPr>
        <w:t xml:space="preserve">. при условии уплаты страховой премии в размере и в сроки, указанные в </w:t>
      </w:r>
      <w:proofErr w:type="spellStart"/>
      <w:r w:rsidRPr="00901894">
        <w:rPr>
          <w:rFonts w:ascii="Franklin Gothic Book" w:hAnsi="Franklin Gothic Book"/>
        </w:rPr>
        <w:t>п.п</w:t>
      </w:r>
      <w:proofErr w:type="spellEnd"/>
      <w:r w:rsidRPr="00901894">
        <w:rPr>
          <w:rFonts w:ascii="Franklin Gothic Book" w:hAnsi="Franklin Gothic Book"/>
        </w:rPr>
        <w:t xml:space="preserve">. 4.1, 4.3 настоящего Договора. 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8.2. Страхование, обусловленное настоящим Договором, распространяется на страховые случаи, происшедшие после вступления настоящего Договора в силу.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 xml:space="preserve">8.3. </w:t>
      </w:r>
      <w:r w:rsidRPr="00901894">
        <w:rPr>
          <w:rFonts w:ascii="Franklin Gothic Book" w:hAnsi="Franklin Gothic Book"/>
          <w:bCs/>
        </w:rPr>
        <w:t>В случае, указанном в п. 4.4 настоящего Договора, договор страхования в силу не вступает.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/>
          <w:bCs/>
        </w:rPr>
      </w:pP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/>
          <w:bCs/>
        </w:rPr>
      </w:pPr>
      <w:r w:rsidRPr="00901894">
        <w:rPr>
          <w:rFonts w:ascii="Franklin Gothic Book" w:hAnsi="Franklin Gothic Book"/>
          <w:b/>
          <w:bCs/>
        </w:rPr>
        <w:t>9. КОНФИДЕНЦИАЛЬНОСТЬ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lastRenderedPageBreak/>
        <w:t>9.1. Условия настоящего Договора, дополнительных соглашений к нему и иная информация, п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>лученная Страховщиком в соответствии с настоящим Договором, конфиденциальна и разглаш</w:t>
      </w:r>
      <w:r w:rsidRPr="00901894">
        <w:rPr>
          <w:rFonts w:ascii="Franklin Gothic Book" w:hAnsi="Franklin Gothic Book"/>
        </w:rPr>
        <w:t>е</w:t>
      </w:r>
      <w:r w:rsidRPr="00901894">
        <w:rPr>
          <w:rFonts w:ascii="Franklin Gothic Book" w:hAnsi="Franklin Gothic Book"/>
        </w:rPr>
        <w:t>нию не подлежит, кроме случаев, когда предоставление этой информации согласовано со Стр</w:t>
      </w:r>
      <w:r w:rsidRPr="00901894">
        <w:rPr>
          <w:rFonts w:ascii="Franklin Gothic Book" w:hAnsi="Franklin Gothic Book"/>
        </w:rPr>
        <w:t>а</w:t>
      </w:r>
      <w:r w:rsidRPr="00901894">
        <w:rPr>
          <w:rFonts w:ascii="Franklin Gothic Book" w:hAnsi="Franklin Gothic Book"/>
        </w:rPr>
        <w:t>хователем, и других случаев, предусмотренных действующим законодательством Российской Ф</w:t>
      </w:r>
      <w:r w:rsidRPr="00901894">
        <w:rPr>
          <w:rFonts w:ascii="Franklin Gothic Book" w:hAnsi="Franklin Gothic Book"/>
        </w:rPr>
        <w:t>е</w:t>
      </w:r>
      <w:r w:rsidRPr="00901894">
        <w:rPr>
          <w:rFonts w:ascii="Franklin Gothic Book" w:hAnsi="Franklin Gothic Book"/>
        </w:rPr>
        <w:t>дерации.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/>
          <w:bCs/>
        </w:rPr>
      </w:pPr>
      <w:r w:rsidRPr="00901894">
        <w:rPr>
          <w:rFonts w:ascii="Franklin Gothic Book" w:hAnsi="Franklin Gothic Book"/>
          <w:b/>
          <w:bCs/>
        </w:rPr>
        <w:t>10. ПРЕКРАЩЕНИЕ ДОГОВОРА СТРАХОВАНИЯ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10.1. Настоящий Договор прекращается до наступления срока, на который он был заключён, е</w:t>
      </w:r>
      <w:r w:rsidRPr="00901894">
        <w:rPr>
          <w:rFonts w:ascii="Franklin Gothic Book" w:hAnsi="Franklin Gothic Book"/>
        </w:rPr>
        <w:t>с</w:t>
      </w:r>
      <w:r w:rsidRPr="00901894">
        <w:rPr>
          <w:rFonts w:ascii="Franklin Gothic Book" w:hAnsi="Franklin Gothic Book"/>
        </w:rPr>
        <w:t xml:space="preserve">ли после его вступления в силу возможность наступления страхового случая </w:t>
      </w:r>
      <w:proofErr w:type="gramStart"/>
      <w:r w:rsidRPr="00901894">
        <w:rPr>
          <w:rFonts w:ascii="Franklin Gothic Book" w:hAnsi="Franklin Gothic Book"/>
        </w:rPr>
        <w:t>отпала</w:t>
      </w:r>
      <w:proofErr w:type="gramEnd"/>
      <w:r w:rsidRPr="00901894">
        <w:rPr>
          <w:rFonts w:ascii="Franklin Gothic Book" w:hAnsi="Franklin Gothic Book"/>
        </w:rPr>
        <w:t xml:space="preserve"> и существов</w:t>
      </w:r>
      <w:r w:rsidRPr="00901894">
        <w:rPr>
          <w:rFonts w:ascii="Franklin Gothic Book" w:hAnsi="Franklin Gothic Book"/>
        </w:rPr>
        <w:t>а</w:t>
      </w:r>
      <w:r w:rsidRPr="00901894">
        <w:rPr>
          <w:rFonts w:ascii="Franklin Gothic Book" w:hAnsi="Franklin Gothic Book"/>
        </w:rPr>
        <w:t xml:space="preserve">ние страхового риска прекратилось по обстоятельствам иным, чем страховой случай. Если после вступления в силу настоящего Договора возможность наступления страхового случая </w:t>
      </w:r>
      <w:proofErr w:type="gramStart"/>
      <w:r w:rsidRPr="00901894">
        <w:rPr>
          <w:rFonts w:ascii="Franklin Gothic Book" w:hAnsi="Franklin Gothic Book"/>
        </w:rPr>
        <w:t>отпала</w:t>
      </w:r>
      <w:proofErr w:type="gramEnd"/>
      <w:r w:rsidRPr="00901894">
        <w:rPr>
          <w:rFonts w:ascii="Franklin Gothic Book" w:hAnsi="Franklin Gothic Book"/>
        </w:rPr>
        <w:t xml:space="preserve"> и существование страхового риска прекратилось по обстоятельствам иным, чем страховой случай в отношении конкретного Застрахованного лица, настоящий Договор прекращается в отношении данного Застрахованного лица, в частности, в случае смерти Застрахованного лица, не призна</w:t>
      </w:r>
      <w:r w:rsidRPr="00901894">
        <w:rPr>
          <w:rFonts w:ascii="Franklin Gothic Book" w:hAnsi="Franklin Gothic Book"/>
        </w:rPr>
        <w:t>н</w:t>
      </w:r>
      <w:r w:rsidRPr="00901894">
        <w:rPr>
          <w:rFonts w:ascii="Franklin Gothic Book" w:hAnsi="Franklin Gothic Book"/>
        </w:rPr>
        <w:t>ной страховым случаем.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10.2. Страхователь (Выгодоприобретатель) вправе отказаться от настоящего Договора в любое время, если к моменту отказа возможность наступления страхового случая не отпала по обсто</w:t>
      </w:r>
      <w:r w:rsidRPr="00901894">
        <w:rPr>
          <w:rFonts w:ascii="Franklin Gothic Book" w:hAnsi="Franklin Gothic Book"/>
        </w:rPr>
        <w:t>я</w:t>
      </w:r>
      <w:r w:rsidRPr="00901894">
        <w:rPr>
          <w:rFonts w:ascii="Franklin Gothic Book" w:hAnsi="Franklin Gothic Book"/>
        </w:rPr>
        <w:t>тельствам, указанным в п.10.1 настоящего Договора.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10.3. При досрочном прекращении настоящего Договора по обстоятельствам, указанным в п.10.1 настоящего Договора, Страховщик имеет право на часть страховой премии, пропорци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>нально времени, в течение которого действовало страхование.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 xml:space="preserve">10.4. </w:t>
      </w:r>
      <w:proofErr w:type="gramStart"/>
      <w:r w:rsidRPr="00901894">
        <w:rPr>
          <w:rFonts w:ascii="Franklin Gothic Book" w:hAnsi="Franklin Gothic Book"/>
        </w:rPr>
        <w:t>В случае проявления у Застрахованного лица в период действия настоящего Договора б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>лезней и физических недостатков, перечисленных в п. _____ Правил и не вызванных происше</w:t>
      </w:r>
      <w:r w:rsidRPr="00901894">
        <w:rPr>
          <w:rFonts w:ascii="Franklin Gothic Book" w:hAnsi="Franklin Gothic Book"/>
        </w:rPr>
        <w:t>д</w:t>
      </w:r>
      <w:r w:rsidRPr="00901894">
        <w:rPr>
          <w:rFonts w:ascii="Franklin Gothic Book" w:hAnsi="Franklin Gothic Book"/>
        </w:rPr>
        <w:t>шим во время действия настоящего Договора несчастным случаем, настоящий Договор прекр</w:t>
      </w:r>
      <w:r w:rsidRPr="00901894">
        <w:rPr>
          <w:rFonts w:ascii="Franklin Gothic Book" w:hAnsi="Franklin Gothic Book"/>
        </w:rPr>
        <w:t>а</w:t>
      </w:r>
      <w:r w:rsidRPr="00901894">
        <w:rPr>
          <w:rFonts w:ascii="Franklin Gothic Book" w:hAnsi="Franklin Gothic Book"/>
        </w:rPr>
        <w:t>щает свое действие только в отношении конкретного Застрахованного лица со дня появления у Застрахованного лица этих болезней или недостатков.</w:t>
      </w:r>
      <w:proofErr w:type="gramEnd"/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 xml:space="preserve">10.5. В случае досрочного прекращения настоящего Договора по основаниям, указанным в п. 10.4 настоящего Договора, возврату Страхователю подлежит часть страховой премии за </w:t>
      </w:r>
      <w:proofErr w:type="spellStart"/>
      <w:r w:rsidRPr="00901894">
        <w:rPr>
          <w:rFonts w:ascii="Franklin Gothic Book" w:hAnsi="Franklin Gothic Book"/>
        </w:rPr>
        <w:t>неи</w:t>
      </w:r>
      <w:r w:rsidRPr="00901894">
        <w:rPr>
          <w:rFonts w:ascii="Franklin Gothic Book" w:hAnsi="Franklin Gothic Book"/>
        </w:rPr>
        <w:t>с</w:t>
      </w:r>
      <w:r w:rsidRPr="00901894">
        <w:rPr>
          <w:rFonts w:ascii="Franklin Gothic Book" w:hAnsi="Franklin Gothic Book"/>
        </w:rPr>
        <w:t>текший</w:t>
      </w:r>
      <w:proofErr w:type="spellEnd"/>
      <w:r w:rsidRPr="00901894">
        <w:rPr>
          <w:rFonts w:ascii="Franklin Gothic Book" w:hAnsi="Franklin Gothic Book"/>
        </w:rPr>
        <w:t xml:space="preserve"> срок действия настоящего Договора за вычетом понесенных Страховщиком расходов.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10.6. При досрочном отказе Страхователя (Выгодоприобретателя) от договора страхования упл</w:t>
      </w:r>
      <w:r w:rsidRPr="00901894">
        <w:rPr>
          <w:rFonts w:ascii="Franklin Gothic Book" w:hAnsi="Franklin Gothic Book"/>
        </w:rPr>
        <w:t>а</w:t>
      </w:r>
      <w:r w:rsidRPr="00901894">
        <w:rPr>
          <w:rFonts w:ascii="Franklin Gothic Book" w:hAnsi="Franklin Gothic Book"/>
        </w:rPr>
        <w:t>ченная Страховщику страховая премия не подлежит возврату.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10.7. Обязательства сторон в случае прекращения настоящего Договора по соглашению сторон считаются прекращёнными с момента заключения соглашения сторон о прекращении настоящ</w:t>
      </w:r>
      <w:r w:rsidRPr="00901894">
        <w:rPr>
          <w:rFonts w:ascii="Franklin Gothic Book" w:hAnsi="Franklin Gothic Book"/>
        </w:rPr>
        <w:t>е</w:t>
      </w:r>
      <w:r w:rsidRPr="00901894">
        <w:rPr>
          <w:rFonts w:ascii="Franklin Gothic Book" w:hAnsi="Franklin Gothic Book"/>
        </w:rPr>
        <w:t>го Договора, если иное не вытекает из соглашения.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/>
          <w:bCs/>
        </w:rPr>
      </w:pPr>
      <w:r w:rsidRPr="00901894">
        <w:rPr>
          <w:rFonts w:ascii="Franklin Gothic Book" w:hAnsi="Franklin Gothic Book"/>
          <w:b/>
          <w:bCs/>
        </w:rPr>
        <w:t>11. ПОРЯДОК РАЗРЕШЕНИЯ СПОРОВ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11.1. При решении спорных вопросов положения настоящего Договора имеют преимуществе</w:t>
      </w:r>
      <w:r w:rsidRPr="00901894">
        <w:rPr>
          <w:rFonts w:ascii="Franklin Gothic Book" w:hAnsi="Franklin Gothic Book"/>
        </w:rPr>
        <w:t>н</w:t>
      </w:r>
      <w:r w:rsidRPr="00901894">
        <w:rPr>
          <w:rFonts w:ascii="Franklin Gothic Book" w:hAnsi="Franklin Gothic Book"/>
        </w:rPr>
        <w:t>ную силу по отношению к положениям Правил.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11.2. Споры, возникающие по настоящему Договору, разрешаются путём переговоров.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11.3. Для рассмотрения спорных вопросов и их документального оформления каждая из сторон назначает своего представителя.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 xml:space="preserve">11.4. При </w:t>
      </w:r>
      <w:proofErr w:type="gramStart"/>
      <w:r w:rsidRPr="00901894">
        <w:rPr>
          <w:rFonts w:ascii="Franklin Gothic Book" w:hAnsi="Franklin Gothic Book"/>
        </w:rPr>
        <w:t>не достижении</w:t>
      </w:r>
      <w:proofErr w:type="gramEnd"/>
      <w:r w:rsidRPr="00901894">
        <w:rPr>
          <w:rFonts w:ascii="Franklin Gothic Book" w:hAnsi="Franklin Gothic Book"/>
        </w:rPr>
        <w:t xml:space="preserve"> соглашения споры разрешаются в соответствии с действующим зак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>нодательством Российской Федерации.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11.5. Неисполнение или ненадлежащее исполнение сторонами принятых на себя обязательств по настоящему Договору влечёт за собой ответственность в соответствии с действующим законод</w:t>
      </w:r>
      <w:r w:rsidRPr="00901894">
        <w:rPr>
          <w:rFonts w:ascii="Franklin Gothic Book" w:hAnsi="Franklin Gothic Book"/>
        </w:rPr>
        <w:t>а</w:t>
      </w:r>
      <w:r w:rsidRPr="00901894">
        <w:rPr>
          <w:rFonts w:ascii="Franklin Gothic Book" w:hAnsi="Franklin Gothic Book"/>
        </w:rPr>
        <w:t>тельством Российской Федерации.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/>
          <w:bCs/>
        </w:rPr>
      </w:pP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/>
          <w:bCs/>
        </w:rPr>
      </w:pPr>
      <w:r w:rsidRPr="00901894">
        <w:rPr>
          <w:rFonts w:ascii="Franklin Gothic Book" w:hAnsi="Franklin Gothic Book"/>
          <w:b/>
          <w:bCs/>
        </w:rPr>
        <w:t>12. ПРОЧИЕ УСЛОВИЯ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lastRenderedPageBreak/>
        <w:t>12.1. По соглашению сторон в договор страхования могут быть внесены и иные условия, не пр</w:t>
      </w:r>
      <w:r w:rsidRPr="00901894">
        <w:rPr>
          <w:rFonts w:ascii="Franklin Gothic Book" w:hAnsi="Franklin Gothic Book"/>
        </w:rPr>
        <w:t>о</w:t>
      </w:r>
      <w:r w:rsidRPr="00901894">
        <w:rPr>
          <w:rFonts w:ascii="Franklin Gothic Book" w:hAnsi="Franklin Gothic Book"/>
        </w:rPr>
        <w:t>тиворечащие действующему законодательству Российской Федерации.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12.2. Все изменения и дополнения к договору страхования оформляются в письменной форме.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 xml:space="preserve">12.3. Настоящий Договор составлен в 2-х экземплярах, имеющих равную юридическую силу, по одному экземпляру для каждой из сторон. 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 xml:space="preserve">12.4. К настоящему Договору прилагаются, являются его неотъемлемой частью и </w:t>
      </w:r>
      <w:proofErr w:type="gramStart"/>
      <w:r w:rsidRPr="00901894">
        <w:rPr>
          <w:rFonts w:ascii="Franklin Gothic Book" w:hAnsi="Franklin Gothic Book"/>
        </w:rPr>
        <w:t>обязательны</w:t>
      </w:r>
      <w:proofErr w:type="gramEnd"/>
      <w:r w:rsidRPr="00901894">
        <w:rPr>
          <w:rFonts w:ascii="Franklin Gothic Book" w:hAnsi="Franklin Gothic Book"/>
        </w:rPr>
        <w:t xml:space="preserve"> для Сторон: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 xml:space="preserve">Приложение 1: </w:t>
      </w:r>
      <w:proofErr w:type="gramStart"/>
      <w:r w:rsidRPr="00901894">
        <w:rPr>
          <w:rFonts w:ascii="Franklin Gothic Book" w:hAnsi="Franklin Gothic Book"/>
          <w:bCs/>
        </w:rPr>
        <w:t>Правила страхования _______________</w:t>
      </w:r>
      <w:r w:rsidRPr="00901894">
        <w:rPr>
          <w:rFonts w:ascii="Franklin Gothic Book" w:hAnsi="Franklin Gothic Book"/>
        </w:rPr>
        <w:t xml:space="preserve"> от ______. Экземпляр Правил вручен Страхователю.</w:t>
      </w:r>
      <w:proofErr w:type="gramEnd"/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Приложение 2: Список Застрахованных лиц.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Приложение 3: Согласие на обработку персональных данных Застрахованного лица.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</w:rPr>
        <w:t>Приложение 4:Таблица размеров страховых выплат в связи с несчастным случаем.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  <w:r w:rsidRPr="00901894">
        <w:rPr>
          <w:rFonts w:ascii="Franklin Gothic Book" w:hAnsi="Franklin Gothic Book"/>
          <w:b/>
          <w:bCs/>
        </w:rPr>
        <w:tab/>
      </w:r>
      <w:r w:rsidRPr="00901894">
        <w:rPr>
          <w:rFonts w:ascii="Franklin Gothic Book" w:hAnsi="Franklin Gothic Book"/>
        </w:rPr>
        <w:t>Приложение 5: Форма заявления на страховую выплату.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  <w:b/>
          <w:bCs/>
        </w:rPr>
      </w:pPr>
      <w:r w:rsidRPr="00901894">
        <w:rPr>
          <w:rFonts w:ascii="Franklin Gothic Book" w:hAnsi="Franklin Gothic Book"/>
          <w:b/>
          <w:bCs/>
        </w:rPr>
        <w:t>13. АДРЕСА И РЕКВИЗИТЫ СТОРОН</w:t>
      </w: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9"/>
        <w:gridCol w:w="4732"/>
      </w:tblGrid>
      <w:tr w:rsidR="00901894" w:rsidRPr="00901894" w:rsidTr="00E82893">
        <w:tc>
          <w:tcPr>
            <w:tcW w:w="4839" w:type="dxa"/>
            <w:hideMark/>
          </w:tcPr>
          <w:p w:rsidR="00901894" w:rsidRPr="00901894" w:rsidRDefault="00901894" w:rsidP="00901894">
            <w:pPr>
              <w:spacing w:before="60" w:after="60"/>
              <w:jc w:val="both"/>
              <w:rPr>
                <w:rFonts w:ascii="Franklin Gothic Book" w:hAnsi="Franklin Gothic Book"/>
                <w:b/>
                <w:bCs/>
              </w:rPr>
            </w:pPr>
            <w:r w:rsidRPr="00901894">
              <w:rPr>
                <w:rFonts w:ascii="Franklin Gothic Book" w:hAnsi="Franklin Gothic Book"/>
                <w:b/>
                <w:bCs/>
              </w:rPr>
              <w:t>Страховщик</w:t>
            </w:r>
          </w:p>
        </w:tc>
        <w:tc>
          <w:tcPr>
            <w:tcW w:w="4732" w:type="dxa"/>
            <w:hideMark/>
          </w:tcPr>
          <w:p w:rsidR="00901894" w:rsidRPr="00901894" w:rsidRDefault="00901894" w:rsidP="00901894">
            <w:pPr>
              <w:spacing w:before="60" w:after="60"/>
              <w:jc w:val="both"/>
              <w:rPr>
                <w:rFonts w:ascii="Franklin Gothic Book" w:hAnsi="Franklin Gothic Book"/>
                <w:b/>
                <w:bCs/>
              </w:rPr>
            </w:pPr>
            <w:r w:rsidRPr="00901894">
              <w:rPr>
                <w:rFonts w:ascii="Franklin Gothic Book" w:hAnsi="Franklin Gothic Book"/>
                <w:b/>
                <w:bCs/>
              </w:rPr>
              <w:t>Страхователь</w:t>
            </w:r>
          </w:p>
          <w:p w:rsidR="00901894" w:rsidRPr="00901894" w:rsidRDefault="00901894" w:rsidP="00901894">
            <w:pPr>
              <w:spacing w:before="60" w:after="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901894" w:rsidRPr="00901894" w:rsidTr="00E82893">
        <w:tc>
          <w:tcPr>
            <w:tcW w:w="4839" w:type="dxa"/>
            <w:hideMark/>
          </w:tcPr>
          <w:p w:rsidR="00901894" w:rsidRPr="00901894" w:rsidRDefault="00901894" w:rsidP="00901894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901894">
              <w:rPr>
                <w:rFonts w:ascii="Franklin Gothic Book" w:hAnsi="Franklin Gothic Book"/>
                <w:b/>
              </w:rPr>
              <w:t>_______________________</w:t>
            </w:r>
          </w:p>
          <w:p w:rsidR="00901894" w:rsidRPr="00901894" w:rsidRDefault="00901894" w:rsidP="00901894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901894">
              <w:rPr>
                <w:rFonts w:ascii="Franklin Gothic Book" w:hAnsi="Franklin Gothic Book"/>
              </w:rPr>
              <w:t xml:space="preserve">Адрес места нахождения: </w:t>
            </w:r>
          </w:p>
          <w:p w:rsidR="00901894" w:rsidRPr="00901894" w:rsidRDefault="00901894" w:rsidP="00901894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901894">
              <w:rPr>
                <w:rFonts w:ascii="Franklin Gothic Book" w:hAnsi="Franklin Gothic Book"/>
              </w:rPr>
              <w:t>_______________________</w:t>
            </w:r>
          </w:p>
          <w:p w:rsidR="00901894" w:rsidRPr="00901894" w:rsidRDefault="00901894" w:rsidP="00901894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901894">
              <w:rPr>
                <w:rFonts w:ascii="Franklin Gothic Book" w:hAnsi="Franklin Gothic Book"/>
              </w:rPr>
              <w:t xml:space="preserve">Почтовый адрес: </w:t>
            </w:r>
          </w:p>
          <w:p w:rsidR="00901894" w:rsidRPr="00901894" w:rsidRDefault="00901894" w:rsidP="00901894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901894">
              <w:rPr>
                <w:rFonts w:ascii="Franklin Gothic Book" w:hAnsi="Franklin Gothic Book"/>
              </w:rPr>
              <w:t>_______________________</w:t>
            </w:r>
          </w:p>
          <w:p w:rsidR="00901894" w:rsidRPr="00901894" w:rsidRDefault="00901894" w:rsidP="00901894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901894">
              <w:rPr>
                <w:rFonts w:ascii="Franklin Gothic Book" w:hAnsi="Franklin Gothic Book"/>
              </w:rPr>
              <w:t>ИНН __________________</w:t>
            </w:r>
          </w:p>
          <w:p w:rsidR="00901894" w:rsidRPr="00901894" w:rsidRDefault="00901894" w:rsidP="00901894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901894">
              <w:rPr>
                <w:rFonts w:ascii="Franklin Gothic Book" w:hAnsi="Franklin Gothic Book"/>
              </w:rPr>
              <w:t>КПП __________________</w:t>
            </w:r>
          </w:p>
          <w:p w:rsidR="00901894" w:rsidRPr="00901894" w:rsidRDefault="00901894" w:rsidP="00901894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901894">
              <w:rPr>
                <w:rFonts w:ascii="Franklin Gothic Book" w:hAnsi="Franklin Gothic Book"/>
              </w:rPr>
              <w:t>Банк получателя: __________</w:t>
            </w:r>
          </w:p>
          <w:p w:rsidR="00901894" w:rsidRPr="00901894" w:rsidRDefault="00901894" w:rsidP="00901894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901894">
              <w:rPr>
                <w:rFonts w:ascii="Franklin Gothic Book" w:hAnsi="Franklin Gothic Book"/>
              </w:rPr>
              <w:t>БИК ___________________</w:t>
            </w:r>
          </w:p>
          <w:p w:rsidR="00901894" w:rsidRPr="00901894" w:rsidRDefault="00901894" w:rsidP="00901894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901894">
              <w:rPr>
                <w:rFonts w:ascii="Franklin Gothic Book" w:hAnsi="Franklin Gothic Book"/>
              </w:rPr>
              <w:t>к/</w:t>
            </w:r>
            <w:proofErr w:type="spellStart"/>
            <w:r w:rsidRPr="00901894">
              <w:rPr>
                <w:rFonts w:ascii="Franklin Gothic Book" w:hAnsi="Franklin Gothic Book"/>
              </w:rPr>
              <w:t>сч</w:t>
            </w:r>
            <w:proofErr w:type="spellEnd"/>
            <w:r w:rsidRPr="00901894">
              <w:rPr>
                <w:rFonts w:ascii="Franklin Gothic Book" w:hAnsi="Franklin Gothic Book"/>
              </w:rPr>
              <w:t xml:space="preserve"> ____________________</w:t>
            </w:r>
          </w:p>
          <w:p w:rsidR="00901894" w:rsidRPr="00901894" w:rsidRDefault="00901894" w:rsidP="00901894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proofErr w:type="gramStart"/>
            <w:r w:rsidRPr="00901894">
              <w:rPr>
                <w:rFonts w:ascii="Franklin Gothic Book" w:hAnsi="Franklin Gothic Book"/>
              </w:rPr>
              <w:t>р</w:t>
            </w:r>
            <w:proofErr w:type="gramEnd"/>
            <w:r w:rsidRPr="00901894">
              <w:rPr>
                <w:rFonts w:ascii="Franklin Gothic Book" w:hAnsi="Franklin Gothic Book"/>
              </w:rPr>
              <w:t>/</w:t>
            </w:r>
            <w:proofErr w:type="spellStart"/>
            <w:r w:rsidRPr="00901894">
              <w:rPr>
                <w:rFonts w:ascii="Franklin Gothic Book" w:hAnsi="Franklin Gothic Book"/>
              </w:rPr>
              <w:t>сч</w:t>
            </w:r>
            <w:proofErr w:type="spellEnd"/>
            <w:r w:rsidRPr="00901894">
              <w:rPr>
                <w:rFonts w:ascii="Franklin Gothic Book" w:hAnsi="Franklin Gothic Book"/>
              </w:rPr>
              <w:t xml:space="preserve"> ___________________</w:t>
            </w:r>
          </w:p>
          <w:p w:rsidR="00901894" w:rsidRPr="00901894" w:rsidRDefault="00901894" w:rsidP="00901894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901894">
              <w:rPr>
                <w:rFonts w:ascii="Franklin Gothic Book" w:hAnsi="Franklin Gothic Book"/>
              </w:rPr>
              <w:t>ОГРН__________________</w:t>
            </w:r>
          </w:p>
          <w:p w:rsidR="00901894" w:rsidRPr="00901894" w:rsidRDefault="00901894" w:rsidP="00901894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732" w:type="dxa"/>
            <w:hideMark/>
          </w:tcPr>
          <w:p w:rsidR="00901894" w:rsidRPr="00901894" w:rsidRDefault="00901894" w:rsidP="00901894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901894">
              <w:rPr>
                <w:rFonts w:ascii="Franklin Gothic Book" w:hAnsi="Franklin Gothic Book"/>
              </w:rPr>
              <w:t>_______________________</w:t>
            </w:r>
          </w:p>
          <w:p w:rsidR="00901894" w:rsidRPr="00901894" w:rsidRDefault="00901894" w:rsidP="00901894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901894">
              <w:rPr>
                <w:rFonts w:ascii="Franklin Gothic Book" w:hAnsi="Franklin Gothic Book"/>
              </w:rPr>
              <w:t xml:space="preserve">Адрес места нахождения: </w:t>
            </w:r>
          </w:p>
          <w:p w:rsidR="00901894" w:rsidRPr="00901894" w:rsidRDefault="00901894" w:rsidP="00901894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901894">
              <w:rPr>
                <w:rFonts w:ascii="Franklin Gothic Book" w:hAnsi="Franklin Gothic Book"/>
              </w:rPr>
              <w:t>_______________________</w:t>
            </w:r>
          </w:p>
          <w:p w:rsidR="00901894" w:rsidRPr="00901894" w:rsidRDefault="00901894" w:rsidP="00901894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901894">
              <w:rPr>
                <w:rFonts w:ascii="Franklin Gothic Book" w:hAnsi="Franklin Gothic Book"/>
              </w:rPr>
              <w:t xml:space="preserve">Почтовый адрес: </w:t>
            </w:r>
          </w:p>
          <w:p w:rsidR="00901894" w:rsidRPr="00901894" w:rsidRDefault="00901894" w:rsidP="00901894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901894">
              <w:rPr>
                <w:rFonts w:ascii="Franklin Gothic Book" w:hAnsi="Franklin Gothic Book"/>
              </w:rPr>
              <w:t>_______________________</w:t>
            </w:r>
          </w:p>
          <w:p w:rsidR="00901894" w:rsidRPr="00901894" w:rsidRDefault="00901894" w:rsidP="00901894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901894">
              <w:rPr>
                <w:rFonts w:ascii="Franklin Gothic Book" w:hAnsi="Franklin Gothic Book"/>
              </w:rPr>
              <w:t>ИНН __________________</w:t>
            </w:r>
          </w:p>
          <w:p w:rsidR="00901894" w:rsidRPr="00901894" w:rsidRDefault="00901894" w:rsidP="00901894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901894">
              <w:rPr>
                <w:rFonts w:ascii="Franklin Gothic Book" w:hAnsi="Franklin Gothic Book"/>
              </w:rPr>
              <w:t>КПП __________________</w:t>
            </w:r>
          </w:p>
          <w:p w:rsidR="00901894" w:rsidRPr="00901894" w:rsidRDefault="00901894" w:rsidP="00901894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901894">
              <w:rPr>
                <w:rFonts w:ascii="Franklin Gothic Book" w:hAnsi="Franklin Gothic Book"/>
              </w:rPr>
              <w:t>Банк получателя: __________</w:t>
            </w:r>
          </w:p>
          <w:p w:rsidR="00901894" w:rsidRPr="00901894" w:rsidRDefault="00901894" w:rsidP="00901894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901894">
              <w:rPr>
                <w:rFonts w:ascii="Franklin Gothic Book" w:hAnsi="Franklin Gothic Book"/>
              </w:rPr>
              <w:t>БИК ___________________</w:t>
            </w:r>
          </w:p>
          <w:p w:rsidR="00901894" w:rsidRPr="00901894" w:rsidRDefault="00901894" w:rsidP="00901894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901894">
              <w:rPr>
                <w:rFonts w:ascii="Franklin Gothic Book" w:hAnsi="Franklin Gothic Book"/>
              </w:rPr>
              <w:t>к/</w:t>
            </w:r>
            <w:proofErr w:type="spellStart"/>
            <w:r w:rsidRPr="00901894">
              <w:rPr>
                <w:rFonts w:ascii="Franklin Gothic Book" w:hAnsi="Franklin Gothic Book"/>
              </w:rPr>
              <w:t>сч</w:t>
            </w:r>
            <w:proofErr w:type="spellEnd"/>
            <w:r w:rsidRPr="00901894">
              <w:rPr>
                <w:rFonts w:ascii="Franklin Gothic Book" w:hAnsi="Franklin Gothic Book"/>
              </w:rPr>
              <w:t xml:space="preserve"> ____________________</w:t>
            </w:r>
          </w:p>
          <w:p w:rsidR="00901894" w:rsidRPr="00901894" w:rsidRDefault="00901894" w:rsidP="00901894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proofErr w:type="gramStart"/>
            <w:r w:rsidRPr="00901894">
              <w:rPr>
                <w:rFonts w:ascii="Franklin Gothic Book" w:hAnsi="Franklin Gothic Book"/>
              </w:rPr>
              <w:t>р</w:t>
            </w:r>
            <w:proofErr w:type="gramEnd"/>
            <w:r w:rsidRPr="00901894">
              <w:rPr>
                <w:rFonts w:ascii="Franklin Gothic Book" w:hAnsi="Franklin Gothic Book"/>
              </w:rPr>
              <w:t>/</w:t>
            </w:r>
            <w:proofErr w:type="spellStart"/>
            <w:r w:rsidRPr="00901894">
              <w:rPr>
                <w:rFonts w:ascii="Franklin Gothic Book" w:hAnsi="Franklin Gothic Book"/>
              </w:rPr>
              <w:t>сч</w:t>
            </w:r>
            <w:proofErr w:type="spellEnd"/>
            <w:r w:rsidRPr="00901894">
              <w:rPr>
                <w:rFonts w:ascii="Franklin Gothic Book" w:hAnsi="Franklin Gothic Book"/>
              </w:rPr>
              <w:t xml:space="preserve"> ___________________</w:t>
            </w:r>
          </w:p>
          <w:p w:rsidR="00901894" w:rsidRPr="00901894" w:rsidRDefault="00901894" w:rsidP="00901894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901894">
              <w:rPr>
                <w:rFonts w:ascii="Franklin Gothic Book" w:hAnsi="Franklin Gothic Book"/>
              </w:rPr>
              <w:t>ОГРН__________________</w:t>
            </w:r>
          </w:p>
        </w:tc>
      </w:tr>
      <w:tr w:rsidR="00901894" w:rsidRPr="00901894" w:rsidTr="00E82893">
        <w:tc>
          <w:tcPr>
            <w:tcW w:w="4839" w:type="dxa"/>
          </w:tcPr>
          <w:p w:rsidR="00901894" w:rsidRPr="00901894" w:rsidRDefault="00901894" w:rsidP="00901894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901894">
              <w:rPr>
                <w:rFonts w:ascii="Franklin Gothic Book" w:hAnsi="Franklin Gothic Book"/>
                <w:b/>
              </w:rPr>
              <w:t xml:space="preserve">___________________ </w:t>
            </w:r>
          </w:p>
          <w:p w:rsidR="00901894" w:rsidRPr="00901894" w:rsidRDefault="00901894" w:rsidP="00901894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901894">
              <w:rPr>
                <w:rFonts w:ascii="Franklin Gothic Book" w:hAnsi="Franklin Gothic Book"/>
              </w:rPr>
              <w:t>_____________________ /_____/</w:t>
            </w:r>
          </w:p>
          <w:p w:rsidR="00901894" w:rsidRPr="00901894" w:rsidRDefault="00901894" w:rsidP="00901894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901894">
              <w:rPr>
                <w:rFonts w:ascii="Franklin Gothic Book" w:hAnsi="Franklin Gothic Book"/>
                <w:b/>
              </w:rPr>
              <w:t>М.П.</w:t>
            </w:r>
          </w:p>
        </w:tc>
        <w:tc>
          <w:tcPr>
            <w:tcW w:w="4732" w:type="dxa"/>
          </w:tcPr>
          <w:p w:rsidR="00901894" w:rsidRPr="00901894" w:rsidRDefault="00901894" w:rsidP="00901894">
            <w:pPr>
              <w:spacing w:before="60" w:after="60"/>
              <w:jc w:val="both"/>
              <w:rPr>
                <w:rFonts w:ascii="Franklin Gothic Book" w:hAnsi="Franklin Gothic Book"/>
                <w:b/>
                <w:bCs/>
              </w:rPr>
            </w:pPr>
            <w:r w:rsidRPr="00901894">
              <w:rPr>
                <w:rFonts w:ascii="Franklin Gothic Book" w:hAnsi="Franklin Gothic Book"/>
                <w:b/>
                <w:bCs/>
              </w:rPr>
              <w:t>_________________________</w:t>
            </w:r>
          </w:p>
          <w:p w:rsidR="00901894" w:rsidRPr="00901894" w:rsidRDefault="00901894" w:rsidP="00901894">
            <w:pPr>
              <w:spacing w:before="60" w:after="60"/>
              <w:jc w:val="both"/>
              <w:rPr>
                <w:rFonts w:ascii="Franklin Gothic Book" w:hAnsi="Franklin Gothic Book"/>
                <w:bCs/>
              </w:rPr>
            </w:pPr>
            <w:r w:rsidRPr="00901894">
              <w:rPr>
                <w:rFonts w:ascii="Franklin Gothic Book" w:hAnsi="Franklin Gothic Book"/>
                <w:bCs/>
              </w:rPr>
              <w:t>______________________/______/</w:t>
            </w:r>
          </w:p>
          <w:p w:rsidR="00901894" w:rsidRPr="00901894" w:rsidRDefault="00901894" w:rsidP="00901894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901894">
              <w:rPr>
                <w:rFonts w:ascii="Franklin Gothic Book" w:hAnsi="Franklin Gothic Book"/>
                <w:b/>
                <w:bCs/>
              </w:rPr>
              <w:t>МП</w:t>
            </w:r>
          </w:p>
          <w:p w:rsidR="00901894" w:rsidRPr="00901894" w:rsidRDefault="00901894" w:rsidP="00901894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</w:tbl>
    <w:p w:rsid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</w:p>
    <w:p w:rsid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</w:p>
    <w:p w:rsid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</w:p>
    <w:p w:rsid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</w:p>
    <w:p w:rsid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</w:p>
    <w:p w:rsid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</w:p>
    <w:p w:rsidR="00901894" w:rsidRPr="00901894" w:rsidRDefault="00901894" w:rsidP="00901894">
      <w:pPr>
        <w:spacing w:before="60" w:after="60"/>
        <w:jc w:val="both"/>
        <w:rPr>
          <w:rFonts w:ascii="Franklin Gothic Book" w:hAnsi="Franklin Gothic Book"/>
        </w:rPr>
      </w:pPr>
    </w:p>
    <w:p w:rsidR="00263BEB" w:rsidRPr="00901894" w:rsidRDefault="00263BEB" w:rsidP="00E66DD7">
      <w:pPr>
        <w:spacing w:before="60" w:after="60"/>
        <w:jc w:val="both"/>
        <w:rPr>
          <w:rFonts w:ascii="Franklin Gothic Book" w:hAnsi="Franklin Gothic Book"/>
        </w:rPr>
      </w:pPr>
    </w:p>
    <w:p w:rsidR="006E4248" w:rsidRPr="006E4248" w:rsidRDefault="00DE005B" w:rsidP="00231AA3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</w:p>
    <w:p w:rsidR="00945173" w:rsidRPr="00F3708F" w:rsidRDefault="00945173" w:rsidP="008225BE">
      <w:pPr>
        <w:pStyle w:val="afff6"/>
        <w:widowControl w:val="0"/>
        <w:numPr>
          <w:ilvl w:val="1"/>
          <w:numId w:val="19"/>
        </w:numPr>
        <w:rPr>
          <w:rFonts w:ascii="Franklin Gothic Book" w:hAnsi="Franklin Gothic Book"/>
          <w:b/>
        </w:rPr>
      </w:pPr>
      <w:bookmarkStart w:id="16" w:name="_Ref55336378"/>
      <w:bookmarkStart w:id="17" w:name="_Toc57314676"/>
      <w:bookmarkStart w:id="18" w:name="_Toc84821539"/>
      <w:bookmarkStart w:id="19" w:name="_Toc123103536"/>
      <w:bookmarkStart w:id="20" w:name="_Ref34763774"/>
      <w:bookmarkEnd w:id="11"/>
      <w:bookmarkEnd w:id="12"/>
      <w:bookmarkEnd w:id="13"/>
      <w:bookmarkEnd w:id="14"/>
      <w:bookmarkEnd w:id="15"/>
      <w:r w:rsidRPr="00F3708F">
        <w:rPr>
          <w:rFonts w:ascii="Franklin Gothic Book" w:hAnsi="Franklin Gothic Book"/>
          <w:b/>
        </w:rPr>
        <w:t xml:space="preserve">Опись документов, представляемых для участия </w:t>
      </w:r>
      <w:r w:rsidR="00C649F3">
        <w:rPr>
          <w:rFonts w:ascii="Franklin Gothic Book" w:hAnsi="Franklin Gothic Book"/>
          <w:b/>
        </w:rPr>
        <w:t>в закупке</w:t>
      </w:r>
      <w:r w:rsidRPr="00F3708F">
        <w:rPr>
          <w:rFonts w:ascii="Franklin Gothic Book" w:hAnsi="Franklin Gothic Book"/>
          <w:b/>
        </w:rPr>
        <w:t xml:space="preserve"> (форма №1)</w:t>
      </w:r>
    </w:p>
    <w:p w:rsidR="00945173" w:rsidRPr="002C0A70" w:rsidRDefault="00945173" w:rsidP="00945173">
      <w:pPr>
        <w:widowControl w:val="0"/>
        <w:jc w:val="center"/>
        <w:rPr>
          <w:rFonts w:ascii="Franklin Gothic Book" w:hAnsi="Franklin Gothic Book"/>
          <w:b/>
        </w:rPr>
      </w:pPr>
    </w:p>
    <w:p w:rsidR="00945173" w:rsidRPr="002C0A70" w:rsidRDefault="00945173" w:rsidP="00945173">
      <w:pPr>
        <w:widowControl w:val="0"/>
        <w:jc w:val="center"/>
        <w:rPr>
          <w:rFonts w:ascii="Franklin Gothic Book" w:hAnsi="Franklin Gothic Book"/>
          <w:b/>
        </w:rPr>
      </w:pPr>
      <w:r w:rsidRPr="002C0A70">
        <w:rPr>
          <w:rFonts w:ascii="Franklin Gothic Book" w:hAnsi="Franklin Gothic Book"/>
          <w:b/>
        </w:rPr>
        <w:t>ОПИСЬ ДОКУМЕНТОВ</w:t>
      </w:r>
    </w:p>
    <w:p w:rsidR="00945173" w:rsidRPr="002C0A70" w:rsidRDefault="00945173" w:rsidP="00945173">
      <w:pPr>
        <w:widowControl w:val="0"/>
        <w:jc w:val="center"/>
        <w:rPr>
          <w:rFonts w:ascii="Franklin Gothic Book" w:hAnsi="Franklin Gothic Book"/>
        </w:rPr>
      </w:pPr>
    </w:p>
    <w:p w:rsidR="00945173" w:rsidRPr="002C0A70" w:rsidRDefault="00945173" w:rsidP="00945173">
      <w:pPr>
        <w:widowControl w:val="0"/>
        <w:jc w:val="both"/>
        <w:rPr>
          <w:rFonts w:ascii="Franklin Gothic Book" w:hAnsi="Franklin Gothic Book"/>
          <w:b/>
        </w:rPr>
      </w:pPr>
      <w:r w:rsidRPr="002C0A70">
        <w:rPr>
          <w:rFonts w:ascii="Franklin Gothic Book" w:hAnsi="Franklin Gothic Book"/>
        </w:rPr>
        <w:t xml:space="preserve">представляемых для участия в </w:t>
      </w:r>
      <w:r w:rsidR="00C649F3">
        <w:rPr>
          <w:rFonts w:ascii="Franklin Gothic Book" w:hAnsi="Franklin Gothic Book"/>
        </w:rPr>
        <w:t>закупке</w:t>
      </w:r>
      <w:r w:rsidR="001F3B4C">
        <w:rPr>
          <w:rFonts w:ascii="Franklin Gothic Book" w:hAnsi="Franklin Gothic Book"/>
        </w:rPr>
        <w:t xml:space="preserve"> на право заключения договора</w:t>
      </w:r>
      <w:r w:rsidRPr="002C0A70">
        <w:rPr>
          <w:rFonts w:ascii="Franklin Gothic Book" w:hAnsi="Franklin Gothic Book"/>
        </w:rPr>
        <w:t xml:space="preserve"> </w:t>
      </w:r>
      <w:r w:rsidR="001F3B4C">
        <w:rPr>
          <w:rFonts w:ascii="Franklin Gothic Book" w:hAnsi="Franklin Gothic Book"/>
        </w:rPr>
        <w:t>страхования</w:t>
      </w:r>
      <w:r w:rsidR="001F3B4C" w:rsidRPr="001F3B4C">
        <w:rPr>
          <w:rFonts w:ascii="Franklin Gothic Book" w:hAnsi="Franklin Gothic Book"/>
        </w:rPr>
        <w:t xml:space="preserve"> от несчастных случаев и болезней для нужд работников аварийно-спасательного формирования ПАО «НМТП»</w:t>
      </w:r>
    </w:p>
    <w:p w:rsidR="00945173" w:rsidRPr="002C0A70" w:rsidRDefault="00945173" w:rsidP="00945173">
      <w:pPr>
        <w:widowControl w:val="0"/>
        <w:jc w:val="both"/>
        <w:rPr>
          <w:rFonts w:ascii="Franklin Gothic Book" w:hAnsi="Franklin Gothic Book"/>
        </w:rPr>
      </w:pPr>
    </w:p>
    <w:p w:rsidR="00945173" w:rsidRPr="002C0A70" w:rsidRDefault="00945173" w:rsidP="00945173">
      <w:pPr>
        <w:widowControl w:val="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Настоящим _____________________</w:t>
      </w:r>
      <w:r>
        <w:rPr>
          <w:rFonts w:ascii="Franklin Gothic Book" w:hAnsi="Franklin Gothic Book"/>
        </w:rPr>
        <w:t>_____________________________</w:t>
      </w:r>
      <w:r w:rsidRPr="002C0A70">
        <w:rPr>
          <w:rFonts w:ascii="Franklin Gothic Book" w:hAnsi="Franklin Gothic Book"/>
        </w:rPr>
        <w:t xml:space="preserve">__________________________________ </w:t>
      </w:r>
    </w:p>
    <w:p w:rsidR="00945173" w:rsidRPr="002C0A70" w:rsidRDefault="00945173" w:rsidP="005A146C">
      <w:pPr>
        <w:widowControl w:val="0"/>
        <w:ind w:firstLine="708"/>
        <w:jc w:val="center"/>
        <w:rPr>
          <w:rFonts w:ascii="Franklin Gothic Book" w:hAnsi="Franklin Gothic Book"/>
        </w:rPr>
      </w:pPr>
      <w:r w:rsidRPr="002C0A70">
        <w:rPr>
          <w:rFonts w:ascii="Franklin Gothic Book" w:hAnsi="Franklin Gothic Book"/>
          <w:i/>
        </w:rPr>
        <w:t xml:space="preserve">(наименование участника </w:t>
      </w:r>
      <w:r w:rsidR="00F3708F">
        <w:rPr>
          <w:rFonts w:ascii="Franklin Gothic Book" w:hAnsi="Franklin Gothic Book"/>
          <w:i/>
        </w:rPr>
        <w:t>закупки</w:t>
      </w:r>
      <w:r w:rsidRPr="002C0A70">
        <w:rPr>
          <w:rFonts w:ascii="Franklin Gothic Book" w:hAnsi="Franklin Gothic Book"/>
          <w:i/>
        </w:rPr>
        <w:t>)</w:t>
      </w:r>
    </w:p>
    <w:p w:rsidR="00945173" w:rsidRPr="002C0A70" w:rsidRDefault="00945173" w:rsidP="00945173">
      <w:pPr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подтверждает, что для участия в </w:t>
      </w:r>
      <w:r w:rsidR="00C649F3">
        <w:rPr>
          <w:rFonts w:ascii="Franklin Gothic Book" w:hAnsi="Franklin Gothic Book"/>
        </w:rPr>
        <w:t>закупке</w:t>
      </w:r>
      <w:r w:rsidRPr="002C0A70">
        <w:rPr>
          <w:rFonts w:ascii="Franklin Gothic Book" w:hAnsi="Franklin Gothic Book"/>
        </w:rPr>
        <w:t xml:space="preserve"> на право заключения договоров страхования </w:t>
      </w:r>
      <w:r w:rsidR="008225BE">
        <w:rPr>
          <w:rFonts w:ascii="Franklin Gothic Book" w:hAnsi="Franklin Gothic Book"/>
        </w:rPr>
        <w:t xml:space="preserve">от несчастных случаев и болезней </w:t>
      </w:r>
      <w:r w:rsidRPr="002C0A70">
        <w:rPr>
          <w:rFonts w:ascii="Franklin Gothic Book" w:hAnsi="Franklin Gothic Book"/>
        </w:rPr>
        <w:t>направляются ниже перечисленные документы.</w:t>
      </w:r>
    </w:p>
    <w:p w:rsidR="00945173" w:rsidRPr="002C0A70" w:rsidRDefault="00945173" w:rsidP="00945173">
      <w:pPr>
        <w:jc w:val="both"/>
        <w:rPr>
          <w:rFonts w:ascii="Franklin Gothic Book" w:hAnsi="Franklin Gothic Book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796"/>
        <w:gridCol w:w="1484"/>
      </w:tblGrid>
      <w:tr w:rsidR="00945173" w:rsidRPr="002C0A70" w:rsidTr="00BB6B8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945173" w:rsidRPr="002C0A70" w:rsidRDefault="00945173" w:rsidP="00BB6B88">
            <w:pPr>
              <w:spacing w:after="60"/>
              <w:jc w:val="center"/>
              <w:rPr>
                <w:rFonts w:ascii="Franklin Gothic Book" w:hAnsi="Franklin Gothic Book"/>
                <w:b/>
              </w:rPr>
            </w:pPr>
            <w:r w:rsidRPr="002C0A70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C0A70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C0A70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945173" w:rsidRPr="002C0A70" w:rsidRDefault="00945173" w:rsidP="00BB6B88">
            <w:pPr>
              <w:spacing w:after="60"/>
              <w:jc w:val="center"/>
              <w:rPr>
                <w:rFonts w:ascii="Franklin Gothic Book" w:hAnsi="Franklin Gothic Book"/>
                <w:b/>
              </w:rPr>
            </w:pPr>
            <w:r w:rsidRPr="002C0A70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945173" w:rsidRPr="002C0A70" w:rsidRDefault="00945173" w:rsidP="00BB6B88">
            <w:pPr>
              <w:spacing w:after="60"/>
              <w:jc w:val="center"/>
              <w:rPr>
                <w:rFonts w:ascii="Franklin Gothic Book" w:hAnsi="Franklin Gothic Book"/>
                <w:b/>
              </w:rPr>
            </w:pPr>
            <w:r w:rsidRPr="002C0A70">
              <w:rPr>
                <w:rFonts w:ascii="Franklin Gothic Book" w:hAnsi="Franklin Gothic Book"/>
                <w:b/>
              </w:rPr>
              <w:t>Количество</w:t>
            </w:r>
          </w:p>
          <w:p w:rsidR="00945173" w:rsidRPr="002C0A70" w:rsidRDefault="00945173" w:rsidP="00BB6B88">
            <w:pPr>
              <w:spacing w:after="60"/>
              <w:jc w:val="center"/>
              <w:rPr>
                <w:rFonts w:ascii="Franklin Gothic Book" w:hAnsi="Franklin Gothic Book"/>
                <w:b/>
              </w:rPr>
            </w:pPr>
            <w:r w:rsidRPr="002C0A70">
              <w:rPr>
                <w:rFonts w:ascii="Franklin Gothic Book" w:hAnsi="Franklin Gothic Book"/>
                <w:b/>
              </w:rPr>
              <w:t>страниц</w:t>
            </w:r>
          </w:p>
        </w:tc>
      </w:tr>
      <w:tr w:rsidR="00945173" w:rsidRPr="002C0A70" w:rsidTr="00BB6B8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8225BE">
            <w:pPr>
              <w:numPr>
                <w:ilvl w:val="0"/>
                <w:numId w:val="18"/>
              </w:numPr>
              <w:tabs>
                <w:tab w:val="num" w:pos="392"/>
              </w:tabs>
              <w:ind w:firstLine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BB6B8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8225BE">
            <w:pPr>
              <w:numPr>
                <w:ilvl w:val="0"/>
                <w:numId w:val="18"/>
              </w:numPr>
              <w:tabs>
                <w:tab w:val="num" w:pos="392"/>
              </w:tabs>
              <w:ind w:firstLine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BB6B8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8225BE">
            <w:pPr>
              <w:numPr>
                <w:ilvl w:val="0"/>
                <w:numId w:val="18"/>
              </w:numPr>
              <w:tabs>
                <w:tab w:val="num" w:pos="392"/>
              </w:tabs>
              <w:ind w:firstLine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BB6B88">
        <w:trPr>
          <w:trHeight w:val="3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8225BE">
            <w:pPr>
              <w:numPr>
                <w:ilvl w:val="0"/>
                <w:numId w:val="18"/>
              </w:numPr>
              <w:tabs>
                <w:tab w:val="num" w:pos="392"/>
              </w:tabs>
              <w:ind w:firstLine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rPr>
                <w:rFonts w:ascii="Franklin Gothic Book" w:hAnsi="Franklin Gothic Book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BB6B8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8225BE">
            <w:pPr>
              <w:numPr>
                <w:ilvl w:val="0"/>
                <w:numId w:val="18"/>
              </w:numPr>
              <w:tabs>
                <w:tab w:val="num" w:pos="392"/>
              </w:tabs>
              <w:ind w:firstLine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rPr>
                <w:rFonts w:ascii="Franklin Gothic Book" w:hAnsi="Franklin Gothic Book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BB6B8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8225BE">
            <w:pPr>
              <w:numPr>
                <w:ilvl w:val="0"/>
                <w:numId w:val="18"/>
              </w:numPr>
              <w:tabs>
                <w:tab w:val="num" w:pos="392"/>
              </w:tabs>
              <w:ind w:firstLine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BB6B8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8225BE">
            <w:pPr>
              <w:numPr>
                <w:ilvl w:val="0"/>
                <w:numId w:val="18"/>
              </w:numPr>
              <w:tabs>
                <w:tab w:val="num" w:pos="392"/>
              </w:tabs>
              <w:ind w:firstLine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BB6B8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8225BE">
            <w:pPr>
              <w:numPr>
                <w:ilvl w:val="0"/>
                <w:numId w:val="18"/>
              </w:numPr>
              <w:tabs>
                <w:tab w:val="num" w:pos="392"/>
              </w:tabs>
              <w:ind w:firstLine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BB6B8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8225BE">
            <w:pPr>
              <w:numPr>
                <w:ilvl w:val="0"/>
                <w:numId w:val="18"/>
              </w:numPr>
              <w:tabs>
                <w:tab w:val="num" w:pos="392"/>
              </w:tabs>
              <w:ind w:firstLine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jc w:val="both"/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73" w:rsidRPr="002C0A70" w:rsidRDefault="00945173" w:rsidP="00BB6B88">
            <w:pPr>
              <w:spacing w:after="60"/>
              <w:jc w:val="both"/>
              <w:rPr>
                <w:rFonts w:ascii="Franklin Gothic Book" w:hAnsi="Franklin Gothic Book"/>
              </w:rPr>
            </w:pPr>
          </w:p>
        </w:tc>
      </w:tr>
    </w:tbl>
    <w:p w:rsidR="00945173" w:rsidRPr="002C0A70" w:rsidRDefault="00945173" w:rsidP="008225BE">
      <w:pPr>
        <w:pStyle w:val="2"/>
        <w:numPr>
          <w:ilvl w:val="1"/>
          <w:numId w:val="19"/>
        </w:numPr>
        <w:tabs>
          <w:tab w:val="left" w:pos="0"/>
          <w:tab w:val="left" w:pos="180"/>
        </w:tabs>
        <w:spacing w:after="0"/>
        <w:jc w:val="both"/>
        <w:rPr>
          <w:rFonts w:ascii="Franklin Gothic Book" w:hAnsi="Franklin Gothic Book"/>
          <w:sz w:val="24"/>
          <w:szCs w:val="24"/>
        </w:rPr>
      </w:pPr>
      <w:r w:rsidRPr="002C0A70">
        <w:rPr>
          <w:rFonts w:ascii="Franklin Gothic Book" w:hAnsi="Franklin Gothic Book"/>
          <w:sz w:val="24"/>
          <w:szCs w:val="24"/>
        </w:rPr>
        <w:t xml:space="preserve">Заявка на участие в </w:t>
      </w:r>
      <w:r w:rsidR="00F3708F">
        <w:rPr>
          <w:rFonts w:ascii="Franklin Gothic Book" w:hAnsi="Franklin Gothic Book"/>
          <w:sz w:val="24"/>
          <w:szCs w:val="24"/>
        </w:rPr>
        <w:t>закупке</w:t>
      </w:r>
      <w:r w:rsidRPr="002C0A70">
        <w:rPr>
          <w:rFonts w:ascii="Franklin Gothic Book" w:hAnsi="Franklin Gothic Book"/>
          <w:sz w:val="24"/>
          <w:szCs w:val="24"/>
        </w:rPr>
        <w:t xml:space="preserve"> (форма №2)</w:t>
      </w:r>
    </w:p>
    <w:p w:rsidR="00945173" w:rsidRDefault="00945173" w:rsidP="00945173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945173" w:rsidRPr="002C0A70" w:rsidRDefault="00945173" w:rsidP="00945173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«_____»______________ года</w:t>
      </w:r>
    </w:p>
    <w:p w:rsidR="00945173" w:rsidRPr="002C0A70" w:rsidRDefault="00945173" w:rsidP="00945173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№________________________</w:t>
      </w:r>
    </w:p>
    <w:p w:rsidR="00945173" w:rsidRPr="002C0A70" w:rsidRDefault="00945173" w:rsidP="00945173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945173" w:rsidRPr="002C0A70" w:rsidRDefault="00945173" w:rsidP="00945173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Изучив Извещение о </w:t>
      </w:r>
      <w:r w:rsidR="00C649F3">
        <w:rPr>
          <w:rFonts w:ascii="Franklin Gothic Book" w:hAnsi="Franklin Gothic Book"/>
        </w:rPr>
        <w:t>закупке</w:t>
      </w:r>
      <w:r w:rsidRPr="002C0A70">
        <w:rPr>
          <w:rFonts w:ascii="Franklin Gothic Book" w:hAnsi="Franklin Gothic Book"/>
        </w:rPr>
        <w:t xml:space="preserve"> и </w:t>
      </w:r>
      <w:proofErr w:type="gramStart"/>
      <w:r w:rsidRPr="002C0A70">
        <w:rPr>
          <w:rFonts w:ascii="Franklin Gothic Book" w:hAnsi="Franklin Gothic Book"/>
        </w:rPr>
        <w:t>Документацию</w:t>
      </w:r>
      <w:proofErr w:type="gramEnd"/>
      <w:r w:rsidRPr="002C0A70">
        <w:rPr>
          <w:rFonts w:ascii="Franklin Gothic Book" w:hAnsi="Franklin Gothic Book"/>
        </w:rPr>
        <w:t xml:space="preserve"> </w:t>
      </w:r>
      <w:r w:rsidR="00C649F3">
        <w:rPr>
          <w:rFonts w:ascii="Franklin Gothic Book" w:hAnsi="Franklin Gothic Book"/>
        </w:rPr>
        <w:t>о закупке</w:t>
      </w:r>
      <w:r w:rsidRPr="002C0A70">
        <w:rPr>
          <w:rFonts w:ascii="Franklin Gothic Book" w:hAnsi="Franklin Gothic Book"/>
        </w:rPr>
        <w:t>, и принимая установленные в них тр</w:t>
      </w:r>
      <w:r w:rsidRPr="002C0A70">
        <w:rPr>
          <w:rFonts w:ascii="Franklin Gothic Book" w:hAnsi="Franklin Gothic Book"/>
        </w:rPr>
        <w:t>е</w:t>
      </w:r>
      <w:r w:rsidRPr="002C0A70">
        <w:rPr>
          <w:rFonts w:ascii="Franklin Gothic Book" w:hAnsi="Franklin Gothic Book"/>
        </w:rPr>
        <w:t xml:space="preserve">бования и условия </w:t>
      </w:r>
      <w:r w:rsidR="00231AA3">
        <w:rPr>
          <w:rFonts w:ascii="Franklin Gothic Book" w:hAnsi="Franklin Gothic Book"/>
        </w:rPr>
        <w:t>закупки</w:t>
      </w:r>
      <w:r w:rsidRPr="002C0A70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649F3">
        <w:rPr>
          <w:rFonts w:ascii="Franklin Gothic Book" w:hAnsi="Franklin Gothic Book"/>
        </w:rPr>
        <w:t>закупки</w:t>
      </w:r>
      <w:r w:rsidRPr="002C0A70">
        <w:rPr>
          <w:rFonts w:ascii="Franklin Gothic Book" w:hAnsi="Franklin Gothic Book"/>
        </w:rPr>
        <w:t xml:space="preserve"> Догов</w:t>
      </w:r>
      <w:r w:rsidRPr="002C0A70">
        <w:rPr>
          <w:rFonts w:ascii="Franklin Gothic Book" w:hAnsi="Franklin Gothic Book"/>
        </w:rPr>
        <w:t>о</w:t>
      </w:r>
      <w:r w:rsidRPr="002C0A70">
        <w:rPr>
          <w:rFonts w:ascii="Franklin Gothic Book" w:hAnsi="Franklin Gothic Book"/>
        </w:rPr>
        <w:t>ра, мы</w:t>
      </w:r>
    </w:p>
    <w:p w:rsidR="00945173" w:rsidRPr="002C0A70" w:rsidRDefault="00945173" w:rsidP="00945173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________________________________________________________________________</w:t>
      </w:r>
    </w:p>
    <w:p w:rsidR="00945173" w:rsidRPr="002C0A70" w:rsidRDefault="00945173" w:rsidP="00945173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C0A70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945173" w:rsidRPr="002C0A70" w:rsidRDefault="00945173" w:rsidP="00945173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2C0A70">
        <w:rPr>
          <w:rFonts w:ascii="Franklin Gothic Book" w:hAnsi="Franklin Gothic Book"/>
        </w:rPr>
        <w:t>на</w:t>
      </w:r>
      <w:proofErr w:type="gramEnd"/>
      <w:r w:rsidRPr="002C0A70">
        <w:rPr>
          <w:rFonts w:ascii="Franklin Gothic Book" w:hAnsi="Franklin Gothic Book"/>
        </w:rPr>
        <w:t xml:space="preserve"> </w:t>
      </w:r>
    </w:p>
    <w:p w:rsidR="00945173" w:rsidRPr="002C0A70" w:rsidRDefault="00945173" w:rsidP="00945173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________________________________________________________________________</w:t>
      </w:r>
    </w:p>
    <w:p w:rsidR="00945173" w:rsidRPr="002C0A70" w:rsidRDefault="00945173" w:rsidP="00945173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C0A70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945173" w:rsidRPr="002C0A70" w:rsidRDefault="00945173" w:rsidP="00945173">
      <w:pPr>
        <w:pStyle w:val="af8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на условиях и в соответствии с коммерческим  предложением</w:t>
      </w:r>
      <w:proofErr w:type="gramStart"/>
      <w:r w:rsidRPr="002C0A70">
        <w:rPr>
          <w:rFonts w:ascii="Franklin Gothic Book" w:hAnsi="Franklin Gothic Book"/>
        </w:rPr>
        <w:t xml:space="preserve"> ,</w:t>
      </w:r>
      <w:proofErr w:type="gramEnd"/>
      <w:r w:rsidRPr="002C0A70">
        <w:rPr>
          <w:rFonts w:ascii="Franklin Gothic Book" w:hAnsi="Franklin Gothic Book"/>
        </w:rPr>
        <w:t xml:space="preserve"> являющимися неотъемл</w:t>
      </w:r>
      <w:r w:rsidRPr="002C0A70">
        <w:rPr>
          <w:rFonts w:ascii="Franklin Gothic Book" w:hAnsi="Franklin Gothic Book"/>
        </w:rPr>
        <w:t>е</w:t>
      </w:r>
      <w:r w:rsidRPr="002C0A70">
        <w:rPr>
          <w:rFonts w:ascii="Franklin Gothic Book" w:hAnsi="Franklin Gothic Book"/>
        </w:rPr>
        <w:t>мыми приложениями к настоящему письму и составляющими вместе с настоящей заявкой, на общую сумму</w:t>
      </w:r>
    </w:p>
    <w:p w:rsidR="005354B8" w:rsidRPr="005354B8" w:rsidRDefault="005354B8" w:rsidP="005354B8">
      <w:pPr>
        <w:tabs>
          <w:tab w:val="left" w:pos="0"/>
          <w:tab w:val="left" w:pos="180"/>
        </w:tabs>
        <w:rPr>
          <w:rFonts w:ascii="Franklin Gothic Book" w:hAnsi="Franklin Gothic Book"/>
        </w:rPr>
      </w:pPr>
      <w:bookmarkStart w:id="21" w:name="_GoBack"/>
      <w:bookmarkEnd w:id="21"/>
      <w:r w:rsidRPr="005354B8">
        <w:rPr>
          <w:rFonts w:ascii="Franklin Gothic Book" w:hAnsi="Franklin Gothic Book"/>
        </w:rPr>
        <w:t>________________________________________________________________________</w:t>
      </w:r>
    </w:p>
    <w:p w:rsidR="005354B8" w:rsidRPr="005354B8" w:rsidRDefault="005354B8" w:rsidP="005354B8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5354B8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Общая сумма предложения</w:t>
      </w:r>
      <w:r w:rsidRPr="005354B8">
        <w:rPr>
          <w:rFonts w:ascii="Franklin Gothic Book" w:hAnsi="Franklin Gothic Book"/>
          <w:vertAlign w:val="superscript"/>
        </w:rPr>
        <w:t>; рублей)</w:t>
      </w:r>
    </w:p>
    <w:p w:rsidR="005354B8" w:rsidRDefault="005354B8" w:rsidP="00945173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45173" w:rsidRPr="002C0A70" w:rsidRDefault="00945173" w:rsidP="00945173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________________________________________________________________________</w:t>
      </w:r>
    </w:p>
    <w:p w:rsidR="00945173" w:rsidRDefault="005354B8" w:rsidP="00945173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</w:t>
      </w:r>
      <w:r w:rsidRPr="005354B8">
        <w:rPr>
          <w:rFonts w:ascii="Franklin Gothic Book" w:hAnsi="Franklin Gothic Book"/>
          <w:vertAlign w:val="superscript"/>
        </w:rPr>
        <w:t>Совокупный размер страховой суммы п</w:t>
      </w:r>
      <w:r>
        <w:rPr>
          <w:rFonts w:ascii="Franklin Gothic Book" w:hAnsi="Franklin Gothic Book"/>
          <w:vertAlign w:val="superscript"/>
        </w:rPr>
        <w:t>о всем Застрахованным лицам</w:t>
      </w:r>
      <w:r w:rsidR="00945173" w:rsidRPr="002C0A70">
        <w:rPr>
          <w:rFonts w:ascii="Franklin Gothic Book" w:hAnsi="Franklin Gothic Book"/>
          <w:vertAlign w:val="superscript"/>
        </w:rPr>
        <w:t>; рублей)</w:t>
      </w:r>
    </w:p>
    <w:p w:rsidR="005354B8" w:rsidRPr="002C0A70" w:rsidRDefault="005354B8" w:rsidP="005354B8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________________________________________________________________________</w:t>
      </w:r>
    </w:p>
    <w:p w:rsidR="005354B8" w:rsidRPr="002C0A70" w:rsidRDefault="005354B8" w:rsidP="005354B8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</w:t>
      </w:r>
      <w:r w:rsidRPr="005354B8">
        <w:rPr>
          <w:rFonts w:ascii="Franklin Gothic Book" w:hAnsi="Franklin Gothic Book"/>
          <w:vertAlign w:val="superscript"/>
        </w:rPr>
        <w:t>Общая сумма страховой премии по всем Застрахованным лицам</w:t>
      </w:r>
      <w:r w:rsidRPr="002C0A70">
        <w:rPr>
          <w:rFonts w:ascii="Franklin Gothic Book" w:hAnsi="Franklin Gothic Book"/>
          <w:vertAlign w:val="superscript"/>
        </w:rPr>
        <w:t>; рублей)</w:t>
      </w:r>
    </w:p>
    <w:p w:rsidR="00945173" w:rsidRPr="002C0A70" w:rsidRDefault="00945173" w:rsidP="00945173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________________________________________________________________________</w:t>
      </w:r>
    </w:p>
    <w:p w:rsidR="00945173" w:rsidRPr="002C0A70" w:rsidRDefault="00945173" w:rsidP="00945173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C0A70">
        <w:rPr>
          <w:rFonts w:ascii="Franklin Gothic Book" w:hAnsi="Franklin Gothic Book"/>
          <w:vertAlign w:val="superscript"/>
        </w:rPr>
        <w:t>(срок оказания услуг)</w:t>
      </w:r>
    </w:p>
    <w:p w:rsidR="00F3708F" w:rsidRPr="005E64EC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3708F" w:rsidRPr="005E64EC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3708F" w:rsidRPr="005E64EC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5E64EC">
        <w:rPr>
          <w:rFonts w:ascii="Franklin Gothic Book" w:hAnsi="Franklin Gothic Book"/>
        </w:rPr>
        <w:t>ю</w:t>
      </w:r>
      <w:r w:rsidRPr="005E64EC">
        <w:rPr>
          <w:rFonts w:ascii="Franklin Gothic Book" w:hAnsi="Franklin Gothic Book"/>
        </w:rPr>
        <w:t>щим услуги) по предмету закупки;</w:t>
      </w:r>
    </w:p>
    <w:p w:rsidR="00F3708F" w:rsidRPr="005E64EC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ликв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</w:t>
      </w:r>
      <w:r w:rsidRPr="005E64EC">
        <w:rPr>
          <w:rFonts w:ascii="Franklin Gothic Book" w:hAnsi="Franklin Gothic Book"/>
          <w:i/>
          <w:u w:val="single"/>
        </w:rPr>
        <w:t>т</w:t>
      </w:r>
      <w:r w:rsidRPr="005E64EC">
        <w:rPr>
          <w:rFonts w:ascii="Franklin Gothic Book" w:hAnsi="Franklin Gothic Book"/>
          <w:i/>
          <w:u w:val="single"/>
        </w:rPr>
        <w:t xml:space="preserve">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F3708F" w:rsidRPr="005E64EC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правонаруш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ниях на дату подачи заявки на участие в закупке;</w:t>
      </w:r>
    </w:p>
    <w:p w:rsidR="00F3708F" w:rsidRPr="005E64EC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 xml:space="preserve">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3708F" w:rsidRPr="005E64EC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22" w:name="_Toc368410061"/>
      <w:bookmarkStart w:id="23" w:name="_Toc368410980"/>
      <w:proofErr w:type="gramStart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</w:t>
      </w:r>
      <w:bookmarkEnd w:id="22"/>
      <w:bookmarkEnd w:id="23"/>
      <w:r w:rsidRPr="005E64EC">
        <w:rPr>
          <w:rFonts w:ascii="Franklin Gothic Book" w:hAnsi="Franklin Gothic Book"/>
        </w:rPr>
        <w:t>;</w:t>
      </w:r>
    </w:p>
    <w:p w:rsidR="00F3708F" w:rsidRPr="005E64EC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3708F" w:rsidRPr="005E64EC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ченным обязательствам, признанным обеими сторонами, перед организатором закупки или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казчиком;</w:t>
      </w:r>
      <w:proofErr w:type="gramEnd"/>
    </w:p>
    <w:p w:rsidR="00F3708F" w:rsidRPr="005E64EC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F3708F" w:rsidRPr="005E64EC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ния</w:t>
      </w:r>
      <w:r>
        <w:rPr>
          <w:rFonts w:ascii="Franklin Gothic Book" w:hAnsi="Franklin Gothic Book"/>
        </w:rPr>
        <w:t>;</w:t>
      </w:r>
    </w:p>
    <w:p w:rsidR="00F3708F" w:rsidRPr="005E64EC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3708F" w:rsidRPr="005E64EC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3708F" w:rsidRPr="005E64EC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F3708F" w:rsidRPr="00DF242A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lastRenderedPageBreak/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</w:t>
      </w:r>
      <w:r w:rsidRPr="00DF242A">
        <w:rPr>
          <w:rFonts w:ascii="Franklin Gothic Book" w:hAnsi="Franklin Gothic Book"/>
        </w:rPr>
        <w:t>н</w:t>
      </w:r>
      <w:r w:rsidRPr="00DF242A">
        <w:rPr>
          <w:rFonts w:ascii="Franklin Gothic Book" w:hAnsi="Franklin Gothic Book"/>
        </w:rPr>
        <w:t>совое состояние;</w:t>
      </w:r>
    </w:p>
    <w:p w:rsidR="00F3708F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3708F" w:rsidRPr="0031462F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3708F" w:rsidRPr="0031462F" w:rsidRDefault="00F3708F" w:rsidP="00F3708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F3708F" w:rsidRDefault="00F3708F" w:rsidP="00F3708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№3)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F3708F" w:rsidRDefault="00F3708F" w:rsidP="00F3708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F3708F" w:rsidRPr="00C401AA" w:rsidRDefault="00F3708F" w:rsidP="00F3708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F3708F" w:rsidRPr="0031462F" w:rsidRDefault="00F3708F" w:rsidP="00F3708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F3708F" w:rsidRPr="0031462F" w:rsidRDefault="00F3708F" w:rsidP="00F3708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М.П.)</w:t>
      </w:r>
    </w:p>
    <w:p w:rsidR="00F3708F" w:rsidRPr="0031462F" w:rsidRDefault="00F3708F" w:rsidP="00F3708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8225BE" w:rsidRPr="00F00CC4" w:rsidRDefault="00F3708F" w:rsidP="00945173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1462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945173" w:rsidRPr="00F00CC4" w:rsidRDefault="00945173" w:rsidP="00F00CC4">
      <w:pPr>
        <w:pStyle w:val="2"/>
        <w:keepNext w:val="0"/>
        <w:widowControl w:val="0"/>
        <w:numPr>
          <w:ilvl w:val="1"/>
          <w:numId w:val="19"/>
        </w:numPr>
        <w:suppressAutoHyphens w:val="0"/>
        <w:rPr>
          <w:rFonts w:ascii="Franklin Gothic Book" w:hAnsi="Franklin Gothic Book"/>
          <w:sz w:val="24"/>
          <w:szCs w:val="24"/>
        </w:rPr>
      </w:pPr>
      <w:r w:rsidRPr="002C0A70">
        <w:rPr>
          <w:rFonts w:ascii="Franklin Gothic Book" w:hAnsi="Franklin Gothic Book"/>
          <w:sz w:val="24"/>
          <w:szCs w:val="24"/>
        </w:rPr>
        <w:t xml:space="preserve">Коммерческое предложение </w:t>
      </w:r>
      <w:r w:rsidR="00F3708F">
        <w:rPr>
          <w:rFonts w:ascii="Franklin Gothic Book" w:hAnsi="Franklin Gothic Book"/>
          <w:sz w:val="24"/>
          <w:szCs w:val="24"/>
        </w:rPr>
        <w:t>(структура предлагаемой цены</w:t>
      </w:r>
      <w:proofErr w:type="gramStart"/>
      <w:r w:rsidR="00F3708F">
        <w:rPr>
          <w:rFonts w:ascii="Franklin Gothic Book" w:hAnsi="Franklin Gothic Book"/>
          <w:sz w:val="24"/>
          <w:szCs w:val="24"/>
        </w:rPr>
        <w:t>)</w:t>
      </w:r>
      <w:r w:rsidRPr="002C0A70">
        <w:rPr>
          <w:rFonts w:ascii="Franklin Gothic Book" w:hAnsi="Franklin Gothic Book"/>
          <w:sz w:val="24"/>
          <w:szCs w:val="24"/>
        </w:rPr>
        <w:t>п</w:t>
      </w:r>
      <w:proofErr w:type="gramEnd"/>
      <w:r w:rsidRPr="002C0A70">
        <w:rPr>
          <w:rFonts w:ascii="Franklin Gothic Book" w:hAnsi="Franklin Gothic Book"/>
          <w:sz w:val="24"/>
          <w:szCs w:val="24"/>
        </w:rPr>
        <w:t>о цене договора (форма №3)</w:t>
      </w:r>
    </w:p>
    <w:p w:rsidR="00945173" w:rsidRPr="002C0A70" w:rsidRDefault="00945173" w:rsidP="00945173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Наименование участника </w:t>
      </w:r>
      <w:r w:rsidR="00F3708F">
        <w:rPr>
          <w:rFonts w:ascii="Franklin Gothic Book" w:hAnsi="Franklin Gothic Book"/>
        </w:rPr>
        <w:t>закупки</w:t>
      </w:r>
      <w:r w:rsidRPr="002C0A70">
        <w:rPr>
          <w:rFonts w:ascii="Franklin Gothic Book" w:hAnsi="Franklin Gothic Book"/>
        </w:rPr>
        <w:t>:_______________________________________</w:t>
      </w:r>
    </w:p>
    <w:p w:rsidR="00945173" w:rsidRPr="002C0A70" w:rsidRDefault="00945173" w:rsidP="00945173">
      <w:pPr>
        <w:ind w:left="1134"/>
        <w:rPr>
          <w:rFonts w:ascii="Franklin Gothic Book" w:hAnsi="Franklin Gothic Book"/>
          <w:color w:val="000000"/>
          <w:u w:val="single"/>
        </w:rPr>
      </w:pPr>
    </w:p>
    <w:tbl>
      <w:tblPr>
        <w:tblW w:w="8632" w:type="dxa"/>
        <w:tblInd w:w="-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2552"/>
        <w:gridCol w:w="2835"/>
        <w:gridCol w:w="2552"/>
      </w:tblGrid>
      <w:tr w:rsidR="00807F20" w:rsidRPr="00807F20" w:rsidTr="00807F20">
        <w:trPr>
          <w:trHeight w:val="1215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20" w:rsidRPr="00807F20" w:rsidRDefault="00807F20" w:rsidP="00807F20">
            <w:pPr>
              <w:rPr>
                <w:rFonts w:ascii="Franklin Gothic Book" w:hAnsi="Franklin Gothic Book"/>
                <w:b/>
              </w:rPr>
            </w:pPr>
            <w:r w:rsidRPr="00807F20">
              <w:rPr>
                <w:rFonts w:ascii="Franklin Gothic Book" w:hAnsi="Franklin Gothic Book"/>
                <w:b/>
              </w:rPr>
              <w:t>№</w:t>
            </w:r>
          </w:p>
          <w:p w:rsidR="00807F20" w:rsidRPr="00807F20" w:rsidRDefault="00807F20" w:rsidP="00807F20">
            <w:pPr>
              <w:rPr>
                <w:rFonts w:ascii="Franklin Gothic Book" w:hAnsi="Franklin Gothic Book"/>
                <w:b/>
              </w:rPr>
            </w:pPr>
            <w:proofErr w:type="gramStart"/>
            <w:r w:rsidRPr="00807F20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807F20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vAlign w:val="center"/>
          </w:tcPr>
          <w:p w:rsidR="00807F20" w:rsidRPr="00807F20" w:rsidRDefault="00807F20" w:rsidP="00807F20">
            <w:pPr>
              <w:ind w:left="345"/>
              <w:rPr>
                <w:rFonts w:ascii="Franklin Gothic Book" w:hAnsi="Franklin Gothic Book"/>
                <w:b/>
              </w:rPr>
            </w:pPr>
            <w:r w:rsidRPr="00807F20">
              <w:rPr>
                <w:rFonts w:ascii="Franklin Gothic Book" w:hAnsi="Franklin Gothic Book"/>
                <w:b/>
              </w:rPr>
              <w:t>Риски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20" w:rsidRPr="00807F20" w:rsidRDefault="00807F20" w:rsidP="00807F20">
            <w:pPr>
              <w:rPr>
                <w:rFonts w:ascii="Franklin Gothic Book" w:hAnsi="Franklin Gothic Book"/>
                <w:b/>
              </w:rPr>
            </w:pPr>
            <w:r w:rsidRPr="00807F20">
              <w:rPr>
                <w:rFonts w:ascii="Franklin Gothic Book" w:hAnsi="Franklin Gothic Book"/>
                <w:b/>
              </w:rPr>
              <w:t>Страховая сумма, руб.</w:t>
            </w:r>
            <w:r>
              <w:rPr>
                <w:rFonts w:ascii="Franklin Gothic Book" w:hAnsi="Franklin Gothic Book"/>
                <w:b/>
              </w:rPr>
              <w:t xml:space="preserve"> на 1 застрахованное  </w:t>
            </w:r>
            <w:r w:rsidRPr="00807F20">
              <w:rPr>
                <w:rFonts w:ascii="Franklin Gothic Book" w:hAnsi="Franklin Gothic Book"/>
                <w:b/>
              </w:rPr>
              <w:t>лицо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20" w:rsidRPr="00807F20" w:rsidRDefault="00807F20" w:rsidP="00807F20">
            <w:pPr>
              <w:rPr>
                <w:rFonts w:ascii="Franklin Gothic Book" w:hAnsi="Franklin Gothic Book"/>
                <w:b/>
              </w:rPr>
            </w:pPr>
            <w:r w:rsidRPr="00807F20">
              <w:rPr>
                <w:rFonts w:ascii="Franklin Gothic Book" w:hAnsi="Franklin Gothic Book"/>
                <w:b/>
              </w:rPr>
              <w:t>Страховая премия, руб</w:t>
            </w:r>
            <w:r>
              <w:rPr>
                <w:rFonts w:ascii="Franklin Gothic Book" w:hAnsi="Franklin Gothic Book"/>
                <w:b/>
              </w:rPr>
              <w:t>. на 1 застрах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ванное</w:t>
            </w:r>
            <w:r w:rsidRPr="00807F20">
              <w:rPr>
                <w:rFonts w:ascii="Franklin Gothic Book" w:hAnsi="Franklin Gothic Book"/>
                <w:b/>
              </w:rPr>
              <w:t xml:space="preserve"> лицо при п</w:t>
            </w:r>
            <w:r w:rsidRPr="00807F20">
              <w:rPr>
                <w:rFonts w:ascii="Franklin Gothic Book" w:hAnsi="Franklin Gothic Book"/>
                <w:b/>
              </w:rPr>
              <w:t>о</w:t>
            </w:r>
            <w:r w:rsidRPr="00807F20">
              <w:rPr>
                <w:rFonts w:ascii="Franklin Gothic Book" w:hAnsi="Franklin Gothic Book"/>
                <w:b/>
              </w:rPr>
              <w:t>крытии работа + д</w:t>
            </w:r>
            <w:r w:rsidRPr="00807F20">
              <w:rPr>
                <w:rFonts w:ascii="Franklin Gothic Book" w:hAnsi="Franklin Gothic Book"/>
                <w:b/>
              </w:rPr>
              <w:t>о</w:t>
            </w:r>
            <w:r w:rsidRPr="00807F20">
              <w:rPr>
                <w:rFonts w:ascii="Franklin Gothic Book" w:hAnsi="Franklin Gothic Book"/>
                <w:b/>
              </w:rPr>
              <w:t>рога</w:t>
            </w:r>
          </w:p>
        </w:tc>
      </w:tr>
      <w:tr w:rsidR="00807F20" w:rsidRPr="00807F20" w:rsidTr="00807F20">
        <w:trPr>
          <w:trHeight w:val="315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20" w:rsidRPr="00807F20" w:rsidRDefault="00807F20" w:rsidP="00807F20">
            <w:pPr>
              <w:ind w:firstLine="540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F20" w:rsidRPr="00807F20" w:rsidRDefault="00807F20" w:rsidP="00807F20">
            <w:pPr>
              <w:rPr>
                <w:rFonts w:ascii="Franklin Gothic Book" w:hAnsi="Franklin Gothic Book"/>
                <w:b/>
              </w:rPr>
            </w:pPr>
            <w:r w:rsidRPr="00807F20">
              <w:rPr>
                <w:rFonts w:ascii="Franklin Gothic Book" w:hAnsi="Franklin Gothic Book"/>
                <w:b/>
              </w:rPr>
              <w:t>Смерть в результате несчастного случая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20" w:rsidRPr="00807F20" w:rsidRDefault="00807F20" w:rsidP="00807F20">
            <w:pPr>
              <w:ind w:firstLine="540"/>
              <w:rPr>
                <w:rFonts w:ascii="Franklin Gothic Book" w:hAnsi="Franklin Gothic Book"/>
                <w:b/>
              </w:rPr>
            </w:pPr>
            <w:r w:rsidRPr="00807F20">
              <w:rPr>
                <w:rFonts w:ascii="Franklin Gothic Book" w:hAnsi="Franklin Gothic Book"/>
                <w:b/>
              </w:rPr>
              <w:t>1 000 000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20" w:rsidRPr="00807F20" w:rsidRDefault="00807F20" w:rsidP="00807F20">
            <w:pPr>
              <w:ind w:firstLine="540"/>
              <w:rPr>
                <w:rFonts w:ascii="Franklin Gothic Book" w:hAnsi="Franklin Gothic Book"/>
                <w:b/>
              </w:rPr>
            </w:pPr>
          </w:p>
        </w:tc>
      </w:tr>
      <w:tr w:rsidR="00807F20" w:rsidRPr="00807F20" w:rsidTr="00807F20">
        <w:trPr>
          <w:trHeight w:val="315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20" w:rsidRPr="00807F20" w:rsidRDefault="00807F20" w:rsidP="00807F20">
            <w:pPr>
              <w:ind w:firstLine="540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F20" w:rsidRPr="00807F20" w:rsidRDefault="00807F20" w:rsidP="00807F20">
            <w:pPr>
              <w:rPr>
                <w:rFonts w:ascii="Franklin Gothic Book" w:hAnsi="Franklin Gothic Book"/>
                <w:b/>
              </w:rPr>
            </w:pPr>
            <w:r w:rsidRPr="00807F20">
              <w:rPr>
                <w:rFonts w:ascii="Franklin Gothic Book" w:hAnsi="Franklin Gothic Book"/>
                <w:b/>
              </w:rPr>
              <w:t>Постоянная утрата тр</w:t>
            </w:r>
            <w:r w:rsidRPr="00807F20">
              <w:rPr>
                <w:rFonts w:ascii="Franklin Gothic Book" w:hAnsi="Franklin Gothic Book"/>
                <w:b/>
              </w:rPr>
              <w:t>у</w:t>
            </w:r>
            <w:r w:rsidRPr="00807F20">
              <w:rPr>
                <w:rFonts w:ascii="Franklin Gothic Book" w:hAnsi="Franklin Gothic Book"/>
                <w:b/>
              </w:rPr>
              <w:t>доспособности (инв</w:t>
            </w:r>
            <w:r w:rsidRPr="00807F20">
              <w:rPr>
                <w:rFonts w:ascii="Franklin Gothic Book" w:hAnsi="Franklin Gothic Book"/>
                <w:b/>
              </w:rPr>
              <w:t>а</w:t>
            </w:r>
            <w:r w:rsidRPr="00807F20">
              <w:rPr>
                <w:rFonts w:ascii="Franklin Gothic Book" w:hAnsi="Franklin Gothic Book"/>
                <w:b/>
              </w:rPr>
              <w:t>лидность) в результате несчастного случая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20" w:rsidRPr="00807F20" w:rsidRDefault="00807F20" w:rsidP="00807F20">
            <w:pPr>
              <w:ind w:firstLine="540"/>
              <w:rPr>
                <w:rFonts w:ascii="Franklin Gothic Book" w:hAnsi="Franklin Gothic Book"/>
                <w:b/>
              </w:rPr>
            </w:pPr>
            <w:r w:rsidRPr="00807F20">
              <w:rPr>
                <w:rFonts w:ascii="Franklin Gothic Book" w:hAnsi="Franklin Gothic Book"/>
                <w:b/>
              </w:rPr>
              <w:t>1 000 000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20" w:rsidRPr="00807F20" w:rsidRDefault="00807F20" w:rsidP="00807F20">
            <w:pPr>
              <w:ind w:firstLine="540"/>
              <w:rPr>
                <w:rFonts w:ascii="Franklin Gothic Book" w:hAnsi="Franklin Gothic Book"/>
                <w:b/>
              </w:rPr>
            </w:pPr>
          </w:p>
        </w:tc>
      </w:tr>
      <w:tr w:rsidR="00807F20" w:rsidRPr="00807F20" w:rsidTr="00807F20">
        <w:trPr>
          <w:trHeight w:val="1095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20" w:rsidRPr="00807F20" w:rsidRDefault="00807F20" w:rsidP="00807F20">
            <w:pPr>
              <w:ind w:firstLine="540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7F20" w:rsidRPr="00807F20" w:rsidRDefault="00807F20" w:rsidP="00807F20">
            <w:pPr>
              <w:rPr>
                <w:rFonts w:ascii="Franklin Gothic Book" w:hAnsi="Franklin Gothic Book"/>
                <w:b/>
              </w:rPr>
            </w:pPr>
            <w:r w:rsidRPr="00807F20">
              <w:rPr>
                <w:rFonts w:ascii="Franklin Gothic Book" w:hAnsi="Franklin Gothic Book"/>
                <w:b/>
              </w:rPr>
              <w:t>Временная утрата тр</w:t>
            </w:r>
            <w:r w:rsidRPr="00807F20">
              <w:rPr>
                <w:rFonts w:ascii="Franklin Gothic Book" w:hAnsi="Franklin Gothic Book"/>
                <w:b/>
              </w:rPr>
              <w:t>у</w:t>
            </w:r>
            <w:r w:rsidRPr="00807F20">
              <w:rPr>
                <w:rFonts w:ascii="Franklin Gothic Book" w:hAnsi="Franklin Gothic Book"/>
                <w:b/>
              </w:rPr>
              <w:t>доспособности в р</w:t>
            </w:r>
            <w:r w:rsidRPr="00807F20">
              <w:rPr>
                <w:rFonts w:ascii="Franklin Gothic Book" w:hAnsi="Franklin Gothic Book"/>
                <w:b/>
              </w:rPr>
              <w:t>е</w:t>
            </w:r>
            <w:r w:rsidRPr="00807F20">
              <w:rPr>
                <w:rFonts w:ascii="Franklin Gothic Book" w:hAnsi="Franklin Gothic Book"/>
                <w:b/>
              </w:rPr>
              <w:t>зультате несчастного случая, приведшего к необходимости эк</w:t>
            </w:r>
            <w:r w:rsidRPr="00807F20">
              <w:rPr>
                <w:rFonts w:ascii="Franklin Gothic Book" w:hAnsi="Franklin Gothic Book"/>
                <w:b/>
              </w:rPr>
              <w:t>с</w:t>
            </w:r>
            <w:r w:rsidRPr="00807F20">
              <w:rPr>
                <w:rFonts w:ascii="Franklin Gothic Book" w:hAnsi="Franklin Gothic Book"/>
                <w:b/>
              </w:rPr>
              <w:t>тренной госпитализ</w:t>
            </w:r>
            <w:r w:rsidRPr="00807F20">
              <w:rPr>
                <w:rFonts w:ascii="Franklin Gothic Book" w:hAnsi="Franklin Gothic Book"/>
                <w:b/>
              </w:rPr>
              <w:t>а</w:t>
            </w:r>
            <w:r w:rsidRPr="00807F20">
              <w:rPr>
                <w:rFonts w:ascii="Franklin Gothic Book" w:hAnsi="Franklin Gothic Book"/>
                <w:b/>
              </w:rPr>
              <w:t>ции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20" w:rsidRPr="00807F20" w:rsidRDefault="00807F20" w:rsidP="00807F20">
            <w:pPr>
              <w:ind w:firstLine="540"/>
              <w:rPr>
                <w:rFonts w:ascii="Franklin Gothic Book" w:hAnsi="Franklin Gothic Book"/>
                <w:b/>
              </w:rPr>
            </w:pPr>
            <w:r w:rsidRPr="00807F20">
              <w:rPr>
                <w:rFonts w:ascii="Franklin Gothic Book" w:hAnsi="Franklin Gothic Book"/>
                <w:b/>
              </w:rPr>
              <w:t>500 000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20" w:rsidRPr="00807F20" w:rsidRDefault="00807F20" w:rsidP="00807F20">
            <w:pPr>
              <w:ind w:firstLine="540"/>
              <w:rPr>
                <w:rFonts w:ascii="Franklin Gothic Book" w:hAnsi="Franklin Gothic Book"/>
                <w:b/>
              </w:rPr>
            </w:pPr>
          </w:p>
        </w:tc>
      </w:tr>
      <w:tr w:rsidR="00807F20" w:rsidRPr="00807F20" w:rsidTr="00807F20">
        <w:trPr>
          <w:trHeight w:val="31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20" w:rsidRPr="00807F20" w:rsidRDefault="00807F20" w:rsidP="00807F20">
            <w:pPr>
              <w:ind w:firstLine="540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F20" w:rsidRPr="00807F20" w:rsidRDefault="00807F20" w:rsidP="00807F20">
            <w:pPr>
              <w:rPr>
                <w:rFonts w:ascii="Franklin Gothic Book" w:hAnsi="Franklin Gothic Book"/>
                <w:b/>
              </w:rPr>
            </w:pPr>
            <w:r w:rsidRPr="00807F20">
              <w:rPr>
                <w:rFonts w:ascii="Franklin Gothic Book" w:hAnsi="Franklin Gothic Book"/>
                <w:b/>
              </w:rPr>
              <w:t>Временная утрата тр</w:t>
            </w:r>
            <w:r w:rsidRPr="00807F20">
              <w:rPr>
                <w:rFonts w:ascii="Franklin Gothic Book" w:hAnsi="Franklin Gothic Book"/>
                <w:b/>
              </w:rPr>
              <w:t>у</w:t>
            </w:r>
            <w:r w:rsidRPr="00807F20">
              <w:rPr>
                <w:rFonts w:ascii="Franklin Gothic Book" w:hAnsi="Franklin Gothic Book"/>
                <w:b/>
              </w:rPr>
              <w:t>доспособности в р</w:t>
            </w:r>
            <w:r w:rsidRPr="00807F20">
              <w:rPr>
                <w:rFonts w:ascii="Franklin Gothic Book" w:hAnsi="Franklin Gothic Book"/>
                <w:b/>
              </w:rPr>
              <w:t>е</w:t>
            </w:r>
            <w:r w:rsidRPr="00807F20">
              <w:rPr>
                <w:rFonts w:ascii="Franklin Gothic Book" w:hAnsi="Franklin Gothic Book"/>
                <w:b/>
              </w:rPr>
              <w:t>зультате несчастного случая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20" w:rsidRPr="00807F20" w:rsidRDefault="00807F20" w:rsidP="00807F20">
            <w:pPr>
              <w:ind w:firstLine="540"/>
              <w:rPr>
                <w:rFonts w:ascii="Franklin Gothic Book" w:hAnsi="Franklin Gothic Book"/>
                <w:b/>
              </w:rPr>
            </w:pPr>
            <w:r w:rsidRPr="00807F20">
              <w:rPr>
                <w:rFonts w:ascii="Franklin Gothic Book" w:hAnsi="Franklin Gothic Book"/>
                <w:b/>
              </w:rPr>
              <w:t>500 000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20" w:rsidRPr="00807F20" w:rsidRDefault="00807F20" w:rsidP="00807F20">
            <w:pPr>
              <w:ind w:firstLine="540"/>
              <w:rPr>
                <w:rFonts w:ascii="Franklin Gothic Book" w:hAnsi="Franklin Gothic Book"/>
                <w:b/>
              </w:rPr>
            </w:pPr>
          </w:p>
        </w:tc>
      </w:tr>
      <w:tr w:rsidR="00807F20" w:rsidRPr="00807F20" w:rsidTr="00F00CC4">
        <w:trPr>
          <w:trHeight w:val="315"/>
        </w:trPr>
        <w:tc>
          <w:tcPr>
            <w:tcW w:w="32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7F20" w:rsidRPr="00807F20" w:rsidRDefault="00807F20" w:rsidP="00807F20">
            <w:pPr>
              <w:ind w:firstLine="540"/>
              <w:rPr>
                <w:rFonts w:ascii="Franklin Gothic Book" w:hAnsi="Franklin Gothic Book"/>
                <w:b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7F20" w:rsidRPr="00807F20" w:rsidRDefault="00807F20" w:rsidP="00807F20">
            <w:pPr>
              <w:ind w:firstLine="540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Итого: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7F20" w:rsidRPr="00807F20" w:rsidRDefault="00807F20" w:rsidP="00807F20">
            <w:pPr>
              <w:ind w:firstLine="540"/>
              <w:rPr>
                <w:rFonts w:ascii="Franklin Gothic Book" w:hAnsi="Franklin Gothic Book"/>
                <w:b/>
              </w:rPr>
            </w:pPr>
          </w:p>
        </w:tc>
      </w:tr>
      <w:tr w:rsidR="00F00CC4" w:rsidRPr="00807F20" w:rsidTr="00F00CC4">
        <w:trPr>
          <w:trHeight w:val="315"/>
        </w:trPr>
        <w:tc>
          <w:tcPr>
            <w:tcW w:w="32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0CC4" w:rsidRPr="00807F20" w:rsidRDefault="005A146C" w:rsidP="005A146C">
            <w:pPr>
              <w:rPr>
                <w:rFonts w:ascii="Franklin Gothic Book" w:hAnsi="Franklin Gothic Book"/>
                <w:b/>
              </w:rPr>
            </w:pPr>
            <w:r w:rsidRPr="005A146C">
              <w:rPr>
                <w:rFonts w:ascii="Franklin Gothic Book" w:hAnsi="Franklin Gothic Book"/>
                <w:b/>
              </w:rPr>
              <w:t>Совокупный размер страх</w:t>
            </w:r>
            <w:r w:rsidRPr="005A146C">
              <w:rPr>
                <w:rFonts w:ascii="Franklin Gothic Book" w:hAnsi="Franklin Gothic Book"/>
                <w:b/>
              </w:rPr>
              <w:t>о</w:t>
            </w:r>
            <w:r w:rsidRPr="005A146C">
              <w:rPr>
                <w:rFonts w:ascii="Franklin Gothic Book" w:hAnsi="Franklin Gothic Book"/>
                <w:b/>
              </w:rPr>
              <w:t>вой суммы по всем Застр</w:t>
            </w:r>
            <w:r w:rsidRPr="005A146C">
              <w:rPr>
                <w:rFonts w:ascii="Franklin Gothic Book" w:hAnsi="Franklin Gothic Book"/>
                <w:b/>
              </w:rPr>
              <w:t>а</w:t>
            </w:r>
            <w:r w:rsidRPr="005A146C">
              <w:rPr>
                <w:rFonts w:ascii="Franklin Gothic Book" w:hAnsi="Franklin Gothic Book"/>
                <w:b/>
              </w:rPr>
              <w:t>хованным лицам</w:t>
            </w:r>
            <w:r>
              <w:rPr>
                <w:rFonts w:ascii="Franklin Gothic Book" w:hAnsi="Franklin Gothic Book"/>
                <w:b/>
              </w:rPr>
              <w:t xml:space="preserve"> руб.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0CC4" w:rsidRDefault="00F00CC4" w:rsidP="00807F20">
            <w:pPr>
              <w:ind w:firstLine="540"/>
              <w:rPr>
                <w:rFonts w:ascii="Franklin Gothic Book" w:hAnsi="Franklin Gothic Book"/>
                <w:b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0CC4" w:rsidRPr="00807F20" w:rsidRDefault="00F00CC4" w:rsidP="00807F20">
            <w:pPr>
              <w:ind w:firstLine="540"/>
              <w:rPr>
                <w:rFonts w:ascii="Franklin Gothic Book" w:hAnsi="Franklin Gothic Book"/>
                <w:b/>
              </w:rPr>
            </w:pPr>
          </w:p>
        </w:tc>
      </w:tr>
      <w:tr w:rsidR="00F00CC4" w:rsidRPr="00807F20" w:rsidTr="00807F20">
        <w:trPr>
          <w:trHeight w:val="315"/>
        </w:trPr>
        <w:tc>
          <w:tcPr>
            <w:tcW w:w="324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0CC4" w:rsidRDefault="005A146C" w:rsidP="00F00CC4">
            <w:pPr>
              <w:rPr>
                <w:rFonts w:ascii="Franklin Gothic Book" w:hAnsi="Franklin Gothic Book"/>
                <w:b/>
              </w:rPr>
            </w:pPr>
            <w:r w:rsidRPr="005A146C">
              <w:rPr>
                <w:rFonts w:ascii="Franklin Gothic Book" w:hAnsi="Franklin Gothic Book"/>
                <w:b/>
              </w:rPr>
              <w:t>Общая сумма страховой премии по всем Застрах</w:t>
            </w:r>
            <w:r w:rsidRPr="005A146C">
              <w:rPr>
                <w:rFonts w:ascii="Franklin Gothic Book" w:hAnsi="Franklin Gothic Book"/>
                <w:b/>
              </w:rPr>
              <w:t>о</w:t>
            </w:r>
            <w:r w:rsidRPr="005A146C">
              <w:rPr>
                <w:rFonts w:ascii="Franklin Gothic Book" w:hAnsi="Franklin Gothic Book"/>
                <w:b/>
              </w:rPr>
              <w:t>ванным лицам</w:t>
            </w:r>
            <w:r>
              <w:t xml:space="preserve"> </w:t>
            </w:r>
            <w:r w:rsidRPr="005A146C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0CC4" w:rsidRDefault="00F00CC4" w:rsidP="00807F20">
            <w:pPr>
              <w:ind w:firstLine="540"/>
              <w:rPr>
                <w:rFonts w:ascii="Franklin Gothic Book" w:hAnsi="Franklin Gothic Book"/>
                <w:b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0CC4" w:rsidRPr="00807F20" w:rsidRDefault="00F00CC4" w:rsidP="00807F20">
            <w:pPr>
              <w:ind w:firstLine="540"/>
              <w:rPr>
                <w:rFonts w:ascii="Franklin Gothic Book" w:hAnsi="Franklin Gothic Book"/>
                <w:b/>
              </w:rPr>
            </w:pPr>
          </w:p>
        </w:tc>
      </w:tr>
    </w:tbl>
    <w:p w:rsidR="00945173" w:rsidRPr="002C0A70" w:rsidRDefault="00945173" w:rsidP="005A146C">
      <w:pPr>
        <w:widowControl w:val="0"/>
        <w:ind w:right="139"/>
        <w:jc w:val="both"/>
        <w:rPr>
          <w:rFonts w:ascii="Franklin Gothic Book" w:hAnsi="Franklin Gothic Book"/>
          <w:bCs/>
        </w:rPr>
      </w:pPr>
    </w:p>
    <w:p w:rsidR="00945173" w:rsidRPr="002C0A70" w:rsidRDefault="00945173" w:rsidP="00945173">
      <w:pPr>
        <w:widowControl w:val="0"/>
        <w:tabs>
          <w:tab w:val="left" w:pos="720"/>
          <w:tab w:val="left" w:pos="1134"/>
        </w:tabs>
        <w:rPr>
          <w:rFonts w:ascii="Franklin Gothic Book" w:hAnsi="Franklin Gothic Book"/>
          <w:b/>
        </w:rPr>
      </w:pPr>
      <w:r w:rsidRPr="002C0A70">
        <w:rPr>
          <w:rFonts w:ascii="Franklin Gothic Book" w:hAnsi="Franklin Gothic Book"/>
          <w:b/>
        </w:rPr>
        <w:t>____________________________________</w:t>
      </w:r>
    </w:p>
    <w:p w:rsidR="00945173" w:rsidRPr="002C0A70" w:rsidRDefault="00945173" w:rsidP="00945173">
      <w:pPr>
        <w:widowControl w:val="0"/>
        <w:tabs>
          <w:tab w:val="left" w:pos="720"/>
          <w:tab w:val="left" w:pos="1134"/>
        </w:tabs>
        <w:rPr>
          <w:rFonts w:ascii="Franklin Gothic Book" w:hAnsi="Franklin Gothic Book"/>
          <w:b/>
          <w:vertAlign w:val="superscript"/>
        </w:rPr>
      </w:pPr>
      <w:r w:rsidRPr="002C0A70">
        <w:rPr>
          <w:rFonts w:ascii="Franklin Gothic Book" w:hAnsi="Franklin Gothic Book"/>
          <w:b/>
          <w:vertAlign w:val="superscript"/>
        </w:rPr>
        <w:t>(подпись, М.П.)</w:t>
      </w:r>
    </w:p>
    <w:p w:rsidR="00945173" w:rsidRPr="002C0A70" w:rsidRDefault="00945173" w:rsidP="00945173">
      <w:pPr>
        <w:widowControl w:val="0"/>
        <w:tabs>
          <w:tab w:val="left" w:pos="720"/>
          <w:tab w:val="left" w:pos="1134"/>
        </w:tabs>
        <w:rPr>
          <w:rFonts w:ascii="Franklin Gothic Book" w:hAnsi="Franklin Gothic Book"/>
          <w:b/>
        </w:rPr>
      </w:pPr>
      <w:r w:rsidRPr="002C0A70">
        <w:rPr>
          <w:rFonts w:ascii="Franklin Gothic Book" w:hAnsi="Franklin Gothic Book"/>
          <w:b/>
        </w:rPr>
        <w:t>____________________________________</w:t>
      </w:r>
    </w:p>
    <w:p w:rsidR="00945173" w:rsidRPr="00807F20" w:rsidRDefault="00945173" w:rsidP="00807F20">
      <w:pPr>
        <w:widowControl w:val="0"/>
        <w:tabs>
          <w:tab w:val="left" w:pos="720"/>
          <w:tab w:val="left" w:pos="1134"/>
        </w:tabs>
        <w:rPr>
          <w:rFonts w:ascii="Franklin Gothic Book" w:hAnsi="Franklin Gothic Book"/>
          <w:b/>
        </w:rPr>
      </w:pPr>
      <w:r w:rsidRPr="002C0A70">
        <w:rPr>
          <w:rFonts w:ascii="Franklin Gothic Book" w:hAnsi="Franklin Gothic Book"/>
          <w:b/>
          <w:vertAlign w:val="superscript"/>
        </w:rPr>
        <w:t xml:space="preserve">(фамилия, имя, отчество </w:t>
      </w:r>
      <w:proofErr w:type="gramStart"/>
      <w:r w:rsidRPr="002C0A70">
        <w:rPr>
          <w:rFonts w:ascii="Franklin Gothic Book" w:hAnsi="Franklin Gothic Book"/>
          <w:b/>
          <w:vertAlign w:val="superscript"/>
        </w:rPr>
        <w:t>подписавшего</w:t>
      </w:r>
      <w:proofErr w:type="gramEnd"/>
      <w:r w:rsidRPr="002C0A70">
        <w:rPr>
          <w:rFonts w:ascii="Franklin Gothic Book" w:hAnsi="Franklin Gothic Book"/>
          <w:b/>
          <w:vertAlign w:val="superscript"/>
        </w:rPr>
        <w:t>, должность)</w:t>
      </w:r>
    </w:p>
    <w:p w:rsidR="00945173" w:rsidRDefault="00945173" w:rsidP="00945173">
      <w:pPr>
        <w:widowControl w:val="0"/>
        <w:tabs>
          <w:tab w:val="left" w:pos="720"/>
          <w:tab w:val="left" w:pos="1134"/>
        </w:tabs>
        <w:jc w:val="both"/>
        <w:rPr>
          <w:rFonts w:ascii="Franklin Gothic Book" w:hAnsi="Franklin Gothic Book"/>
        </w:rPr>
      </w:pPr>
    </w:p>
    <w:p w:rsidR="005A146C" w:rsidRPr="002C0A70" w:rsidRDefault="005A146C" w:rsidP="00945173">
      <w:pPr>
        <w:widowControl w:val="0"/>
        <w:tabs>
          <w:tab w:val="left" w:pos="720"/>
          <w:tab w:val="left" w:pos="1134"/>
        </w:tabs>
        <w:jc w:val="both"/>
        <w:rPr>
          <w:rFonts w:ascii="Franklin Gothic Book" w:hAnsi="Franklin Gothic Book"/>
        </w:rPr>
      </w:pPr>
    </w:p>
    <w:p w:rsidR="00945173" w:rsidRPr="002414D7" w:rsidRDefault="00945173" w:rsidP="008225BE">
      <w:pPr>
        <w:pStyle w:val="afff6"/>
        <w:numPr>
          <w:ilvl w:val="1"/>
          <w:numId w:val="19"/>
        </w:numPr>
        <w:rPr>
          <w:rFonts w:ascii="Franklin Gothic Book" w:hAnsi="Franklin Gothic Book"/>
          <w:b/>
          <w:bCs/>
        </w:rPr>
      </w:pPr>
      <w:r w:rsidRPr="002414D7">
        <w:rPr>
          <w:rFonts w:ascii="Franklin Gothic Book" w:hAnsi="Franklin Gothic Book"/>
          <w:b/>
        </w:rPr>
        <w:lastRenderedPageBreak/>
        <w:t xml:space="preserve">Показатели </w:t>
      </w:r>
      <w:r w:rsidRPr="002414D7">
        <w:rPr>
          <w:rFonts w:ascii="Franklin Gothic Book" w:hAnsi="Franklin Gothic Book"/>
          <w:b/>
          <w:bCs/>
        </w:rPr>
        <w:t xml:space="preserve">качества услуг и квалификации участника </w:t>
      </w:r>
      <w:r w:rsidR="00F3708F">
        <w:rPr>
          <w:rFonts w:ascii="Franklin Gothic Book" w:hAnsi="Franklin Gothic Book"/>
          <w:b/>
          <w:bCs/>
        </w:rPr>
        <w:t>закупки</w:t>
      </w:r>
      <w:r w:rsidRPr="002414D7">
        <w:rPr>
          <w:rFonts w:ascii="Franklin Gothic Book" w:hAnsi="Franklin Gothic Book"/>
          <w:b/>
          <w:bCs/>
        </w:rPr>
        <w:t xml:space="preserve"> (форма №4)</w:t>
      </w:r>
    </w:p>
    <w:p w:rsidR="00945173" w:rsidRPr="002C0A70" w:rsidRDefault="00945173" w:rsidP="00945173">
      <w:pPr>
        <w:rPr>
          <w:rFonts w:ascii="Franklin Gothic Book" w:hAnsi="Franklin Gothic Book"/>
        </w:rPr>
      </w:pPr>
    </w:p>
    <w:p w:rsidR="00945173" w:rsidRPr="002C0A70" w:rsidRDefault="00945173" w:rsidP="00945173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Наименование участника </w:t>
      </w:r>
      <w:r w:rsidR="00F3708F">
        <w:rPr>
          <w:rFonts w:ascii="Franklin Gothic Book" w:hAnsi="Franklin Gothic Book"/>
        </w:rPr>
        <w:t>закупки</w:t>
      </w:r>
      <w:r w:rsidRPr="002C0A70">
        <w:rPr>
          <w:rFonts w:ascii="Franklin Gothic Book" w:hAnsi="Franklin Gothic Book"/>
        </w:rPr>
        <w:t>:_______________________________________</w:t>
      </w:r>
    </w:p>
    <w:p w:rsidR="00945173" w:rsidRPr="002C0A70" w:rsidRDefault="00945173" w:rsidP="00945173">
      <w:pPr>
        <w:ind w:left="567"/>
        <w:rPr>
          <w:rFonts w:ascii="Franklin Gothic Book" w:hAnsi="Franklin Gothic Book"/>
          <w:b/>
        </w:rPr>
      </w:pP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"/>
        <w:gridCol w:w="4370"/>
        <w:gridCol w:w="1633"/>
        <w:gridCol w:w="3237"/>
      </w:tblGrid>
      <w:tr w:rsidR="00945173" w:rsidRPr="002548F7" w:rsidTr="00945173">
        <w:trPr>
          <w:jc w:val="center"/>
        </w:trPr>
        <w:tc>
          <w:tcPr>
            <w:tcW w:w="639" w:type="dxa"/>
            <w:vAlign w:val="center"/>
          </w:tcPr>
          <w:p w:rsidR="00945173" w:rsidRPr="002548F7" w:rsidRDefault="00945173" w:rsidP="00BB6B88">
            <w:pPr>
              <w:rPr>
                <w:rFonts w:ascii="Franklin Gothic Book" w:hAnsi="Franklin Gothic Book"/>
                <w:b/>
                <w:bCs/>
              </w:rPr>
            </w:pPr>
            <w:r w:rsidRPr="002548F7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2548F7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2548F7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4370" w:type="dxa"/>
            <w:vAlign w:val="center"/>
          </w:tcPr>
          <w:p w:rsidR="00945173" w:rsidRPr="002548F7" w:rsidRDefault="00945173" w:rsidP="00BB6B8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548F7">
              <w:rPr>
                <w:rFonts w:ascii="Franklin Gothic Book" w:hAnsi="Franklin Gothic Book"/>
                <w:b/>
                <w:bCs/>
              </w:rPr>
              <w:t>Наименование показателя</w:t>
            </w:r>
          </w:p>
        </w:tc>
        <w:tc>
          <w:tcPr>
            <w:tcW w:w="1633" w:type="dxa"/>
          </w:tcPr>
          <w:p w:rsidR="00945173" w:rsidRPr="002548F7" w:rsidRDefault="00945173" w:rsidP="00BB6B8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548F7">
              <w:rPr>
                <w:rFonts w:ascii="Franklin Gothic Book" w:hAnsi="Franklin Gothic Book"/>
                <w:b/>
                <w:bCs/>
              </w:rPr>
              <w:t>Данные, з</w:t>
            </w:r>
            <w:r w:rsidRPr="002548F7">
              <w:rPr>
                <w:rFonts w:ascii="Franklin Gothic Book" w:hAnsi="Franklin Gothic Book"/>
                <w:b/>
                <w:bCs/>
              </w:rPr>
              <w:t>а</w:t>
            </w:r>
            <w:r w:rsidRPr="002548F7">
              <w:rPr>
                <w:rFonts w:ascii="Franklin Gothic Book" w:hAnsi="Franklin Gothic Book"/>
                <w:b/>
                <w:bCs/>
              </w:rPr>
              <w:t xml:space="preserve">полняемые участником </w:t>
            </w:r>
            <w:r w:rsidR="00F3708F">
              <w:rPr>
                <w:rFonts w:ascii="Franklin Gothic Book" w:hAnsi="Franklin Gothic Book"/>
                <w:b/>
                <w:bCs/>
              </w:rPr>
              <w:t>закупки</w:t>
            </w:r>
            <w:r w:rsidRPr="002548F7">
              <w:rPr>
                <w:rFonts w:ascii="Franklin Gothic Book" w:hAnsi="Franklin Gothic Book"/>
                <w:b/>
                <w:bCs/>
              </w:rPr>
              <w:t>*</w:t>
            </w:r>
          </w:p>
        </w:tc>
        <w:tc>
          <w:tcPr>
            <w:tcW w:w="3237" w:type="dxa"/>
            <w:vAlign w:val="center"/>
          </w:tcPr>
          <w:p w:rsidR="00945173" w:rsidRPr="002548F7" w:rsidRDefault="00945173" w:rsidP="00BB6B8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548F7">
              <w:rPr>
                <w:rFonts w:ascii="Franklin Gothic Book" w:hAnsi="Franklin Gothic Book"/>
                <w:b/>
              </w:rPr>
              <w:t>Примечание</w:t>
            </w:r>
          </w:p>
        </w:tc>
      </w:tr>
      <w:tr w:rsidR="00040CA9" w:rsidRPr="002548F7" w:rsidTr="00040CA9">
        <w:trPr>
          <w:trHeight w:val="558"/>
          <w:jc w:val="center"/>
        </w:trPr>
        <w:tc>
          <w:tcPr>
            <w:tcW w:w="639" w:type="dxa"/>
            <w:vAlign w:val="center"/>
          </w:tcPr>
          <w:p w:rsidR="00040CA9" w:rsidRPr="002548F7" w:rsidRDefault="00040CA9" w:rsidP="00040CA9">
            <w:pPr>
              <w:spacing w:before="60" w:after="60"/>
              <w:jc w:val="center"/>
              <w:rPr>
                <w:rFonts w:ascii="Franklin Gothic Book" w:hAnsi="Franklin Gothic Book"/>
                <w:i/>
              </w:rPr>
            </w:pPr>
            <w:r w:rsidRPr="002548F7">
              <w:rPr>
                <w:rFonts w:ascii="Franklin Gothic Book" w:hAnsi="Franklin Gothic Book"/>
                <w:i/>
              </w:rPr>
              <w:t>1.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A9" w:rsidRPr="00040CA9" w:rsidRDefault="00040CA9" w:rsidP="00040CA9">
            <w:pPr>
              <w:jc w:val="both"/>
              <w:rPr>
                <w:rFonts w:ascii="Franklin Gothic Book" w:hAnsi="Franklin Gothic Book"/>
                <w:bCs/>
                <w:i/>
              </w:rPr>
            </w:pPr>
            <w:r w:rsidRPr="00040CA9">
              <w:rPr>
                <w:rFonts w:ascii="Franklin Gothic Book" w:hAnsi="Franklin Gothic Book"/>
                <w:i/>
              </w:rPr>
              <w:t xml:space="preserve">Отклонение фактического размера маржи платежеспособности </w:t>
            </w:r>
            <w:proofErr w:type="gramStart"/>
            <w:r w:rsidRPr="00040CA9">
              <w:rPr>
                <w:rFonts w:ascii="Franklin Gothic Book" w:hAnsi="Franklin Gothic Book"/>
                <w:i/>
              </w:rPr>
              <w:t>от</w:t>
            </w:r>
            <w:proofErr w:type="gramEnd"/>
            <w:r w:rsidRPr="00040CA9">
              <w:rPr>
                <w:rFonts w:ascii="Franklin Gothic Book" w:hAnsi="Franklin Gothic Book"/>
                <w:i/>
              </w:rPr>
              <w:t xml:space="preserve"> норм</w:t>
            </w:r>
            <w:r w:rsidRPr="00040CA9">
              <w:rPr>
                <w:rFonts w:ascii="Franklin Gothic Book" w:hAnsi="Franklin Gothic Book"/>
                <w:i/>
              </w:rPr>
              <w:t>а</w:t>
            </w:r>
            <w:r w:rsidRPr="00040CA9">
              <w:rPr>
                <w:rFonts w:ascii="Franklin Gothic Book" w:hAnsi="Franklin Gothic Book"/>
                <w:i/>
              </w:rPr>
              <w:t>тивного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A9" w:rsidRPr="00040CA9" w:rsidRDefault="00040CA9" w:rsidP="00040CA9">
            <w:pPr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A9" w:rsidRPr="00040CA9" w:rsidRDefault="00040CA9" w:rsidP="00040CA9">
            <w:pPr>
              <w:jc w:val="both"/>
              <w:rPr>
                <w:rFonts w:ascii="Franklin Gothic Book" w:hAnsi="Franklin Gothic Book"/>
                <w:i/>
              </w:rPr>
            </w:pPr>
            <w:r w:rsidRPr="00040CA9">
              <w:rPr>
                <w:rFonts w:ascii="Franklin Gothic Book" w:hAnsi="Franklin Gothic Book"/>
                <w:i/>
              </w:rPr>
              <w:t>(стр.008 Отчета о платеж</w:t>
            </w:r>
            <w:r w:rsidRPr="00040CA9">
              <w:rPr>
                <w:rFonts w:ascii="Franklin Gothic Book" w:hAnsi="Franklin Gothic Book"/>
                <w:i/>
              </w:rPr>
              <w:t>е</w:t>
            </w:r>
            <w:r w:rsidRPr="00040CA9">
              <w:rPr>
                <w:rFonts w:ascii="Franklin Gothic Book" w:hAnsi="Franklin Gothic Book"/>
                <w:i/>
              </w:rPr>
              <w:t xml:space="preserve">способности Ф.9-страховщик  за </w:t>
            </w:r>
            <w:r w:rsidR="004C5D01" w:rsidRPr="004C5D01">
              <w:rPr>
                <w:rFonts w:ascii="Franklin Gothic Book" w:hAnsi="Franklin Gothic Book"/>
                <w:i/>
              </w:rPr>
              <w:t>9 месяцев 2015</w:t>
            </w:r>
            <w:r w:rsidRPr="00040CA9">
              <w:rPr>
                <w:rFonts w:ascii="Franklin Gothic Book" w:hAnsi="Franklin Gothic Book"/>
                <w:i/>
              </w:rPr>
              <w:t>)</w:t>
            </w:r>
          </w:p>
        </w:tc>
      </w:tr>
      <w:tr w:rsidR="00945173" w:rsidRPr="002548F7" w:rsidTr="00945173">
        <w:trPr>
          <w:trHeight w:val="58"/>
          <w:jc w:val="center"/>
        </w:trPr>
        <w:tc>
          <w:tcPr>
            <w:tcW w:w="639" w:type="dxa"/>
            <w:vAlign w:val="center"/>
          </w:tcPr>
          <w:p w:rsidR="00945173" w:rsidRPr="002548F7" w:rsidRDefault="00945173" w:rsidP="00BB6B88">
            <w:pPr>
              <w:spacing w:before="60" w:after="60"/>
              <w:jc w:val="center"/>
              <w:rPr>
                <w:rFonts w:ascii="Franklin Gothic Book" w:hAnsi="Franklin Gothic Book"/>
                <w:i/>
              </w:rPr>
            </w:pPr>
            <w:r w:rsidRPr="002548F7">
              <w:rPr>
                <w:rFonts w:ascii="Franklin Gothic Book" w:hAnsi="Franklin Gothic Book"/>
                <w:i/>
              </w:rPr>
              <w:t>2</w:t>
            </w:r>
          </w:p>
        </w:tc>
        <w:tc>
          <w:tcPr>
            <w:tcW w:w="4370" w:type="dxa"/>
            <w:vAlign w:val="center"/>
          </w:tcPr>
          <w:p w:rsidR="00945173" w:rsidRPr="002548F7" w:rsidRDefault="00945173" w:rsidP="00BB6B88">
            <w:pPr>
              <w:widowControl w:val="0"/>
              <w:suppressAutoHyphens/>
              <w:rPr>
                <w:rFonts w:ascii="Franklin Gothic Book" w:eastAsia="SimSun" w:hAnsi="Franklin Gothic Book"/>
                <w:i/>
                <w:color w:val="000000"/>
                <w:kern w:val="2"/>
                <w:lang w:eastAsia="hi-IN" w:bidi="hi-IN"/>
              </w:rPr>
            </w:pPr>
            <w:r w:rsidRPr="002548F7">
              <w:rPr>
                <w:rFonts w:ascii="Franklin Gothic Book" w:eastAsia="SimSun" w:hAnsi="Franklin Gothic Book"/>
                <w:i/>
                <w:color w:val="000000"/>
                <w:kern w:val="2"/>
                <w:lang w:eastAsia="ar-SA" w:bidi="hi-IN"/>
              </w:rPr>
              <w:t xml:space="preserve">Размер уставного капитала страховой компании </w:t>
            </w:r>
          </w:p>
        </w:tc>
        <w:tc>
          <w:tcPr>
            <w:tcW w:w="1633" w:type="dxa"/>
          </w:tcPr>
          <w:p w:rsidR="00945173" w:rsidRPr="002548F7" w:rsidRDefault="00945173" w:rsidP="00BB6B88">
            <w:pPr>
              <w:jc w:val="center"/>
              <w:rPr>
                <w:rFonts w:ascii="Franklin Gothic Book" w:hAnsi="Franklin Gothic Book"/>
                <w:i/>
                <w:color w:val="FF0000"/>
              </w:rPr>
            </w:pPr>
          </w:p>
        </w:tc>
        <w:tc>
          <w:tcPr>
            <w:tcW w:w="3237" w:type="dxa"/>
            <w:vAlign w:val="center"/>
          </w:tcPr>
          <w:p w:rsidR="00945173" w:rsidRPr="002548F7" w:rsidRDefault="00945173" w:rsidP="00BB6B88">
            <w:pPr>
              <w:jc w:val="right"/>
              <w:rPr>
                <w:rFonts w:ascii="Franklin Gothic Book" w:hAnsi="Franklin Gothic Book"/>
                <w:i/>
              </w:rPr>
            </w:pPr>
            <w:r w:rsidRPr="002548F7">
              <w:rPr>
                <w:rFonts w:ascii="Franklin Gothic Book" w:eastAsia="SimSun" w:hAnsi="Franklin Gothic Book"/>
                <w:i/>
                <w:color w:val="000000"/>
                <w:kern w:val="2"/>
                <w:lang w:eastAsia="ar-SA" w:bidi="hi-IN"/>
              </w:rPr>
              <w:t>(стр. 2110 баланса страх</w:t>
            </w:r>
            <w:r w:rsidRPr="002548F7">
              <w:rPr>
                <w:rFonts w:ascii="Franklin Gothic Book" w:eastAsia="SimSun" w:hAnsi="Franklin Gothic Book"/>
                <w:i/>
                <w:color w:val="000000"/>
                <w:kern w:val="2"/>
                <w:lang w:eastAsia="ar-SA" w:bidi="hi-IN"/>
              </w:rPr>
              <w:t>о</w:t>
            </w:r>
            <w:r w:rsidRPr="002548F7">
              <w:rPr>
                <w:rFonts w:ascii="Franklin Gothic Book" w:eastAsia="SimSun" w:hAnsi="Franklin Gothic Book"/>
                <w:i/>
                <w:color w:val="000000"/>
                <w:kern w:val="2"/>
                <w:lang w:eastAsia="ar-SA" w:bidi="hi-IN"/>
              </w:rPr>
              <w:t xml:space="preserve">вой компании Ф-1 за </w:t>
            </w:r>
            <w:r w:rsidR="00917462" w:rsidRPr="00917462">
              <w:rPr>
                <w:rFonts w:ascii="Franklin Gothic Book" w:hAnsi="Franklin Gothic Book"/>
                <w:i/>
                <w:lang w:eastAsia="ar-SA"/>
              </w:rPr>
              <w:t>9 м</w:t>
            </w:r>
            <w:r w:rsidR="00917462" w:rsidRPr="00917462">
              <w:rPr>
                <w:rFonts w:ascii="Franklin Gothic Book" w:hAnsi="Franklin Gothic Book"/>
                <w:i/>
                <w:lang w:eastAsia="ar-SA"/>
              </w:rPr>
              <w:t>е</w:t>
            </w:r>
            <w:r w:rsidR="00917462" w:rsidRPr="00917462">
              <w:rPr>
                <w:rFonts w:ascii="Franklin Gothic Book" w:hAnsi="Franklin Gothic Book"/>
                <w:i/>
                <w:lang w:eastAsia="ar-SA"/>
              </w:rPr>
              <w:t>сяцев 2015</w:t>
            </w:r>
            <w:r w:rsidRPr="002548F7">
              <w:rPr>
                <w:rFonts w:ascii="Franklin Gothic Book" w:eastAsia="SimSun" w:hAnsi="Franklin Gothic Book"/>
                <w:i/>
                <w:color w:val="000000"/>
                <w:kern w:val="2"/>
                <w:lang w:eastAsia="hi-IN" w:bidi="hi-IN"/>
              </w:rPr>
              <w:t>.</w:t>
            </w:r>
            <w:r w:rsidRPr="002548F7">
              <w:rPr>
                <w:rFonts w:ascii="Franklin Gothic Book" w:eastAsia="SimSun" w:hAnsi="Franklin Gothic Book"/>
                <w:i/>
                <w:color w:val="000000"/>
                <w:kern w:val="2"/>
                <w:lang w:eastAsia="ar-SA" w:bidi="hi-IN"/>
              </w:rPr>
              <w:t>)</w:t>
            </w:r>
          </w:p>
        </w:tc>
      </w:tr>
      <w:tr w:rsidR="00945173" w:rsidRPr="002548F7" w:rsidTr="00945173">
        <w:trPr>
          <w:trHeight w:val="665"/>
          <w:jc w:val="center"/>
        </w:trPr>
        <w:tc>
          <w:tcPr>
            <w:tcW w:w="639" w:type="dxa"/>
            <w:vAlign w:val="center"/>
          </w:tcPr>
          <w:p w:rsidR="00945173" w:rsidRPr="002548F7" w:rsidRDefault="00945173" w:rsidP="00BB6B88">
            <w:pPr>
              <w:spacing w:before="60" w:after="60"/>
              <w:jc w:val="center"/>
              <w:rPr>
                <w:rFonts w:ascii="Franklin Gothic Book" w:hAnsi="Franklin Gothic Book"/>
                <w:i/>
              </w:rPr>
            </w:pPr>
            <w:r w:rsidRPr="002548F7">
              <w:rPr>
                <w:rFonts w:ascii="Franklin Gothic Book" w:hAnsi="Franklin Gothic Book"/>
                <w:i/>
              </w:rPr>
              <w:t>3</w:t>
            </w:r>
          </w:p>
        </w:tc>
        <w:tc>
          <w:tcPr>
            <w:tcW w:w="4370" w:type="dxa"/>
            <w:vAlign w:val="center"/>
          </w:tcPr>
          <w:p w:rsidR="00945173" w:rsidRPr="002548F7" w:rsidRDefault="00945173" w:rsidP="00BB6B88">
            <w:pPr>
              <w:widowControl w:val="0"/>
              <w:suppressAutoHyphens/>
              <w:jc w:val="both"/>
              <w:rPr>
                <w:rFonts w:ascii="Franklin Gothic Book" w:eastAsia="SimSun" w:hAnsi="Franklin Gothic Book"/>
                <w:i/>
                <w:color w:val="000000"/>
                <w:kern w:val="2"/>
                <w:lang w:eastAsia="hi-IN" w:bidi="hi-IN"/>
              </w:rPr>
            </w:pPr>
            <w:r w:rsidRPr="002548F7">
              <w:rPr>
                <w:rFonts w:ascii="Franklin Gothic Book" w:eastAsia="SimSun" w:hAnsi="Franklin Gothic Book"/>
                <w:i/>
                <w:color w:val="000000"/>
                <w:kern w:val="2"/>
                <w:lang w:eastAsia="ar-SA" w:bidi="hi-IN"/>
              </w:rPr>
              <w:t>Размер собственных сре</w:t>
            </w:r>
            <w:proofErr w:type="gramStart"/>
            <w:r w:rsidRPr="002548F7">
              <w:rPr>
                <w:rFonts w:ascii="Franklin Gothic Book" w:eastAsia="SimSun" w:hAnsi="Franklin Gothic Book"/>
                <w:i/>
                <w:color w:val="000000"/>
                <w:kern w:val="2"/>
                <w:lang w:eastAsia="ar-SA" w:bidi="hi-IN"/>
              </w:rPr>
              <w:t>дств стр</w:t>
            </w:r>
            <w:proofErr w:type="gramEnd"/>
            <w:r w:rsidRPr="002548F7">
              <w:rPr>
                <w:rFonts w:ascii="Franklin Gothic Book" w:eastAsia="SimSun" w:hAnsi="Franklin Gothic Book"/>
                <w:i/>
                <w:color w:val="000000"/>
                <w:kern w:val="2"/>
                <w:lang w:eastAsia="ar-SA" w:bidi="hi-IN"/>
              </w:rPr>
              <w:t xml:space="preserve">аховой компании </w:t>
            </w:r>
          </w:p>
        </w:tc>
        <w:tc>
          <w:tcPr>
            <w:tcW w:w="1633" w:type="dxa"/>
          </w:tcPr>
          <w:p w:rsidR="00945173" w:rsidRPr="002548F7" w:rsidRDefault="00945173" w:rsidP="00BB6B88">
            <w:pPr>
              <w:jc w:val="center"/>
              <w:rPr>
                <w:rFonts w:ascii="Franklin Gothic Book" w:hAnsi="Franklin Gothic Book"/>
                <w:i/>
              </w:rPr>
            </w:pPr>
          </w:p>
        </w:tc>
        <w:tc>
          <w:tcPr>
            <w:tcW w:w="3237" w:type="dxa"/>
            <w:vAlign w:val="center"/>
          </w:tcPr>
          <w:p w:rsidR="00945173" w:rsidRPr="002548F7" w:rsidRDefault="00945173" w:rsidP="00BB6B88">
            <w:pPr>
              <w:jc w:val="right"/>
              <w:rPr>
                <w:rFonts w:ascii="Franklin Gothic Book" w:hAnsi="Franklin Gothic Book"/>
                <w:i/>
              </w:rPr>
            </w:pPr>
            <w:r w:rsidRPr="002548F7">
              <w:rPr>
                <w:rFonts w:ascii="Franklin Gothic Book" w:eastAsia="SimSun" w:hAnsi="Franklin Gothic Book"/>
                <w:i/>
                <w:color w:val="000000"/>
                <w:kern w:val="2"/>
                <w:lang w:eastAsia="ar-SA" w:bidi="hi-IN"/>
              </w:rPr>
              <w:t>(стр. 2100 баланса страх</w:t>
            </w:r>
            <w:r w:rsidRPr="002548F7">
              <w:rPr>
                <w:rFonts w:ascii="Franklin Gothic Book" w:eastAsia="SimSun" w:hAnsi="Franklin Gothic Book"/>
                <w:i/>
                <w:color w:val="000000"/>
                <w:kern w:val="2"/>
                <w:lang w:eastAsia="ar-SA" w:bidi="hi-IN"/>
              </w:rPr>
              <w:t>о</w:t>
            </w:r>
            <w:r w:rsidRPr="002548F7">
              <w:rPr>
                <w:rFonts w:ascii="Franklin Gothic Book" w:eastAsia="SimSun" w:hAnsi="Franklin Gothic Book"/>
                <w:i/>
                <w:color w:val="000000"/>
                <w:kern w:val="2"/>
                <w:lang w:eastAsia="ar-SA" w:bidi="hi-IN"/>
              </w:rPr>
              <w:t xml:space="preserve">вой компании Ф-1 за </w:t>
            </w:r>
            <w:r w:rsidR="00917462" w:rsidRPr="00917462">
              <w:rPr>
                <w:rFonts w:ascii="Franklin Gothic Book" w:hAnsi="Franklin Gothic Book"/>
                <w:i/>
                <w:lang w:eastAsia="ar-SA"/>
              </w:rPr>
              <w:t>9 м</w:t>
            </w:r>
            <w:r w:rsidR="00917462" w:rsidRPr="00917462">
              <w:rPr>
                <w:rFonts w:ascii="Franklin Gothic Book" w:hAnsi="Franklin Gothic Book"/>
                <w:i/>
                <w:lang w:eastAsia="ar-SA"/>
              </w:rPr>
              <w:t>е</w:t>
            </w:r>
            <w:r w:rsidR="00917462" w:rsidRPr="00917462">
              <w:rPr>
                <w:rFonts w:ascii="Franklin Gothic Book" w:hAnsi="Franklin Gothic Book"/>
                <w:i/>
                <w:lang w:eastAsia="ar-SA"/>
              </w:rPr>
              <w:t>сяцев 2015</w:t>
            </w:r>
            <w:r w:rsidRPr="002548F7">
              <w:rPr>
                <w:rFonts w:ascii="Franklin Gothic Book" w:eastAsia="SimSun" w:hAnsi="Franklin Gothic Book"/>
                <w:i/>
                <w:color w:val="000000"/>
                <w:kern w:val="2"/>
                <w:lang w:eastAsia="hi-IN" w:bidi="hi-IN"/>
              </w:rPr>
              <w:t>.</w:t>
            </w:r>
            <w:r w:rsidRPr="002548F7">
              <w:rPr>
                <w:rFonts w:ascii="Franklin Gothic Book" w:eastAsia="SimSun" w:hAnsi="Franklin Gothic Book"/>
                <w:i/>
                <w:color w:val="000000"/>
                <w:kern w:val="2"/>
                <w:lang w:eastAsia="ar-SA" w:bidi="hi-IN"/>
              </w:rPr>
              <w:t>)</w:t>
            </w:r>
          </w:p>
        </w:tc>
      </w:tr>
      <w:tr w:rsidR="00945173" w:rsidRPr="002548F7" w:rsidTr="00945173">
        <w:trPr>
          <w:trHeight w:val="841"/>
          <w:jc w:val="center"/>
        </w:trPr>
        <w:tc>
          <w:tcPr>
            <w:tcW w:w="639" w:type="dxa"/>
            <w:vAlign w:val="center"/>
          </w:tcPr>
          <w:p w:rsidR="00945173" w:rsidRPr="002548F7" w:rsidRDefault="00945173" w:rsidP="00BB6B88">
            <w:pPr>
              <w:spacing w:before="60" w:after="60"/>
              <w:jc w:val="center"/>
              <w:rPr>
                <w:rFonts w:ascii="Franklin Gothic Book" w:hAnsi="Franklin Gothic Book"/>
                <w:i/>
              </w:rPr>
            </w:pPr>
            <w:r w:rsidRPr="002548F7">
              <w:rPr>
                <w:rFonts w:ascii="Franklin Gothic Book" w:hAnsi="Franklin Gothic Book"/>
                <w:i/>
              </w:rPr>
              <w:t>4</w:t>
            </w:r>
          </w:p>
        </w:tc>
        <w:tc>
          <w:tcPr>
            <w:tcW w:w="4370" w:type="dxa"/>
            <w:vAlign w:val="center"/>
          </w:tcPr>
          <w:p w:rsidR="00945173" w:rsidRPr="002548F7" w:rsidRDefault="00945173" w:rsidP="00BB6B88">
            <w:pPr>
              <w:widowControl w:val="0"/>
              <w:suppressAutoHyphens/>
              <w:jc w:val="both"/>
              <w:rPr>
                <w:rFonts w:ascii="Franklin Gothic Book" w:eastAsia="SimSun" w:hAnsi="Franklin Gothic Book"/>
                <w:bCs/>
                <w:i/>
                <w:kern w:val="2"/>
                <w:lang w:eastAsia="hi-IN" w:bidi="hi-IN"/>
              </w:rPr>
            </w:pPr>
            <w:r w:rsidRPr="002548F7">
              <w:rPr>
                <w:rFonts w:ascii="Franklin Gothic Book" w:eastAsia="SimSun" w:hAnsi="Franklin Gothic Book"/>
                <w:bCs/>
                <w:i/>
                <w:kern w:val="2"/>
                <w:lang w:eastAsia="hi-IN" w:bidi="hi-IN"/>
              </w:rPr>
              <w:t>Наличие действующего рейтинга финансовой устойчивости, присваиваемого российским рейтинговым агентством «Эксперт РА» или присваиваемого рейтинговыми  агентствами «</w:t>
            </w:r>
            <w:proofErr w:type="spellStart"/>
            <w:r w:rsidRPr="002548F7">
              <w:rPr>
                <w:rFonts w:ascii="Franklin Gothic Book" w:eastAsia="SimSun" w:hAnsi="Franklin Gothic Book"/>
                <w:bCs/>
                <w:i/>
                <w:kern w:val="2"/>
                <w:lang w:eastAsia="hi-IN" w:bidi="hi-IN"/>
              </w:rPr>
              <w:t>Standard</w:t>
            </w:r>
            <w:proofErr w:type="spellEnd"/>
            <w:r w:rsidRPr="002548F7">
              <w:rPr>
                <w:rFonts w:ascii="Franklin Gothic Book" w:eastAsia="SimSun" w:hAnsi="Franklin Gothic Book"/>
                <w:bCs/>
                <w:i/>
                <w:kern w:val="2"/>
                <w:lang w:eastAsia="hi-IN" w:bidi="hi-IN"/>
              </w:rPr>
              <w:t xml:space="preserve"> &amp; </w:t>
            </w:r>
            <w:proofErr w:type="spellStart"/>
            <w:r w:rsidRPr="002548F7">
              <w:rPr>
                <w:rFonts w:ascii="Franklin Gothic Book" w:eastAsia="SimSun" w:hAnsi="Franklin Gothic Book"/>
                <w:bCs/>
                <w:i/>
                <w:kern w:val="2"/>
                <w:lang w:eastAsia="hi-IN" w:bidi="hi-IN"/>
              </w:rPr>
              <w:t>Poor`s</w:t>
            </w:r>
            <w:proofErr w:type="spellEnd"/>
            <w:r w:rsidRPr="002548F7">
              <w:rPr>
                <w:rFonts w:ascii="Franklin Gothic Book" w:eastAsia="SimSun" w:hAnsi="Franklin Gothic Book"/>
                <w:bCs/>
                <w:i/>
                <w:kern w:val="2"/>
                <w:lang w:eastAsia="hi-IN" w:bidi="hi-IN"/>
              </w:rPr>
              <w:t>» или «</w:t>
            </w:r>
            <w:proofErr w:type="spellStart"/>
            <w:r w:rsidRPr="002548F7">
              <w:rPr>
                <w:rFonts w:ascii="Franklin Gothic Book" w:eastAsia="SimSun" w:hAnsi="Franklin Gothic Book"/>
                <w:bCs/>
                <w:i/>
                <w:kern w:val="2"/>
                <w:lang w:eastAsia="hi-IN" w:bidi="hi-IN"/>
              </w:rPr>
              <w:t>Moody`s</w:t>
            </w:r>
            <w:proofErr w:type="spellEnd"/>
            <w:r w:rsidRPr="002548F7">
              <w:rPr>
                <w:rFonts w:ascii="Franklin Gothic Book" w:eastAsia="SimSun" w:hAnsi="Franklin Gothic Book"/>
                <w:bCs/>
                <w:i/>
                <w:kern w:val="2"/>
                <w:lang w:eastAsia="hi-IN" w:bidi="hi-IN"/>
              </w:rPr>
              <w:t>» или «</w:t>
            </w:r>
            <w:proofErr w:type="spellStart"/>
            <w:r w:rsidRPr="002548F7">
              <w:rPr>
                <w:rFonts w:ascii="Franklin Gothic Book" w:eastAsia="SimSun" w:hAnsi="Franklin Gothic Book"/>
                <w:bCs/>
                <w:i/>
                <w:kern w:val="2"/>
                <w:lang w:eastAsia="hi-IN" w:bidi="hi-IN"/>
              </w:rPr>
              <w:t>Fitch</w:t>
            </w:r>
            <w:proofErr w:type="spellEnd"/>
            <w:r w:rsidRPr="002548F7">
              <w:rPr>
                <w:rFonts w:ascii="Franklin Gothic Book" w:eastAsia="SimSun" w:hAnsi="Franklin Gothic Book"/>
                <w:bCs/>
                <w:i/>
                <w:kern w:val="2"/>
                <w:lang w:eastAsia="hi-IN" w:bidi="hi-IN"/>
              </w:rPr>
              <w:t>» по международной шкале</w:t>
            </w:r>
          </w:p>
        </w:tc>
        <w:tc>
          <w:tcPr>
            <w:tcW w:w="1633" w:type="dxa"/>
          </w:tcPr>
          <w:p w:rsidR="00945173" w:rsidRPr="002548F7" w:rsidRDefault="00945173" w:rsidP="00BB6B88">
            <w:pPr>
              <w:jc w:val="center"/>
              <w:rPr>
                <w:rFonts w:ascii="Franklin Gothic Book" w:hAnsi="Franklin Gothic Book"/>
                <w:i/>
              </w:rPr>
            </w:pPr>
          </w:p>
        </w:tc>
        <w:tc>
          <w:tcPr>
            <w:tcW w:w="3237" w:type="dxa"/>
            <w:vAlign w:val="center"/>
          </w:tcPr>
          <w:p w:rsidR="00945173" w:rsidRPr="002548F7" w:rsidRDefault="00945173" w:rsidP="00BB6B88">
            <w:pPr>
              <w:jc w:val="right"/>
              <w:rPr>
                <w:rFonts w:ascii="Franklin Gothic Book" w:hAnsi="Franklin Gothic Book"/>
                <w:i/>
              </w:rPr>
            </w:pPr>
            <w:r w:rsidRPr="002548F7">
              <w:rPr>
                <w:rFonts w:ascii="Franklin Gothic Book" w:hAnsi="Franklin Gothic Book"/>
                <w:i/>
                <w:spacing w:val="5"/>
              </w:rPr>
              <w:t xml:space="preserve">Участник </w:t>
            </w:r>
            <w:r w:rsidR="00F3708F">
              <w:rPr>
                <w:rFonts w:ascii="Franklin Gothic Book" w:hAnsi="Franklin Gothic Book"/>
                <w:i/>
                <w:spacing w:val="5"/>
              </w:rPr>
              <w:t>закупки</w:t>
            </w:r>
            <w:r w:rsidRPr="002548F7">
              <w:rPr>
                <w:rFonts w:ascii="Franklin Gothic Book" w:hAnsi="Franklin Gothic Book"/>
                <w:i/>
                <w:spacing w:val="5"/>
              </w:rPr>
              <w:t xml:space="preserve"> пре</w:t>
            </w:r>
            <w:r w:rsidRPr="002548F7">
              <w:rPr>
                <w:rFonts w:ascii="Franklin Gothic Book" w:hAnsi="Franklin Gothic Book"/>
                <w:i/>
                <w:spacing w:val="5"/>
              </w:rPr>
              <w:t>д</w:t>
            </w:r>
            <w:r w:rsidRPr="002548F7">
              <w:rPr>
                <w:rFonts w:ascii="Franklin Gothic Book" w:hAnsi="Franklin Gothic Book"/>
                <w:i/>
                <w:spacing w:val="5"/>
              </w:rPr>
              <w:t>ставляет информацию о наличии действующего рейтинга финансовой устойчивости, присваив</w:t>
            </w:r>
            <w:r w:rsidRPr="002548F7">
              <w:rPr>
                <w:rFonts w:ascii="Franklin Gothic Book" w:hAnsi="Franklin Gothic Book"/>
                <w:i/>
                <w:spacing w:val="5"/>
              </w:rPr>
              <w:t>а</w:t>
            </w:r>
            <w:r w:rsidRPr="002548F7">
              <w:rPr>
                <w:rFonts w:ascii="Franklin Gothic Book" w:hAnsi="Franklin Gothic Book"/>
                <w:i/>
                <w:spacing w:val="5"/>
              </w:rPr>
              <w:t>емого российским рейти</w:t>
            </w:r>
            <w:r w:rsidRPr="002548F7">
              <w:rPr>
                <w:rFonts w:ascii="Franklin Gothic Book" w:hAnsi="Franklin Gothic Book"/>
                <w:i/>
                <w:spacing w:val="5"/>
              </w:rPr>
              <w:t>н</w:t>
            </w:r>
            <w:r w:rsidRPr="002548F7">
              <w:rPr>
                <w:rFonts w:ascii="Franklin Gothic Book" w:hAnsi="Franklin Gothic Book"/>
                <w:i/>
                <w:spacing w:val="5"/>
              </w:rPr>
              <w:t>говым агентством «Эк</w:t>
            </w:r>
            <w:r w:rsidRPr="002548F7">
              <w:rPr>
                <w:rFonts w:ascii="Franklin Gothic Book" w:hAnsi="Franklin Gothic Book"/>
                <w:i/>
                <w:spacing w:val="5"/>
              </w:rPr>
              <w:t>с</w:t>
            </w:r>
            <w:r w:rsidRPr="002548F7">
              <w:rPr>
                <w:rFonts w:ascii="Franklin Gothic Book" w:hAnsi="Franklin Gothic Book"/>
                <w:i/>
                <w:spacing w:val="5"/>
              </w:rPr>
              <w:t>перт РА» или присваива</w:t>
            </w:r>
            <w:r w:rsidRPr="002548F7">
              <w:rPr>
                <w:rFonts w:ascii="Franklin Gothic Book" w:hAnsi="Franklin Gothic Book"/>
                <w:i/>
                <w:spacing w:val="5"/>
              </w:rPr>
              <w:t>е</w:t>
            </w:r>
            <w:r w:rsidR="008225BE">
              <w:rPr>
                <w:rFonts w:ascii="Franklin Gothic Book" w:hAnsi="Franklin Gothic Book"/>
                <w:i/>
                <w:spacing w:val="5"/>
              </w:rPr>
              <w:t>мого рей</w:t>
            </w:r>
            <w:r w:rsidRPr="002548F7">
              <w:rPr>
                <w:rFonts w:ascii="Franklin Gothic Book" w:hAnsi="Franklin Gothic Book"/>
                <w:i/>
                <w:spacing w:val="5"/>
              </w:rPr>
              <w:t>тинговыми  агентствами «</w:t>
            </w:r>
            <w:proofErr w:type="spellStart"/>
            <w:r w:rsidRPr="002548F7">
              <w:rPr>
                <w:rFonts w:ascii="Franklin Gothic Book" w:hAnsi="Franklin Gothic Book"/>
                <w:i/>
                <w:spacing w:val="5"/>
              </w:rPr>
              <w:t>Standard</w:t>
            </w:r>
            <w:proofErr w:type="spellEnd"/>
            <w:r w:rsidRPr="002548F7">
              <w:rPr>
                <w:rFonts w:ascii="Franklin Gothic Book" w:hAnsi="Franklin Gothic Book"/>
                <w:i/>
                <w:spacing w:val="5"/>
              </w:rPr>
              <w:t xml:space="preserve"> &amp; </w:t>
            </w:r>
            <w:proofErr w:type="spellStart"/>
            <w:r w:rsidRPr="002548F7">
              <w:rPr>
                <w:rFonts w:ascii="Franklin Gothic Book" w:hAnsi="Franklin Gothic Book"/>
                <w:i/>
                <w:spacing w:val="5"/>
              </w:rPr>
              <w:t>Poor`s</w:t>
            </w:r>
            <w:proofErr w:type="spellEnd"/>
            <w:r w:rsidRPr="002548F7">
              <w:rPr>
                <w:rFonts w:ascii="Franklin Gothic Book" w:hAnsi="Franklin Gothic Book"/>
                <w:i/>
                <w:spacing w:val="5"/>
              </w:rPr>
              <w:t>», «</w:t>
            </w:r>
            <w:proofErr w:type="spellStart"/>
            <w:r w:rsidRPr="002548F7">
              <w:rPr>
                <w:rFonts w:ascii="Franklin Gothic Book" w:hAnsi="Franklin Gothic Book"/>
                <w:i/>
                <w:spacing w:val="5"/>
              </w:rPr>
              <w:t>Moody`s</w:t>
            </w:r>
            <w:proofErr w:type="spellEnd"/>
            <w:r w:rsidRPr="002548F7">
              <w:rPr>
                <w:rFonts w:ascii="Franklin Gothic Book" w:hAnsi="Franklin Gothic Book"/>
                <w:i/>
                <w:spacing w:val="5"/>
              </w:rPr>
              <w:t>» или «</w:t>
            </w:r>
            <w:proofErr w:type="spellStart"/>
            <w:r w:rsidRPr="002548F7">
              <w:rPr>
                <w:rFonts w:ascii="Franklin Gothic Book" w:hAnsi="Franklin Gothic Book"/>
                <w:i/>
                <w:spacing w:val="5"/>
              </w:rPr>
              <w:t>Fitch</w:t>
            </w:r>
            <w:proofErr w:type="spellEnd"/>
            <w:r w:rsidRPr="002548F7">
              <w:rPr>
                <w:rFonts w:ascii="Franklin Gothic Book" w:hAnsi="Franklin Gothic Book"/>
                <w:i/>
                <w:spacing w:val="5"/>
              </w:rPr>
              <w:t>» по международной шкале</w:t>
            </w:r>
          </w:p>
        </w:tc>
      </w:tr>
    </w:tbl>
    <w:p w:rsidR="00945173" w:rsidRPr="002C0A70" w:rsidRDefault="00945173" w:rsidP="00945173">
      <w:pPr>
        <w:widowControl w:val="0"/>
        <w:ind w:right="-2" w:firstLine="567"/>
        <w:rPr>
          <w:rFonts w:ascii="Franklin Gothic Book" w:hAnsi="Franklin Gothic Book"/>
          <w:i/>
          <w:iCs/>
        </w:rPr>
      </w:pPr>
    </w:p>
    <w:p w:rsidR="00945173" w:rsidRPr="002C0A70" w:rsidRDefault="00945173" w:rsidP="00945173">
      <w:pPr>
        <w:spacing w:before="480"/>
        <w:ind w:right="-141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Подпись руководителя (уполномоченного лица)</w:t>
      </w:r>
    </w:p>
    <w:p w:rsidR="00945173" w:rsidRPr="002C0A70" w:rsidRDefault="00945173" w:rsidP="00945173">
      <w:pPr>
        <w:ind w:right="-141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Участника </w:t>
      </w:r>
      <w:r w:rsidR="00F3708F">
        <w:rPr>
          <w:rFonts w:ascii="Franklin Gothic Book" w:hAnsi="Franklin Gothic Book"/>
        </w:rPr>
        <w:t>закупки</w:t>
      </w:r>
      <w:r w:rsidRPr="002C0A70">
        <w:rPr>
          <w:rFonts w:ascii="Franklin Gothic Book" w:hAnsi="Franklin Gothic Book"/>
        </w:rPr>
        <w:t xml:space="preserve">                                                                                   /     ФИО    /</w:t>
      </w:r>
    </w:p>
    <w:p w:rsidR="00945173" w:rsidRPr="002C0A70" w:rsidRDefault="00945173" w:rsidP="00945173">
      <w:pPr>
        <w:ind w:right="-141"/>
        <w:jc w:val="center"/>
        <w:rPr>
          <w:rFonts w:ascii="Franklin Gothic Book" w:hAnsi="Franklin Gothic Book"/>
          <w:b/>
        </w:rPr>
      </w:pPr>
      <w:proofErr w:type="spellStart"/>
      <w:r w:rsidRPr="002C0A70">
        <w:rPr>
          <w:rFonts w:ascii="Franklin Gothic Book" w:hAnsi="Franklin Gothic Book"/>
        </w:rPr>
        <w:t>м.п</w:t>
      </w:r>
      <w:proofErr w:type="spellEnd"/>
      <w:r w:rsidRPr="002C0A70">
        <w:rPr>
          <w:rFonts w:ascii="Franklin Gothic Book" w:hAnsi="Franklin Gothic Book"/>
        </w:rPr>
        <w:t>.</w:t>
      </w:r>
    </w:p>
    <w:p w:rsidR="00945173" w:rsidRPr="002C0A70" w:rsidRDefault="00945173" w:rsidP="00945173">
      <w:pPr>
        <w:widowControl w:val="0"/>
        <w:tabs>
          <w:tab w:val="left" w:pos="720"/>
          <w:tab w:val="left" w:pos="1134"/>
        </w:tabs>
        <w:ind w:left="360"/>
        <w:jc w:val="both"/>
        <w:rPr>
          <w:rFonts w:ascii="Franklin Gothic Book" w:hAnsi="Franklin Gothic Book"/>
        </w:rPr>
      </w:pPr>
    </w:p>
    <w:p w:rsidR="00945173" w:rsidRPr="002414D7" w:rsidRDefault="00945173" w:rsidP="008225BE">
      <w:pPr>
        <w:pStyle w:val="afff6"/>
        <w:numPr>
          <w:ilvl w:val="1"/>
          <w:numId w:val="19"/>
        </w:numPr>
        <w:rPr>
          <w:rFonts w:ascii="Franklin Gothic Book" w:hAnsi="Franklin Gothic Book"/>
          <w:b/>
          <w:bCs/>
        </w:rPr>
      </w:pPr>
      <w:r w:rsidRPr="002414D7">
        <w:rPr>
          <w:rFonts w:ascii="Franklin Gothic Book" w:hAnsi="Franklin Gothic Book"/>
          <w:b/>
        </w:rPr>
        <w:t xml:space="preserve">Анкета участника </w:t>
      </w:r>
      <w:r w:rsidR="00F3708F">
        <w:rPr>
          <w:rFonts w:ascii="Franklin Gothic Book" w:hAnsi="Franklin Gothic Book"/>
          <w:b/>
        </w:rPr>
        <w:t>закупки</w:t>
      </w:r>
    </w:p>
    <w:p w:rsidR="00945173" w:rsidRPr="002C0A70" w:rsidRDefault="00945173" w:rsidP="00945173">
      <w:pPr>
        <w:ind w:left="567"/>
        <w:rPr>
          <w:rFonts w:ascii="Franklin Gothic Book" w:hAnsi="Franklin Gothic Book"/>
          <w:b/>
          <w:bCs/>
        </w:rPr>
      </w:pPr>
    </w:p>
    <w:p w:rsidR="00945173" w:rsidRPr="002C0A70" w:rsidRDefault="00F3708F" w:rsidP="00945173">
      <w:pPr>
        <w:ind w:left="927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6</w:t>
      </w:r>
      <w:r w:rsidR="00945173">
        <w:rPr>
          <w:rFonts w:ascii="Franklin Gothic Book" w:hAnsi="Franklin Gothic Book"/>
          <w:b/>
          <w:bCs/>
        </w:rPr>
        <w:t>.5.1</w:t>
      </w:r>
      <w:proofErr w:type="gramStart"/>
      <w:r w:rsidR="00945173">
        <w:rPr>
          <w:rFonts w:ascii="Franklin Gothic Book" w:hAnsi="Franklin Gothic Book"/>
          <w:b/>
          <w:bCs/>
        </w:rPr>
        <w:t xml:space="preserve"> </w:t>
      </w:r>
      <w:r w:rsidR="00945173" w:rsidRPr="002C0A70">
        <w:rPr>
          <w:rFonts w:ascii="Franklin Gothic Book" w:hAnsi="Franklin Gothic Book"/>
          <w:b/>
          <w:bCs/>
        </w:rPr>
        <w:t xml:space="preserve"> Д</w:t>
      </w:r>
      <w:proofErr w:type="gramEnd"/>
      <w:r w:rsidR="00945173" w:rsidRPr="002C0A70">
        <w:rPr>
          <w:rFonts w:ascii="Franklin Gothic Book" w:hAnsi="Franklin Gothic Book"/>
          <w:b/>
        </w:rPr>
        <w:t>ля участников резидентов Российской Федерации (форма №5.1)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2520"/>
      </w:tblGrid>
      <w:tr w:rsidR="00945173" w:rsidRPr="002C0A70" w:rsidTr="00945173">
        <w:trPr>
          <w:trHeight w:val="272"/>
          <w:jc w:val="center"/>
        </w:trPr>
        <w:tc>
          <w:tcPr>
            <w:tcW w:w="7488" w:type="dxa"/>
          </w:tcPr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1. Полное и сокращенное наименования организац</w:t>
            </w:r>
            <w:proofErr w:type="gramStart"/>
            <w:r w:rsidRPr="002C0A70">
              <w:rPr>
                <w:rFonts w:ascii="Franklin Gothic Book" w:hAnsi="Franklin Gothic Book"/>
              </w:rPr>
              <w:t>ии и ее</w:t>
            </w:r>
            <w:proofErr w:type="gramEnd"/>
            <w:r w:rsidRPr="002C0A70">
              <w:rPr>
                <w:rFonts w:ascii="Franklin Gothic Book" w:hAnsi="Franklin Gothic Book"/>
              </w:rPr>
              <w:t xml:space="preserve"> орган</w:t>
            </w:r>
            <w:r w:rsidRPr="002C0A70">
              <w:rPr>
                <w:rFonts w:ascii="Franklin Gothic Book" w:hAnsi="Franklin Gothic Book"/>
              </w:rPr>
              <w:t>и</w:t>
            </w:r>
            <w:r w:rsidRPr="002C0A70">
              <w:rPr>
                <w:rFonts w:ascii="Franklin Gothic Book" w:hAnsi="Franklin Gothic Book"/>
              </w:rPr>
              <w:t>зационно-правовая форма (на основании свидетельства о госуда</w:t>
            </w:r>
            <w:r w:rsidRPr="002C0A70">
              <w:rPr>
                <w:rFonts w:ascii="Franklin Gothic Book" w:hAnsi="Franklin Gothic Book"/>
              </w:rPr>
              <w:t>р</w:t>
            </w:r>
            <w:r w:rsidRPr="002C0A70">
              <w:rPr>
                <w:rFonts w:ascii="Franklin Gothic Book" w:hAnsi="Franklin Gothic Book"/>
              </w:rPr>
              <w:t>ственной регистрации, свидетельства о внесении записи в единый государственный реестр юридических лиц)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945173" w:rsidRPr="002C0A70" w:rsidTr="00945173">
        <w:trPr>
          <w:trHeight w:val="691"/>
          <w:jc w:val="center"/>
        </w:trPr>
        <w:tc>
          <w:tcPr>
            <w:tcW w:w="7488" w:type="dxa"/>
          </w:tcPr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2. Регистрационные данные:</w:t>
            </w:r>
          </w:p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2.1. Дата, место и орган регистрации юридического лица (на осн</w:t>
            </w:r>
            <w:r w:rsidRPr="002C0A70">
              <w:rPr>
                <w:rFonts w:ascii="Franklin Gothic Book" w:hAnsi="Franklin Gothic Book"/>
              </w:rPr>
              <w:t>о</w:t>
            </w:r>
            <w:r w:rsidRPr="002C0A70">
              <w:rPr>
                <w:rFonts w:ascii="Franklin Gothic Book" w:hAnsi="Franklin Gothic Book"/>
              </w:rPr>
              <w:t>вании Свидетельства о государственной регистрации)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945173" w:rsidRPr="002C0A70" w:rsidTr="00945173">
        <w:trPr>
          <w:jc w:val="center"/>
        </w:trPr>
        <w:tc>
          <w:tcPr>
            <w:tcW w:w="7488" w:type="dxa"/>
          </w:tcPr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3.1. Учредители (перечислить наименования и организационно-правовую форму всех учредителей, чья доля в уставном капитале превышает 10%) и доля их участия (для акционерных обществ – в</w:t>
            </w:r>
            <w:r w:rsidRPr="002C0A70">
              <w:rPr>
                <w:rFonts w:ascii="Franklin Gothic Book" w:hAnsi="Franklin Gothic Book"/>
              </w:rPr>
              <w:t>ы</w:t>
            </w:r>
            <w:r w:rsidRPr="002C0A70">
              <w:rPr>
                <w:rFonts w:ascii="Franklin Gothic Book" w:hAnsi="Franklin Gothic Book"/>
              </w:rPr>
              <w:t>писка из реестра акционеров отдельным документом)</w:t>
            </w:r>
          </w:p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  <w:b/>
                <w:bCs/>
              </w:rPr>
            </w:pPr>
            <w:proofErr w:type="gramStart"/>
            <w:r w:rsidRPr="002C0A70">
              <w:rPr>
                <w:rFonts w:ascii="Franklin Gothic Book" w:hAnsi="Franklin Gothic Book"/>
              </w:rPr>
              <w:t>(на основании выписки из Учредительных документов установленной формы (устав, положение, учредительный договор), заверенную п</w:t>
            </w:r>
            <w:r w:rsidRPr="002C0A70">
              <w:rPr>
                <w:rFonts w:ascii="Franklin Gothic Book" w:hAnsi="Franklin Gothic Book"/>
              </w:rPr>
              <w:t>е</w:t>
            </w:r>
            <w:r w:rsidRPr="002C0A70">
              <w:rPr>
                <w:rFonts w:ascii="Franklin Gothic Book" w:hAnsi="Franklin Gothic Book"/>
              </w:rPr>
              <w:t xml:space="preserve">чатью организации </w:t>
            </w:r>
            <w:proofErr w:type="gramEnd"/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945173" w:rsidRPr="002C0A70" w:rsidTr="00945173">
        <w:trPr>
          <w:jc w:val="center"/>
        </w:trPr>
        <w:tc>
          <w:tcPr>
            <w:tcW w:w="7488" w:type="dxa"/>
          </w:tcPr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lastRenderedPageBreak/>
              <w:t>3.2. Срок деятельности (с учетом правопреемственности)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945173" w:rsidRPr="002C0A70" w:rsidTr="00945173">
        <w:trPr>
          <w:jc w:val="center"/>
        </w:trPr>
        <w:tc>
          <w:tcPr>
            <w:tcW w:w="7488" w:type="dxa"/>
          </w:tcPr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3.3. Размер уставного капитала 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945173" w:rsidRPr="002C0A70" w:rsidTr="00945173">
        <w:trPr>
          <w:jc w:val="center"/>
        </w:trPr>
        <w:tc>
          <w:tcPr>
            <w:tcW w:w="7488" w:type="dxa"/>
          </w:tcPr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  <w:i/>
                <w:iCs/>
              </w:rPr>
            </w:pPr>
            <w:r w:rsidRPr="002C0A70">
              <w:rPr>
                <w:rFonts w:ascii="Franklin Gothic Book" w:hAnsi="Franklin Gothic Book"/>
              </w:rPr>
              <w:t xml:space="preserve">3.4. Номер и почтовый адрес Инспекции Федеральной налоговой службы, в которой Участник </w:t>
            </w:r>
            <w:r w:rsidR="00F3708F">
              <w:rPr>
                <w:rFonts w:ascii="Franklin Gothic Book" w:hAnsi="Franklin Gothic Book"/>
              </w:rPr>
              <w:t>закупки</w:t>
            </w:r>
            <w:r w:rsidRPr="002C0A70">
              <w:rPr>
                <w:rFonts w:ascii="Franklin Gothic Book" w:hAnsi="Franklin Gothic Book"/>
              </w:rPr>
              <w:t xml:space="preserve"> зарегистрирован в качестве налогоплательщика 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945173" w:rsidRPr="002C0A70" w:rsidTr="00945173">
        <w:trPr>
          <w:trHeight w:val="123"/>
          <w:jc w:val="center"/>
        </w:trPr>
        <w:tc>
          <w:tcPr>
            <w:tcW w:w="7488" w:type="dxa"/>
            <w:tcBorders>
              <w:top w:val="nil"/>
            </w:tcBorders>
          </w:tcPr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3.5.ИНН, КПП, ОГРН, ОКПО Участника </w:t>
            </w:r>
            <w:r w:rsidR="00F3708F">
              <w:rPr>
                <w:rFonts w:ascii="Franklin Gothic Book" w:hAnsi="Franklin Gothic Book"/>
              </w:rPr>
              <w:t>закупки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945173" w:rsidRPr="002C0A70" w:rsidTr="00945173">
        <w:trPr>
          <w:jc w:val="center"/>
        </w:trPr>
        <w:tc>
          <w:tcPr>
            <w:tcW w:w="10008" w:type="dxa"/>
            <w:gridSpan w:val="2"/>
          </w:tcPr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Примечание:</w:t>
            </w:r>
          </w:p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Вышеуказанные данные могут быть по усмотрению Участника </w:t>
            </w:r>
            <w:r w:rsidR="00F3708F">
              <w:rPr>
                <w:rFonts w:ascii="Franklin Gothic Book" w:hAnsi="Franklin Gothic Book"/>
              </w:rPr>
              <w:t>закупки</w:t>
            </w:r>
            <w:r w:rsidRPr="002C0A70">
              <w:rPr>
                <w:rFonts w:ascii="Franklin Gothic Book" w:hAnsi="Franklin Gothic Book"/>
              </w:rPr>
              <w:t xml:space="preserve"> подтверждены путем предоставления следующих документов: </w:t>
            </w:r>
          </w:p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Свидетельство о государственной регистрации;</w:t>
            </w:r>
          </w:p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Информационное письмо об учете в ЕГРПО;</w:t>
            </w:r>
          </w:p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Свидетельство о постановке на учет в налоговом органе.</w:t>
            </w:r>
          </w:p>
        </w:tc>
      </w:tr>
      <w:tr w:rsidR="00945173" w:rsidRPr="002C0A70" w:rsidTr="00945173">
        <w:trPr>
          <w:trHeight w:val="132"/>
          <w:jc w:val="center"/>
        </w:trPr>
        <w:tc>
          <w:tcPr>
            <w:tcW w:w="7488" w:type="dxa"/>
            <w:vMerge w:val="restart"/>
          </w:tcPr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4.Юридический адрес Участника </w:t>
            </w:r>
            <w:r w:rsidR="00F3708F">
              <w:rPr>
                <w:rFonts w:ascii="Franklin Gothic Book" w:hAnsi="Franklin Gothic Book"/>
              </w:rPr>
              <w:t>закупки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Страна</w:t>
            </w:r>
          </w:p>
        </w:tc>
      </w:tr>
      <w:tr w:rsidR="00945173" w:rsidRPr="002C0A70" w:rsidTr="00945173">
        <w:trPr>
          <w:trHeight w:val="258"/>
          <w:jc w:val="center"/>
        </w:trPr>
        <w:tc>
          <w:tcPr>
            <w:tcW w:w="7488" w:type="dxa"/>
            <w:vMerge/>
            <w:vAlign w:val="center"/>
          </w:tcPr>
          <w:p w:rsidR="00945173" w:rsidRPr="002C0A70" w:rsidRDefault="00945173" w:rsidP="00BB6B88">
            <w:pPr>
              <w:spacing w:after="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520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Адрес </w:t>
            </w:r>
          </w:p>
        </w:tc>
      </w:tr>
      <w:tr w:rsidR="00945173" w:rsidRPr="002C0A70" w:rsidTr="00945173">
        <w:trPr>
          <w:cantSplit/>
          <w:trHeight w:val="69"/>
          <w:jc w:val="center"/>
        </w:trPr>
        <w:tc>
          <w:tcPr>
            <w:tcW w:w="7488" w:type="dxa"/>
            <w:vMerge w:val="restart"/>
          </w:tcPr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5.Почтовый адрес Участника </w:t>
            </w:r>
            <w:r w:rsidR="00F3708F">
              <w:rPr>
                <w:rFonts w:ascii="Franklin Gothic Book" w:hAnsi="Franklin Gothic Book"/>
              </w:rPr>
              <w:t>закупки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Страна</w:t>
            </w:r>
          </w:p>
        </w:tc>
      </w:tr>
      <w:tr w:rsidR="00945173" w:rsidRPr="002C0A70" w:rsidTr="00945173">
        <w:trPr>
          <w:trHeight w:val="67"/>
          <w:jc w:val="center"/>
        </w:trPr>
        <w:tc>
          <w:tcPr>
            <w:tcW w:w="7488" w:type="dxa"/>
            <w:vMerge/>
            <w:vAlign w:val="center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520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Адрес</w:t>
            </w:r>
          </w:p>
        </w:tc>
      </w:tr>
      <w:tr w:rsidR="00945173" w:rsidRPr="002C0A70" w:rsidTr="00945173">
        <w:trPr>
          <w:trHeight w:val="67"/>
          <w:jc w:val="center"/>
        </w:trPr>
        <w:tc>
          <w:tcPr>
            <w:tcW w:w="7488" w:type="dxa"/>
            <w:vMerge/>
            <w:vAlign w:val="center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520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Телефон</w:t>
            </w:r>
          </w:p>
        </w:tc>
      </w:tr>
      <w:tr w:rsidR="00945173" w:rsidRPr="002C0A70" w:rsidTr="00945173">
        <w:trPr>
          <w:trHeight w:val="264"/>
          <w:jc w:val="center"/>
        </w:trPr>
        <w:tc>
          <w:tcPr>
            <w:tcW w:w="7488" w:type="dxa"/>
            <w:vMerge/>
            <w:vAlign w:val="center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520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Эл</w:t>
            </w:r>
            <w:proofErr w:type="gramStart"/>
            <w:r>
              <w:rPr>
                <w:rFonts w:ascii="Franklin Gothic Book" w:hAnsi="Franklin Gothic Book"/>
              </w:rPr>
              <w:t>.п</w:t>
            </w:r>
            <w:proofErr w:type="gramEnd"/>
            <w:r>
              <w:rPr>
                <w:rFonts w:ascii="Franklin Gothic Book" w:hAnsi="Franklin Gothic Book"/>
              </w:rPr>
              <w:t>очта</w:t>
            </w:r>
            <w:proofErr w:type="spellEnd"/>
            <w:r w:rsidRPr="002C0A70">
              <w:rPr>
                <w:rFonts w:ascii="Franklin Gothic Book" w:hAnsi="Franklin Gothic Book"/>
              </w:rPr>
              <w:t xml:space="preserve"> </w:t>
            </w:r>
          </w:p>
        </w:tc>
      </w:tr>
      <w:tr w:rsidR="00945173" w:rsidRPr="002C0A70" w:rsidTr="00945173">
        <w:trPr>
          <w:trHeight w:val="150"/>
          <w:jc w:val="center"/>
        </w:trPr>
        <w:tc>
          <w:tcPr>
            <w:tcW w:w="7488" w:type="dxa"/>
            <w:vMerge/>
            <w:vAlign w:val="center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520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F91A81">
              <w:rPr>
                <w:rFonts w:ascii="Franklin Gothic Book" w:hAnsi="Franklin Gothic Book"/>
              </w:rPr>
              <w:t>Факс</w:t>
            </w:r>
          </w:p>
        </w:tc>
      </w:tr>
      <w:tr w:rsidR="00945173" w:rsidRPr="002C0A70" w:rsidTr="00945173">
        <w:trPr>
          <w:trHeight w:val="67"/>
          <w:jc w:val="center"/>
        </w:trPr>
        <w:tc>
          <w:tcPr>
            <w:tcW w:w="7488" w:type="dxa"/>
          </w:tcPr>
          <w:p w:rsidR="00945173" w:rsidRPr="002C0A70" w:rsidRDefault="00945173" w:rsidP="00BB6B88">
            <w:pPr>
              <w:rPr>
                <w:rFonts w:ascii="Franklin Gothic Book" w:eastAsia="Calibri" w:hAnsi="Franklin Gothic Book"/>
                <w:bCs/>
                <w:lang w:eastAsia="en-US"/>
              </w:rPr>
            </w:pPr>
            <w:r w:rsidRPr="002C0A70">
              <w:rPr>
                <w:rFonts w:ascii="Franklin Gothic Book" w:eastAsia="Calibri" w:hAnsi="Franklin Gothic Book"/>
                <w:lang w:eastAsia="en-US"/>
              </w:rPr>
              <w:t>6. Банковские реквизиты (может быть несколько):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945173">
        <w:trPr>
          <w:trHeight w:val="67"/>
          <w:jc w:val="center"/>
        </w:trPr>
        <w:tc>
          <w:tcPr>
            <w:tcW w:w="7488" w:type="dxa"/>
          </w:tcPr>
          <w:p w:rsidR="00945173" w:rsidRPr="002C0A70" w:rsidRDefault="00945173" w:rsidP="00BB6B88">
            <w:pPr>
              <w:rPr>
                <w:rFonts w:ascii="Franklin Gothic Book" w:eastAsia="Calibri" w:hAnsi="Franklin Gothic Book"/>
                <w:lang w:eastAsia="en-US"/>
              </w:rPr>
            </w:pPr>
            <w:r w:rsidRPr="002C0A70">
              <w:rPr>
                <w:rFonts w:ascii="Franklin Gothic Book" w:eastAsia="Calibri" w:hAnsi="Franklin Gothic Book"/>
                <w:lang w:eastAsia="en-US"/>
              </w:rPr>
              <w:t>6.1. Наименование обслуживающего банка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945173">
        <w:trPr>
          <w:trHeight w:val="67"/>
          <w:jc w:val="center"/>
        </w:trPr>
        <w:tc>
          <w:tcPr>
            <w:tcW w:w="7488" w:type="dxa"/>
          </w:tcPr>
          <w:p w:rsidR="00945173" w:rsidRPr="002C0A70" w:rsidRDefault="00945173" w:rsidP="00BB6B88">
            <w:pPr>
              <w:rPr>
                <w:rFonts w:ascii="Franklin Gothic Book" w:eastAsia="Calibri" w:hAnsi="Franklin Gothic Book"/>
                <w:lang w:eastAsia="en-US"/>
              </w:rPr>
            </w:pPr>
            <w:r w:rsidRPr="002C0A70">
              <w:rPr>
                <w:rFonts w:ascii="Franklin Gothic Book" w:eastAsia="Calibri" w:hAnsi="Franklin Gothic Book"/>
                <w:lang w:eastAsia="en-US"/>
              </w:rPr>
              <w:t>6.2. Расчетный счет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945173">
        <w:trPr>
          <w:trHeight w:val="67"/>
          <w:jc w:val="center"/>
        </w:trPr>
        <w:tc>
          <w:tcPr>
            <w:tcW w:w="7488" w:type="dxa"/>
          </w:tcPr>
          <w:p w:rsidR="00945173" w:rsidRPr="002C0A70" w:rsidRDefault="00945173" w:rsidP="00BB6B88">
            <w:pPr>
              <w:rPr>
                <w:rFonts w:ascii="Franklin Gothic Book" w:eastAsia="Calibri" w:hAnsi="Franklin Gothic Book"/>
                <w:lang w:eastAsia="en-US"/>
              </w:rPr>
            </w:pPr>
            <w:r w:rsidRPr="002C0A70">
              <w:rPr>
                <w:rFonts w:ascii="Franklin Gothic Book" w:eastAsia="Calibri" w:hAnsi="Franklin Gothic Book"/>
                <w:lang w:eastAsia="en-US"/>
              </w:rPr>
              <w:t>6.3. Корреспондентский счет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945173">
        <w:trPr>
          <w:trHeight w:val="67"/>
          <w:jc w:val="center"/>
        </w:trPr>
        <w:tc>
          <w:tcPr>
            <w:tcW w:w="7488" w:type="dxa"/>
          </w:tcPr>
          <w:p w:rsidR="00945173" w:rsidRPr="002C0A70" w:rsidRDefault="00945173" w:rsidP="00BB6B88">
            <w:pPr>
              <w:rPr>
                <w:rFonts w:ascii="Franklin Gothic Book" w:eastAsia="Calibri" w:hAnsi="Franklin Gothic Book"/>
                <w:lang w:eastAsia="en-US"/>
              </w:rPr>
            </w:pPr>
            <w:r w:rsidRPr="002C0A70">
              <w:rPr>
                <w:rFonts w:ascii="Franklin Gothic Book" w:eastAsia="Calibri" w:hAnsi="Franklin Gothic Book"/>
                <w:lang w:eastAsia="en-US"/>
              </w:rPr>
              <w:t>6.4. Код БИК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945173">
        <w:trPr>
          <w:trHeight w:val="67"/>
          <w:jc w:val="center"/>
        </w:trPr>
        <w:tc>
          <w:tcPr>
            <w:tcW w:w="10008" w:type="dxa"/>
            <w:gridSpan w:val="2"/>
          </w:tcPr>
          <w:p w:rsidR="00945173" w:rsidRPr="002C0A70" w:rsidRDefault="00945173" w:rsidP="00BB6B88">
            <w:pPr>
              <w:rPr>
                <w:rFonts w:ascii="Franklin Gothic Book" w:eastAsia="Calibri" w:hAnsi="Franklin Gothic Book"/>
                <w:lang w:eastAsia="en-US"/>
              </w:rPr>
            </w:pPr>
            <w:r w:rsidRPr="002C0A70">
              <w:rPr>
                <w:rFonts w:ascii="Franklin Gothic Book" w:eastAsia="Calibri" w:hAnsi="Franklin Gothic Book"/>
                <w:lang w:eastAsia="en-US"/>
              </w:rPr>
              <w:t>Примечание:</w:t>
            </w:r>
          </w:p>
          <w:p w:rsidR="00945173" w:rsidRPr="002C0A70" w:rsidRDefault="00945173" w:rsidP="00BB6B88">
            <w:pPr>
              <w:rPr>
                <w:rFonts w:ascii="Franklin Gothic Book" w:eastAsia="Calibri" w:hAnsi="Franklin Gothic Book"/>
                <w:lang w:eastAsia="en-US"/>
              </w:rPr>
            </w:pPr>
            <w:r w:rsidRPr="002C0A70">
              <w:rPr>
                <w:rFonts w:ascii="Franklin Gothic Book" w:eastAsia="Calibri" w:hAnsi="Franklin Gothic Book"/>
                <w:lang w:eastAsia="en-US"/>
              </w:rPr>
              <w:t>Должна быть представлена информация обо всех открытых счетах.</w:t>
            </w:r>
          </w:p>
          <w:p w:rsidR="00945173" w:rsidRPr="002C0A70" w:rsidRDefault="00945173" w:rsidP="00BB6B88">
            <w:pPr>
              <w:rPr>
                <w:rFonts w:ascii="Franklin Gothic Book" w:hAnsi="Franklin Gothic Book"/>
              </w:rPr>
            </w:pPr>
            <w:r w:rsidRPr="002C0A70">
              <w:rPr>
                <w:rFonts w:ascii="Franklin Gothic Book" w:eastAsia="Calibri" w:hAnsi="Franklin Gothic Book"/>
                <w:lang w:eastAsia="en-US"/>
              </w:rPr>
              <w:t>Вышеуказанные данные могут быть подтверждены путем предоставления письма из фина</w:t>
            </w:r>
            <w:r w:rsidRPr="002C0A70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2C0A70">
              <w:rPr>
                <w:rFonts w:ascii="Franklin Gothic Book" w:eastAsia="Calibri" w:hAnsi="Franklin Gothic Book"/>
                <w:lang w:eastAsia="en-US"/>
              </w:rPr>
              <w:t>сирующего банка об открытии расчетного счета</w:t>
            </w:r>
          </w:p>
        </w:tc>
      </w:tr>
      <w:tr w:rsidR="00945173" w:rsidRPr="002C0A70" w:rsidTr="00945173">
        <w:trPr>
          <w:trHeight w:val="67"/>
          <w:jc w:val="center"/>
        </w:trPr>
        <w:tc>
          <w:tcPr>
            <w:tcW w:w="7488" w:type="dxa"/>
          </w:tcPr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2C0A70">
              <w:rPr>
                <w:rFonts w:ascii="Franklin Gothic Book" w:hAnsi="Franklin Gothic Book"/>
              </w:rPr>
              <w:t xml:space="preserve">Сведения о выданных Участнику </w:t>
            </w:r>
            <w:r w:rsidR="00F3708F">
              <w:rPr>
                <w:rFonts w:ascii="Franklin Gothic Book" w:hAnsi="Franklin Gothic Book"/>
              </w:rPr>
              <w:t>закупки</w:t>
            </w:r>
            <w:r w:rsidRPr="002C0A70">
              <w:rPr>
                <w:rFonts w:ascii="Franklin Gothic Book" w:hAnsi="Franklin Gothic Book"/>
              </w:rPr>
              <w:t xml:space="preserve"> лицензиях, необходимых для выполнения обязательств по договору (указывается лицензиру</w:t>
            </w:r>
            <w:r w:rsidRPr="002C0A70">
              <w:rPr>
                <w:rFonts w:ascii="Franklin Gothic Book" w:hAnsi="Franklin Gothic Book"/>
              </w:rPr>
              <w:t>е</w:t>
            </w:r>
            <w:r w:rsidRPr="002C0A70">
              <w:rPr>
                <w:rFonts w:ascii="Franklin Gothic Book" w:hAnsi="Franklin Gothic Book"/>
              </w:rPr>
              <w:t>мый вид деятельности, реквизиты действующей лицензии, наимен</w:t>
            </w:r>
            <w:r w:rsidRPr="002C0A70">
              <w:rPr>
                <w:rFonts w:ascii="Franklin Gothic Book" w:hAnsi="Franklin Gothic Book"/>
              </w:rPr>
              <w:t>о</w:t>
            </w:r>
            <w:r w:rsidRPr="002C0A70">
              <w:rPr>
                <w:rFonts w:ascii="Franklin Gothic Book" w:hAnsi="Franklin Gothic Book"/>
              </w:rPr>
              <w:t>вание территории на которой действует лицензия)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945173">
        <w:trPr>
          <w:trHeight w:val="67"/>
          <w:jc w:val="center"/>
        </w:trPr>
        <w:tc>
          <w:tcPr>
            <w:tcW w:w="7488" w:type="dxa"/>
          </w:tcPr>
          <w:p w:rsidR="00945173" w:rsidRPr="002C0A70" w:rsidRDefault="00945173" w:rsidP="00C649F3">
            <w:pPr>
              <w:jc w:val="both"/>
              <w:rPr>
                <w:rFonts w:ascii="Franklin Gothic Book" w:hAnsi="Franklin Gothic Book"/>
                <w:b/>
                <w:bCs/>
              </w:rPr>
            </w:pPr>
            <w:proofErr w:type="gramStart"/>
            <w:r w:rsidRPr="002C0A70">
              <w:rPr>
                <w:rFonts w:ascii="Franklin Gothic Book" w:hAnsi="Franklin Gothic Book"/>
              </w:rPr>
              <w:t xml:space="preserve">Сведения о дочерних и зависимых предприятиях, аффилированных лицах (о лицах, входящих с Участником </w:t>
            </w:r>
            <w:r w:rsidR="00C649F3">
              <w:rPr>
                <w:rFonts w:ascii="Franklin Gothic Book" w:hAnsi="Franklin Gothic Book"/>
              </w:rPr>
              <w:t>закупки</w:t>
            </w:r>
            <w:r w:rsidRPr="002C0A70">
              <w:rPr>
                <w:rFonts w:ascii="Franklin Gothic Book" w:hAnsi="Franklin Gothic Book"/>
              </w:rPr>
              <w:t xml:space="preserve"> в одну группу лиц (в ред. ст. 105, 106 ГК Российской Федерации), в том числе об афф</w:t>
            </w:r>
            <w:r w:rsidRPr="002C0A70">
              <w:rPr>
                <w:rFonts w:ascii="Franklin Gothic Book" w:hAnsi="Franklin Gothic Book"/>
              </w:rPr>
              <w:t>и</w:t>
            </w:r>
            <w:r w:rsidRPr="002C0A70">
              <w:rPr>
                <w:rFonts w:ascii="Franklin Gothic Book" w:hAnsi="Franklin Gothic Book"/>
              </w:rPr>
              <w:t>лированных лицах (в соответствии с определением понятия «группа лиц» в статье 9 Федерального закона «О защите конкуренции» № 135-ФЗ от 26.07.2006)</w:t>
            </w:r>
            <w:proofErr w:type="gramEnd"/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945173">
        <w:trPr>
          <w:jc w:val="center"/>
        </w:trPr>
        <w:tc>
          <w:tcPr>
            <w:tcW w:w="7488" w:type="dxa"/>
          </w:tcPr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Обеспеченность квалифицированным персоналом (кадровым ресу</w:t>
            </w:r>
            <w:r w:rsidRPr="002C0A70">
              <w:rPr>
                <w:rFonts w:ascii="Franklin Gothic Book" w:hAnsi="Franklin Gothic Book"/>
              </w:rPr>
              <w:t>р</w:t>
            </w:r>
            <w:r w:rsidRPr="002C0A70">
              <w:rPr>
                <w:rFonts w:ascii="Franklin Gothic Book" w:hAnsi="Franklin Gothic Book"/>
              </w:rPr>
              <w:t xml:space="preserve">сом) 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945173">
        <w:trPr>
          <w:trHeight w:val="67"/>
          <w:jc w:val="center"/>
        </w:trPr>
        <w:tc>
          <w:tcPr>
            <w:tcW w:w="7488" w:type="dxa"/>
          </w:tcPr>
          <w:p w:rsidR="00945173" w:rsidRPr="002C0A70" w:rsidRDefault="00945173" w:rsidP="00BB6B88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Опыт работы в данной сфере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945173">
        <w:trPr>
          <w:trHeight w:val="67"/>
          <w:jc w:val="center"/>
        </w:trPr>
        <w:tc>
          <w:tcPr>
            <w:tcW w:w="7488" w:type="dxa"/>
          </w:tcPr>
          <w:p w:rsidR="00945173" w:rsidRPr="002C0A70" w:rsidRDefault="00945173" w:rsidP="00C649F3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Сведения о том является ли сделка, право на </w:t>
            </w:r>
            <w:proofErr w:type="gramStart"/>
            <w:r w:rsidRPr="002C0A70">
              <w:rPr>
                <w:rFonts w:ascii="Franklin Gothic Book" w:hAnsi="Franklin Gothic Book"/>
              </w:rPr>
              <w:t>заключение</w:t>
            </w:r>
            <w:proofErr w:type="gramEnd"/>
            <w:r w:rsidRPr="002C0A70">
              <w:rPr>
                <w:rFonts w:ascii="Franklin Gothic Book" w:hAnsi="Franklin Gothic Book"/>
              </w:rPr>
              <w:t xml:space="preserve"> которой является предметом </w:t>
            </w:r>
            <w:r w:rsidR="00C649F3">
              <w:rPr>
                <w:rFonts w:ascii="Franklin Gothic Book" w:hAnsi="Franklin Gothic Book"/>
              </w:rPr>
              <w:t>закупки</w:t>
            </w:r>
            <w:r w:rsidRPr="002C0A70">
              <w:rPr>
                <w:rFonts w:ascii="Franklin Gothic Book" w:hAnsi="Franklin Gothic Book"/>
              </w:rPr>
              <w:t xml:space="preserve"> крупной сделкой/сделкой с заинтерес</w:t>
            </w:r>
            <w:r w:rsidRPr="002C0A70">
              <w:rPr>
                <w:rFonts w:ascii="Franklin Gothic Book" w:hAnsi="Franklin Gothic Book"/>
              </w:rPr>
              <w:t>о</w:t>
            </w:r>
            <w:r w:rsidRPr="002C0A70">
              <w:rPr>
                <w:rFonts w:ascii="Franklin Gothic Book" w:hAnsi="Franklin Gothic Book"/>
              </w:rPr>
              <w:t xml:space="preserve">ванностью для Участника </w:t>
            </w:r>
            <w:r w:rsidR="00F3708F">
              <w:rPr>
                <w:rFonts w:ascii="Franklin Gothic Book" w:hAnsi="Franklin Gothic Book"/>
              </w:rPr>
              <w:t>закупки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945173">
        <w:trPr>
          <w:trHeight w:val="67"/>
          <w:jc w:val="center"/>
        </w:trPr>
        <w:tc>
          <w:tcPr>
            <w:tcW w:w="7488" w:type="dxa"/>
          </w:tcPr>
          <w:p w:rsidR="00945173" w:rsidRPr="002C0A70" w:rsidRDefault="00945173" w:rsidP="00C649F3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Орган управления Участника </w:t>
            </w:r>
            <w:r w:rsidR="00F3708F">
              <w:rPr>
                <w:rFonts w:ascii="Franklin Gothic Book" w:hAnsi="Franklin Gothic Book"/>
              </w:rPr>
              <w:t>закупки</w:t>
            </w:r>
            <w:r w:rsidRPr="002C0A70">
              <w:rPr>
                <w:rFonts w:ascii="Franklin Gothic Book" w:hAnsi="Franklin Gothic Book"/>
              </w:rPr>
              <w:t xml:space="preserve"> – юридического лица, уполн</w:t>
            </w:r>
            <w:r w:rsidRPr="002C0A70">
              <w:rPr>
                <w:rFonts w:ascii="Franklin Gothic Book" w:hAnsi="Franklin Gothic Book"/>
              </w:rPr>
              <w:t>о</w:t>
            </w:r>
            <w:r w:rsidRPr="002C0A70">
              <w:rPr>
                <w:rFonts w:ascii="Franklin Gothic Book" w:hAnsi="Franklin Gothic Book"/>
              </w:rPr>
              <w:t xml:space="preserve">моченный на одобрение сделки, право на </w:t>
            </w:r>
            <w:proofErr w:type="gramStart"/>
            <w:r w:rsidRPr="002C0A70">
              <w:rPr>
                <w:rFonts w:ascii="Franklin Gothic Book" w:hAnsi="Franklin Gothic Book"/>
              </w:rPr>
              <w:t>заключение</w:t>
            </w:r>
            <w:proofErr w:type="gramEnd"/>
            <w:r w:rsidRPr="002C0A70">
              <w:rPr>
                <w:rFonts w:ascii="Franklin Gothic Book" w:hAnsi="Franklin Gothic Book"/>
              </w:rPr>
              <w:t xml:space="preserve"> которой явл</w:t>
            </w:r>
            <w:r w:rsidRPr="002C0A70">
              <w:rPr>
                <w:rFonts w:ascii="Franklin Gothic Book" w:hAnsi="Franklin Gothic Book"/>
              </w:rPr>
              <w:t>я</w:t>
            </w:r>
            <w:r w:rsidRPr="002C0A70">
              <w:rPr>
                <w:rFonts w:ascii="Franklin Gothic Book" w:hAnsi="Franklin Gothic Book"/>
              </w:rPr>
              <w:t>ется предметом настояще</w:t>
            </w:r>
            <w:r w:rsidR="00C649F3">
              <w:rPr>
                <w:rFonts w:ascii="Franklin Gothic Book" w:hAnsi="Franklin Gothic Book"/>
              </w:rPr>
              <w:t>й</w:t>
            </w:r>
            <w:r w:rsidRPr="002C0A70">
              <w:rPr>
                <w:rFonts w:ascii="Franklin Gothic Book" w:hAnsi="Franklin Gothic Book"/>
              </w:rPr>
              <w:t xml:space="preserve"> </w:t>
            </w:r>
            <w:r w:rsidR="00C649F3">
              <w:rPr>
                <w:rFonts w:ascii="Franklin Gothic Book" w:hAnsi="Franklin Gothic Book"/>
              </w:rPr>
              <w:t>закупки</w:t>
            </w:r>
            <w:r w:rsidRPr="002C0A70">
              <w:rPr>
                <w:rFonts w:ascii="Franklin Gothic Book" w:hAnsi="Franklin Gothic Book"/>
              </w:rPr>
              <w:t xml:space="preserve"> и порядок одобрения соотве</w:t>
            </w:r>
            <w:r w:rsidRPr="002C0A70">
              <w:rPr>
                <w:rFonts w:ascii="Franklin Gothic Book" w:hAnsi="Franklin Gothic Book"/>
              </w:rPr>
              <w:t>т</w:t>
            </w:r>
            <w:r w:rsidRPr="002C0A70">
              <w:rPr>
                <w:rFonts w:ascii="Franklin Gothic Book" w:hAnsi="Franklin Gothic Book"/>
              </w:rPr>
              <w:t>ствующей сделки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</w:tbl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В подтверждение финансовой  устойчивости, а также отсутствия задолженности по начи</w:t>
      </w:r>
      <w:r w:rsidRPr="002C0A70">
        <w:rPr>
          <w:rFonts w:ascii="Franklin Gothic Book" w:hAnsi="Franklin Gothic Book"/>
        </w:rPr>
        <w:t>с</w:t>
      </w:r>
      <w:r w:rsidRPr="002C0A70">
        <w:rPr>
          <w:rFonts w:ascii="Franklin Gothic Book" w:hAnsi="Franklin Gothic Book"/>
        </w:rPr>
        <w:t>ленным налогам, сборам и иным обязательным платежам в бюджеты любого уровня или гос</w:t>
      </w:r>
      <w:r w:rsidRPr="002C0A70">
        <w:rPr>
          <w:rFonts w:ascii="Franklin Gothic Book" w:hAnsi="Franklin Gothic Book"/>
        </w:rPr>
        <w:t>у</w:t>
      </w:r>
      <w:r w:rsidRPr="002C0A70">
        <w:rPr>
          <w:rFonts w:ascii="Franklin Gothic Book" w:hAnsi="Franklin Gothic Book"/>
        </w:rPr>
        <w:t>дарственные внебюджетные фонды представлены:</w:t>
      </w: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  <w:proofErr w:type="gramStart"/>
      <w:r w:rsidRPr="002C0A70">
        <w:rPr>
          <w:rFonts w:ascii="Franklin Gothic Book" w:hAnsi="Franklin Gothic Book"/>
          <w:lang w:eastAsia="ar-SA"/>
        </w:rPr>
        <w:lastRenderedPageBreak/>
        <w:t xml:space="preserve">копии финансовой отчетности (бухгалтерский баланс, отчет </w:t>
      </w:r>
      <w:r w:rsidR="00DF67F8" w:rsidRPr="00DF67F8">
        <w:rPr>
          <w:rFonts w:ascii="Franklin Gothic Book" w:hAnsi="Franklin Gothic Book"/>
          <w:lang w:eastAsia="ar-SA"/>
        </w:rPr>
        <w:t>о финансовых результатах стр</w:t>
      </w:r>
      <w:r w:rsidR="00DF67F8" w:rsidRPr="00DF67F8">
        <w:rPr>
          <w:rFonts w:ascii="Franklin Gothic Book" w:hAnsi="Franklin Gothic Book"/>
          <w:lang w:eastAsia="ar-SA"/>
        </w:rPr>
        <w:t>а</w:t>
      </w:r>
      <w:r w:rsidR="00DF67F8" w:rsidRPr="00DF67F8">
        <w:rPr>
          <w:rFonts w:ascii="Franklin Gothic Book" w:hAnsi="Franklin Gothic Book"/>
          <w:lang w:eastAsia="ar-SA"/>
        </w:rPr>
        <w:t xml:space="preserve">ховщика </w:t>
      </w:r>
      <w:r w:rsidRPr="002C0A70">
        <w:rPr>
          <w:rFonts w:ascii="Franklin Gothic Book" w:hAnsi="Franklin Gothic Book"/>
          <w:lang w:eastAsia="ar-SA"/>
        </w:rPr>
        <w:t>за 20</w:t>
      </w:r>
      <w:r w:rsidR="00F3708F">
        <w:rPr>
          <w:rFonts w:ascii="Franklin Gothic Book" w:hAnsi="Franklin Gothic Book"/>
          <w:lang w:eastAsia="ar-SA"/>
        </w:rPr>
        <w:t>13</w:t>
      </w:r>
      <w:r w:rsidRPr="002C0A70">
        <w:rPr>
          <w:rFonts w:ascii="Franklin Gothic Book" w:hAnsi="Franklin Gothic Book"/>
          <w:lang w:eastAsia="ar-SA"/>
        </w:rPr>
        <w:t>-</w:t>
      </w:r>
      <w:r w:rsidR="00051464">
        <w:rPr>
          <w:rFonts w:ascii="Franklin Gothic Book" w:hAnsi="Franklin Gothic Book"/>
          <w:lang w:eastAsia="ar-SA"/>
        </w:rPr>
        <w:t>2015</w:t>
      </w:r>
      <w:r w:rsidR="00F3708F">
        <w:rPr>
          <w:rFonts w:ascii="Franklin Gothic Book" w:hAnsi="Franklin Gothic Book"/>
          <w:lang w:eastAsia="ar-SA"/>
        </w:rPr>
        <w:t xml:space="preserve"> гг., </w:t>
      </w:r>
      <w:r w:rsidR="00D75FC7" w:rsidRPr="00D75FC7">
        <w:rPr>
          <w:rFonts w:ascii="Franklin Gothic Book" w:hAnsi="Franklin Gothic Book"/>
          <w:lang w:eastAsia="ar-SA"/>
        </w:rPr>
        <w:t>9 месяцев 2015</w:t>
      </w:r>
      <w:r w:rsidRPr="002C0A70">
        <w:rPr>
          <w:rFonts w:ascii="Franklin Gothic Book" w:hAnsi="Franklin Gothic Book"/>
          <w:lang w:eastAsia="ar-SA"/>
        </w:rPr>
        <w:t>г., отчет о платежеспособности (форма Ф.9 – Стр</w:t>
      </w:r>
      <w:r w:rsidRPr="002C0A70">
        <w:rPr>
          <w:rFonts w:ascii="Franklin Gothic Book" w:hAnsi="Franklin Gothic Book"/>
          <w:lang w:eastAsia="ar-SA"/>
        </w:rPr>
        <w:t>а</w:t>
      </w:r>
      <w:r w:rsidRPr="002C0A70">
        <w:rPr>
          <w:rFonts w:ascii="Franklin Gothic Book" w:hAnsi="Franklin Gothic Book"/>
          <w:lang w:eastAsia="ar-SA"/>
        </w:rPr>
        <w:t>ховщик) на</w:t>
      </w:r>
      <w:r w:rsidR="00DF67F8">
        <w:rPr>
          <w:rFonts w:ascii="Franklin Gothic Book" w:hAnsi="Franklin Gothic Book"/>
          <w:lang w:eastAsia="ar-SA"/>
        </w:rPr>
        <w:t xml:space="preserve"> </w:t>
      </w:r>
      <w:r w:rsidRPr="002C0A70">
        <w:rPr>
          <w:rFonts w:ascii="Franklin Gothic Book" w:hAnsi="Franklin Gothic Book"/>
          <w:lang w:eastAsia="ar-SA"/>
        </w:rPr>
        <w:t>30.0</w:t>
      </w:r>
      <w:r w:rsidR="00DF67F8">
        <w:rPr>
          <w:rFonts w:ascii="Franklin Gothic Book" w:hAnsi="Franklin Gothic Book"/>
          <w:lang w:eastAsia="ar-SA"/>
        </w:rPr>
        <w:t>9</w:t>
      </w:r>
      <w:r w:rsidRPr="002C0A70">
        <w:rPr>
          <w:rFonts w:ascii="Franklin Gothic Book" w:hAnsi="Franklin Gothic Book"/>
          <w:lang w:eastAsia="ar-SA"/>
        </w:rPr>
        <w:t>.201</w:t>
      </w:r>
      <w:r w:rsidR="00F3708F">
        <w:rPr>
          <w:rFonts w:ascii="Franklin Gothic Book" w:hAnsi="Franklin Gothic Book"/>
          <w:lang w:eastAsia="ar-SA"/>
        </w:rPr>
        <w:t>5</w:t>
      </w:r>
      <w:r w:rsidRPr="002C0A70">
        <w:rPr>
          <w:rFonts w:ascii="Franklin Gothic Book" w:hAnsi="Franklin Gothic Book"/>
          <w:lang w:eastAsia="ar-SA"/>
        </w:rPr>
        <w:t>г.</w:t>
      </w:r>
      <w:proofErr w:type="gramEnd"/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Мы, нижеподписавшиеся, заверяем правильность всех данных, указанных в анкете.</w:t>
      </w: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В подтверждение вышеприведенных данных к анкете прикладываются следующие докуме</w:t>
      </w:r>
      <w:r w:rsidRPr="002C0A70">
        <w:rPr>
          <w:rFonts w:ascii="Franklin Gothic Book" w:hAnsi="Franklin Gothic Book"/>
        </w:rPr>
        <w:t>н</w:t>
      </w:r>
      <w:r w:rsidRPr="002C0A70">
        <w:rPr>
          <w:rFonts w:ascii="Franklin Gothic Book" w:hAnsi="Franklin Gothic Book"/>
        </w:rPr>
        <w:t>ты:</w:t>
      </w: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___________ (название документа) ____ (количество страниц в документе);</w:t>
      </w: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___________ (название документа) ____ (количество страниц в документе);</w:t>
      </w: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…………………………………………………………………………………………...</w:t>
      </w: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  <w:proofErr w:type="gramStart"/>
      <w:r w:rsidRPr="002C0A70">
        <w:rPr>
          <w:rFonts w:ascii="Franklin Gothic Book" w:hAnsi="Franklin Gothic Book"/>
          <w:lang w:val="en-US"/>
        </w:rPr>
        <w:t>n</w:t>
      </w:r>
      <w:r w:rsidRPr="002C0A70">
        <w:rPr>
          <w:rFonts w:ascii="Franklin Gothic Book" w:hAnsi="Franklin Gothic Book"/>
        </w:rPr>
        <w:t>.    ___________ (название документа) ____ (количество страниц в документе).</w:t>
      </w:r>
      <w:proofErr w:type="gramEnd"/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Участник </w:t>
      </w:r>
      <w:r w:rsidR="00F3708F">
        <w:rPr>
          <w:rFonts w:ascii="Franklin Gothic Book" w:hAnsi="Franklin Gothic Book"/>
        </w:rPr>
        <w:t>закупки</w:t>
      </w:r>
      <w:r w:rsidRPr="002C0A70">
        <w:rPr>
          <w:rFonts w:ascii="Franklin Gothic Book" w:hAnsi="Franklin Gothic Book"/>
        </w:rPr>
        <w:t xml:space="preserve"> (уполномоченный представитель)______________        _______</w:t>
      </w: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  <w:vertAlign w:val="superscript"/>
        </w:rPr>
      </w:pPr>
      <w:r w:rsidRPr="002C0A70">
        <w:rPr>
          <w:rFonts w:ascii="Franklin Gothic Book" w:hAnsi="Franklin Gothic Book"/>
          <w:vertAlign w:val="superscript"/>
        </w:rPr>
        <w:t xml:space="preserve">                                                                                      </w:t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  <w:t xml:space="preserve">      </w:t>
      </w:r>
      <w:r w:rsidRPr="002C0A70">
        <w:rPr>
          <w:rFonts w:ascii="Franklin Gothic Book" w:hAnsi="Franklin Gothic Book"/>
          <w:vertAlign w:val="superscript"/>
        </w:rPr>
        <w:tab/>
        <w:t xml:space="preserve">     </w:t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  <w:t xml:space="preserve">              (подпись)                            (Ф.И.О.)</w:t>
      </w: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М.П.</w:t>
      </w: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</w:p>
    <w:p w:rsidR="00945173" w:rsidRPr="002C0A70" w:rsidRDefault="00F3708F" w:rsidP="00945173">
      <w:pPr>
        <w:widowControl w:val="0"/>
        <w:outlineLvl w:val="2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6</w:t>
      </w:r>
      <w:r w:rsidR="00945173">
        <w:rPr>
          <w:rFonts w:ascii="Franklin Gothic Book" w:hAnsi="Franklin Gothic Book"/>
        </w:rPr>
        <w:t>.5.2</w:t>
      </w:r>
      <w:proofErr w:type="gramStart"/>
      <w:r w:rsidR="00945173" w:rsidRPr="002C0A70">
        <w:rPr>
          <w:rFonts w:ascii="Franklin Gothic Book" w:hAnsi="Franklin Gothic Book"/>
        </w:rPr>
        <w:t xml:space="preserve"> </w:t>
      </w:r>
      <w:r w:rsidR="00945173" w:rsidRPr="002C0A70">
        <w:rPr>
          <w:rFonts w:ascii="Franklin Gothic Book" w:hAnsi="Franklin Gothic Book"/>
          <w:b/>
        </w:rPr>
        <w:t>Д</w:t>
      </w:r>
      <w:proofErr w:type="gramEnd"/>
      <w:r w:rsidR="00945173" w:rsidRPr="002C0A70">
        <w:rPr>
          <w:rFonts w:ascii="Franklin Gothic Book" w:hAnsi="Franklin Gothic Book"/>
          <w:b/>
        </w:rPr>
        <w:t>ля участников нерезидентов Российской Федерации (форма №5.2)</w:t>
      </w:r>
    </w:p>
    <w:p w:rsidR="00945173" w:rsidRPr="002C0A70" w:rsidRDefault="00945173" w:rsidP="00945173">
      <w:pPr>
        <w:jc w:val="both"/>
        <w:rPr>
          <w:rFonts w:ascii="Franklin Gothic Book" w:hAnsi="Franklin Gothic Book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2520"/>
      </w:tblGrid>
      <w:tr w:rsidR="00945173" w:rsidRPr="002C0A70" w:rsidTr="00BB6B88">
        <w:tc>
          <w:tcPr>
            <w:tcW w:w="7488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  <w:r w:rsidRPr="002C0A70">
              <w:rPr>
                <w:rFonts w:ascii="Franklin Gothic Book" w:hAnsi="Franklin Gothic Book"/>
              </w:rPr>
              <w:t>1. Полное и сокращенное наименования организац</w:t>
            </w:r>
            <w:proofErr w:type="gramStart"/>
            <w:r w:rsidRPr="002C0A70">
              <w:rPr>
                <w:rFonts w:ascii="Franklin Gothic Book" w:hAnsi="Franklin Gothic Book"/>
              </w:rPr>
              <w:t>ии и ее</w:t>
            </w:r>
            <w:proofErr w:type="gramEnd"/>
            <w:r w:rsidRPr="002C0A70">
              <w:rPr>
                <w:rFonts w:ascii="Franklin Gothic Book" w:hAnsi="Franklin Gothic Book"/>
              </w:rPr>
              <w:t xml:space="preserve"> о</w:t>
            </w:r>
            <w:r w:rsidRPr="002C0A70">
              <w:rPr>
                <w:rFonts w:ascii="Franklin Gothic Book" w:hAnsi="Franklin Gothic Book"/>
              </w:rPr>
              <w:t>р</w:t>
            </w:r>
            <w:r w:rsidRPr="002C0A70">
              <w:rPr>
                <w:rFonts w:ascii="Franklin Gothic Book" w:hAnsi="Franklin Gothic Book"/>
              </w:rPr>
              <w:t xml:space="preserve">ганизационно-правовая форма 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945173" w:rsidRPr="002C0A70" w:rsidTr="00BB6B88">
        <w:trPr>
          <w:trHeight w:val="704"/>
        </w:trPr>
        <w:tc>
          <w:tcPr>
            <w:tcW w:w="7488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2. Регистрационные данные:</w:t>
            </w:r>
          </w:p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  <w:r w:rsidRPr="002C0A70">
              <w:rPr>
                <w:rFonts w:ascii="Franklin Gothic Book" w:hAnsi="Franklin Gothic Book"/>
              </w:rPr>
              <w:t>2.1. Дата, место и орган регистрации юридического лица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945173" w:rsidRPr="002C0A70" w:rsidTr="00BB6B88">
        <w:tc>
          <w:tcPr>
            <w:tcW w:w="7488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  <w:r w:rsidRPr="002C0A70">
              <w:rPr>
                <w:rFonts w:ascii="Franklin Gothic Book" w:hAnsi="Franklin Gothic Book"/>
              </w:rPr>
              <w:t xml:space="preserve">3.1. Учредители (перечислить наименования и организационно-правовую форму всех учредителей, чья доля в уставном капитале превышает 10%) и доля их участия 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945173" w:rsidRPr="002C0A70" w:rsidTr="00BB6B88">
        <w:tc>
          <w:tcPr>
            <w:tcW w:w="7488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3.2. Срок деятельности (с учетом правопреемственности)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945173" w:rsidRPr="002C0A70" w:rsidTr="00BB6B88">
        <w:tc>
          <w:tcPr>
            <w:tcW w:w="7488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3.3. Размер уставного капитала 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945173" w:rsidRPr="002C0A70" w:rsidTr="00BB6B88">
        <w:tc>
          <w:tcPr>
            <w:tcW w:w="10008" w:type="dxa"/>
            <w:gridSpan w:val="2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Примечание:</w:t>
            </w:r>
          </w:p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Участники нерезиденты Российской Федерации </w:t>
            </w:r>
            <w:proofErr w:type="gramStart"/>
            <w:r w:rsidRPr="002C0A70">
              <w:rPr>
                <w:rFonts w:ascii="Franklin Gothic Book" w:hAnsi="Franklin Gothic Book"/>
              </w:rPr>
              <w:t>предоставляют необходимые подтве</w:t>
            </w:r>
            <w:r w:rsidRPr="002C0A70">
              <w:rPr>
                <w:rFonts w:ascii="Franklin Gothic Book" w:hAnsi="Franklin Gothic Book"/>
              </w:rPr>
              <w:t>р</w:t>
            </w:r>
            <w:r w:rsidRPr="002C0A70">
              <w:rPr>
                <w:rFonts w:ascii="Franklin Gothic Book" w:hAnsi="Franklin Gothic Book"/>
              </w:rPr>
              <w:t>ждающие документы</w:t>
            </w:r>
            <w:proofErr w:type="gramEnd"/>
            <w:r w:rsidRPr="002C0A70">
              <w:rPr>
                <w:rFonts w:ascii="Franklin Gothic Book" w:hAnsi="Franklin Gothic Book"/>
              </w:rPr>
              <w:t xml:space="preserve"> в соответствии с требованиями, предъявляемыми по месту страны их инкорпорации</w:t>
            </w:r>
          </w:p>
        </w:tc>
      </w:tr>
      <w:tr w:rsidR="00945173" w:rsidRPr="002C0A70" w:rsidTr="00BB6B88">
        <w:trPr>
          <w:trHeight w:val="132"/>
        </w:trPr>
        <w:tc>
          <w:tcPr>
            <w:tcW w:w="7488" w:type="dxa"/>
            <w:vMerge w:val="restart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Юридический адрес Участника </w:t>
            </w:r>
            <w:r w:rsidR="00F3708F">
              <w:rPr>
                <w:rFonts w:ascii="Franklin Gothic Book" w:hAnsi="Franklin Gothic Book"/>
              </w:rPr>
              <w:t>закупки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Страна</w:t>
            </w:r>
          </w:p>
        </w:tc>
      </w:tr>
      <w:tr w:rsidR="00945173" w:rsidRPr="002C0A70" w:rsidTr="00BB6B88">
        <w:trPr>
          <w:trHeight w:val="258"/>
        </w:trPr>
        <w:tc>
          <w:tcPr>
            <w:tcW w:w="7488" w:type="dxa"/>
            <w:vMerge/>
            <w:vAlign w:val="center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520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Адрес </w:t>
            </w:r>
          </w:p>
        </w:tc>
      </w:tr>
      <w:tr w:rsidR="00945173" w:rsidRPr="002C0A70" w:rsidTr="00BB6B88">
        <w:trPr>
          <w:cantSplit/>
          <w:trHeight w:val="69"/>
        </w:trPr>
        <w:tc>
          <w:tcPr>
            <w:tcW w:w="7488" w:type="dxa"/>
            <w:vMerge w:val="restart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Почтовый адрес Участника </w:t>
            </w:r>
            <w:r w:rsidR="00F3708F">
              <w:rPr>
                <w:rFonts w:ascii="Franklin Gothic Book" w:hAnsi="Franklin Gothic Book"/>
              </w:rPr>
              <w:t>закупки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Страна</w:t>
            </w:r>
          </w:p>
        </w:tc>
      </w:tr>
      <w:tr w:rsidR="00945173" w:rsidRPr="002C0A70" w:rsidTr="00BB6B88">
        <w:trPr>
          <w:trHeight w:val="67"/>
        </w:trPr>
        <w:tc>
          <w:tcPr>
            <w:tcW w:w="7488" w:type="dxa"/>
            <w:vMerge/>
            <w:vAlign w:val="center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520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Адрес</w:t>
            </w:r>
          </w:p>
        </w:tc>
      </w:tr>
      <w:tr w:rsidR="00945173" w:rsidRPr="002C0A70" w:rsidTr="00BB6B88">
        <w:trPr>
          <w:trHeight w:val="67"/>
        </w:trPr>
        <w:tc>
          <w:tcPr>
            <w:tcW w:w="7488" w:type="dxa"/>
            <w:vMerge/>
            <w:vAlign w:val="center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520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Телефон</w:t>
            </w:r>
          </w:p>
        </w:tc>
      </w:tr>
      <w:tr w:rsidR="00945173" w:rsidRPr="002C0A70" w:rsidTr="00BB6B88">
        <w:trPr>
          <w:trHeight w:val="67"/>
        </w:trPr>
        <w:tc>
          <w:tcPr>
            <w:tcW w:w="7488" w:type="dxa"/>
            <w:vMerge/>
            <w:vAlign w:val="center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520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Факс </w:t>
            </w:r>
          </w:p>
        </w:tc>
      </w:tr>
      <w:tr w:rsidR="00945173" w:rsidRPr="002C0A70" w:rsidTr="00BB6B88">
        <w:trPr>
          <w:trHeight w:val="67"/>
        </w:trPr>
        <w:tc>
          <w:tcPr>
            <w:tcW w:w="7488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BB6B88">
        <w:trPr>
          <w:trHeight w:val="67"/>
        </w:trPr>
        <w:tc>
          <w:tcPr>
            <w:tcW w:w="10008" w:type="dxa"/>
            <w:gridSpan w:val="2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BB6B88">
        <w:tc>
          <w:tcPr>
            <w:tcW w:w="7488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Обеспеченность квалифицированным персоналом (кадровым ресурсом) </w:t>
            </w: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945173" w:rsidRPr="002C0A70" w:rsidTr="00BB6B88">
        <w:trPr>
          <w:trHeight w:val="67"/>
        </w:trPr>
        <w:tc>
          <w:tcPr>
            <w:tcW w:w="7488" w:type="dxa"/>
          </w:tcPr>
          <w:p w:rsidR="00945173" w:rsidRPr="002C0A70" w:rsidRDefault="00945173" w:rsidP="00BB6B88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Опыт работы в данной сфере.</w:t>
            </w:r>
          </w:p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20" w:type="dxa"/>
          </w:tcPr>
          <w:p w:rsidR="00945173" w:rsidRPr="002C0A70" w:rsidRDefault="00945173" w:rsidP="00BB6B88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</w:tbl>
    <w:p w:rsidR="00945173" w:rsidRPr="002C0A70" w:rsidRDefault="00945173" w:rsidP="00945173">
      <w:pPr>
        <w:ind w:firstLine="567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В подтверждение финансовой  устойчивости, а также отсутствия задолженности по начи</w:t>
      </w:r>
      <w:r w:rsidRPr="002C0A70">
        <w:rPr>
          <w:rFonts w:ascii="Franklin Gothic Book" w:hAnsi="Franklin Gothic Book"/>
        </w:rPr>
        <w:t>с</w:t>
      </w:r>
      <w:r w:rsidRPr="002C0A70">
        <w:rPr>
          <w:rFonts w:ascii="Franklin Gothic Book" w:hAnsi="Franklin Gothic Book"/>
        </w:rPr>
        <w:t>ленным налогам, сборам и иным обязательным платежам в бюджеты любого уровня или гос</w:t>
      </w:r>
      <w:r w:rsidRPr="002C0A70">
        <w:rPr>
          <w:rFonts w:ascii="Franklin Gothic Book" w:hAnsi="Franklin Gothic Book"/>
        </w:rPr>
        <w:t>у</w:t>
      </w:r>
      <w:r w:rsidRPr="002C0A70">
        <w:rPr>
          <w:rFonts w:ascii="Franklin Gothic Book" w:hAnsi="Franklin Gothic Book"/>
        </w:rPr>
        <w:t xml:space="preserve">дарственные внебюджетные фонды по усмотрению  Участника  </w:t>
      </w:r>
      <w:r w:rsidR="00F3708F">
        <w:rPr>
          <w:rFonts w:ascii="Franklin Gothic Book" w:hAnsi="Franklin Gothic Book"/>
        </w:rPr>
        <w:t>закупки</w:t>
      </w:r>
      <w:r w:rsidRPr="002C0A70">
        <w:rPr>
          <w:rFonts w:ascii="Franklin Gothic Book" w:hAnsi="Franklin Gothic Book"/>
        </w:rPr>
        <w:t xml:space="preserve"> могут быть представлены:</w:t>
      </w:r>
    </w:p>
    <w:p w:rsidR="00945173" w:rsidRPr="002C0A70" w:rsidRDefault="00945173" w:rsidP="00945173">
      <w:pPr>
        <w:ind w:firstLine="567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Финансовая </w:t>
      </w:r>
      <w:proofErr w:type="gramStart"/>
      <w:r w:rsidRPr="002C0A70">
        <w:rPr>
          <w:rFonts w:ascii="Franklin Gothic Book" w:hAnsi="Franklin Gothic Book"/>
        </w:rPr>
        <w:t>отчетность</w:t>
      </w:r>
      <w:proofErr w:type="gramEnd"/>
      <w:r w:rsidRPr="002C0A70">
        <w:rPr>
          <w:rFonts w:ascii="Franklin Gothic Book" w:hAnsi="Franklin Gothic Book"/>
        </w:rPr>
        <w:t xml:space="preserve">/консолидированная финансовая отчетность по МСФО Участника </w:t>
      </w:r>
      <w:r w:rsidR="00C649F3">
        <w:rPr>
          <w:rFonts w:ascii="Franklin Gothic Book" w:hAnsi="Franklin Gothic Book"/>
        </w:rPr>
        <w:t>закупки</w:t>
      </w:r>
      <w:r w:rsidRPr="002C0A70">
        <w:rPr>
          <w:rFonts w:ascii="Franklin Gothic Book" w:hAnsi="Franklin Gothic Book"/>
        </w:rPr>
        <w:t>/Основного участника группы за два предыдущих года и отчетный период равный 6 м</w:t>
      </w:r>
      <w:r w:rsidRPr="002C0A70">
        <w:rPr>
          <w:rFonts w:ascii="Franklin Gothic Book" w:hAnsi="Franklin Gothic Book"/>
        </w:rPr>
        <w:t>е</w:t>
      </w:r>
      <w:r w:rsidRPr="002C0A70">
        <w:rPr>
          <w:rFonts w:ascii="Franklin Gothic Book" w:hAnsi="Franklin Gothic Book"/>
        </w:rPr>
        <w:t>сяцам отчетного года;</w:t>
      </w:r>
    </w:p>
    <w:p w:rsidR="00945173" w:rsidRPr="002C0A70" w:rsidRDefault="00945173" w:rsidP="00945173">
      <w:pPr>
        <w:ind w:firstLine="567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Заверение (Письмо) от имени Участника, подписанное уполномоченный лицом, об отсу</w:t>
      </w:r>
      <w:r w:rsidRPr="002C0A70">
        <w:rPr>
          <w:rFonts w:ascii="Franklin Gothic Book" w:hAnsi="Franklin Gothic Book"/>
        </w:rPr>
        <w:t>т</w:t>
      </w:r>
      <w:r w:rsidRPr="002C0A70">
        <w:rPr>
          <w:rFonts w:ascii="Franklin Gothic Book" w:hAnsi="Franklin Gothic Book"/>
        </w:rPr>
        <w:t>ствии задолженности по начисленным налогам/сборам и иным обязательным платежам в бю</w:t>
      </w:r>
      <w:r w:rsidRPr="002C0A70">
        <w:rPr>
          <w:rFonts w:ascii="Franklin Gothic Book" w:hAnsi="Franklin Gothic Book"/>
        </w:rPr>
        <w:t>д</w:t>
      </w:r>
      <w:r w:rsidRPr="002C0A70">
        <w:rPr>
          <w:rFonts w:ascii="Franklin Gothic Book" w:hAnsi="Franklin Gothic Book"/>
        </w:rPr>
        <w:t xml:space="preserve">жеты любого уровня или государственные внебюджетные фонды.  </w:t>
      </w: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Мы, нижеподписавшиеся, заверяем правильность всех данных, указанных в анкете.</w:t>
      </w: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В подтверждение вышеприведенных данных к анкете прикладываются следующие докуме</w:t>
      </w:r>
      <w:r w:rsidRPr="002C0A70">
        <w:rPr>
          <w:rFonts w:ascii="Franklin Gothic Book" w:hAnsi="Franklin Gothic Book"/>
        </w:rPr>
        <w:t>н</w:t>
      </w:r>
      <w:r w:rsidRPr="002C0A70">
        <w:rPr>
          <w:rFonts w:ascii="Franklin Gothic Book" w:hAnsi="Franklin Gothic Book"/>
        </w:rPr>
        <w:t>ты:</w:t>
      </w: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___________ (название документа) ____ (количество страниц в документе);</w:t>
      </w: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___________ (название документа) ____ (количество страниц в документе);</w:t>
      </w: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___________ (название документа) ____ (количество страниц в документе).</w:t>
      </w: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Участник </w:t>
      </w:r>
      <w:r w:rsidR="00F3708F">
        <w:rPr>
          <w:rFonts w:ascii="Franklin Gothic Book" w:hAnsi="Franklin Gothic Book"/>
        </w:rPr>
        <w:t>закупки</w:t>
      </w:r>
      <w:r w:rsidRPr="002C0A70">
        <w:rPr>
          <w:rFonts w:ascii="Franklin Gothic Book" w:hAnsi="Franklin Gothic Book"/>
        </w:rPr>
        <w:t xml:space="preserve"> (уполномоченный представитель)______________        _______</w:t>
      </w: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  <w:vertAlign w:val="superscript"/>
        </w:rPr>
      </w:pPr>
      <w:r w:rsidRPr="002C0A70">
        <w:rPr>
          <w:rFonts w:ascii="Franklin Gothic Book" w:hAnsi="Franklin Gothic Book"/>
          <w:vertAlign w:val="superscript"/>
        </w:rPr>
        <w:t xml:space="preserve">                                                                                     </w:t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  <w:t xml:space="preserve">      </w:t>
      </w:r>
      <w:r w:rsidRPr="002C0A70">
        <w:rPr>
          <w:rFonts w:ascii="Franklin Gothic Book" w:hAnsi="Franklin Gothic Book"/>
          <w:vertAlign w:val="superscript"/>
        </w:rPr>
        <w:tab/>
        <w:t xml:space="preserve">   </w:t>
      </w:r>
      <w:r w:rsidRPr="002C0A70">
        <w:rPr>
          <w:rFonts w:ascii="Franklin Gothic Book" w:hAnsi="Franklin Gothic Book"/>
          <w:vertAlign w:val="superscript"/>
        </w:rPr>
        <w:tab/>
        <w:t xml:space="preserve">             (подпись)                            (Ф.И.О.)</w:t>
      </w:r>
    </w:p>
    <w:p w:rsidR="00945173" w:rsidRPr="00F3708F" w:rsidRDefault="00945173" w:rsidP="008225BE">
      <w:pPr>
        <w:pStyle w:val="afff6"/>
        <w:numPr>
          <w:ilvl w:val="1"/>
          <w:numId w:val="20"/>
        </w:numPr>
        <w:spacing w:before="60" w:after="60"/>
        <w:jc w:val="both"/>
        <w:rPr>
          <w:rFonts w:ascii="Franklin Gothic Book" w:hAnsi="Franklin Gothic Book"/>
          <w:b/>
        </w:rPr>
      </w:pPr>
      <w:r w:rsidRPr="00F3708F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F3708F" w:rsidRPr="00F3708F">
        <w:rPr>
          <w:rFonts w:ascii="Franklin Gothic Book" w:hAnsi="Franklin Gothic Book"/>
          <w:b/>
        </w:rPr>
        <w:t>№6</w:t>
      </w:r>
      <w:r w:rsidRPr="00F3708F">
        <w:rPr>
          <w:rFonts w:ascii="Franklin Gothic Book" w:hAnsi="Franklin Gothic Book"/>
          <w:b/>
        </w:rPr>
        <w:t>)</w:t>
      </w:r>
    </w:p>
    <w:p w:rsidR="00945173" w:rsidRPr="003F4375" w:rsidRDefault="00945173" w:rsidP="00945173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945173" w:rsidRDefault="00945173" w:rsidP="00945173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945173" w:rsidRPr="003F4375" w:rsidRDefault="00945173" w:rsidP="00945173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>
        <w:rPr>
          <w:rFonts w:ascii="Franklin Gothic Book" w:hAnsi="Franklin Gothic Book"/>
        </w:rPr>
        <w:t xml:space="preserve"> на </w:t>
      </w:r>
      <w:r w:rsidR="001F3B4C">
        <w:rPr>
          <w:rFonts w:ascii="Franklin Gothic Book" w:hAnsi="Franklin Gothic Book"/>
        </w:rPr>
        <w:t>с</w:t>
      </w:r>
      <w:r w:rsidR="001F3B4C" w:rsidRPr="001F3B4C">
        <w:rPr>
          <w:rFonts w:ascii="Franklin Gothic Book" w:hAnsi="Franklin Gothic Book"/>
        </w:rPr>
        <w:t>трахование от несчастных случаев и болезней для нужд работников аварийно-спасательного формирования ПАО «НМТП»</w:t>
      </w:r>
      <w:r w:rsidR="001F3B4C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945173" w:rsidRDefault="00945173" w:rsidP="00945173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945173" w:rsidRPr="009808DF" w:rsidRDefault="00945173" w:rsidP="0094517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945173" w:rsidRPr="009808DF" w:rsidRDefault="00945173" w:rsidP="0094517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945173" w:rsidRPr="009808DF" w:rsidRDefault="00945173" w:rsidP="0094517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945173" w:rsidRDefault="00945173" w:rsidP="0094517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D75FC7" w:rsidRPr="00CF2168" w:rsidRDefault="00D75FC7" w:rsidP="0094517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45173" w:rsidRPr="00BE7F5A" w:rsidRDefault="00945173" w:rsidP="00945173">
      <w:pPr>
        <w:rPr>
          <w:rFonts w:ascii="Franklin Gothic Book" w:hAnsi="Franklin Gothic Book"/>
          <w:b/>
          <w:i/>
        </w:rPr>
      </w:pPr>
      <w:r w:rsidRPr="00BE7F5A">
        <w:rPr>
          <w:rFonts w:ascii="Franklin Gothic Book" w:hAnsi="Franklin Gothic Book"/>
          <w:b/>
          <w:i/>
        </w:rPr>
        <w:t>6.</w:t>
      </w:r>
      <w:r w:rsidR="00424157">
        <w:rPr>
          <w:rFonts w:ascii="Franklin Gothic Book" w:hAnsi="Franklin Gothic Book"/>
          <w:b/>
          <w:i/>
        </w:rPr>
        <w:t>7</w:t>
      </w:r>
      <w:r w:rsidRPr="00BE7F5A">
        <w:rPr>
          <w:rFonts w:ascii="Franklin Gothic Book" w:hAnsi="Franklin Gothic Book"/>
          <w:b/>
          <w:i/>
        </w:rPr>
        <w:t xml:space="preserve"> Декларация о соответствии участника закупки критериям отнесения к субъектам малого и среднего предпринимательства (форма </w:t>
      </w:r>
      <w:r w:rsidR="00607865">
        <w:rPr>
          <w:rFonts w:ascii="Franklin Gothic Book" w:hAnsi="Franklin Gothic Book"/>
          <w:b/>
          <w:i/>
        </w:rPr>
        <w:t>№7</w:t>
      </w:r>
      <w:r w:rsidRPr="00BE7F5A">
        <w:rPr>
          <w:rFonts w:ascii="Franklin Gothic Book" w:hAnsi="Franklin Gothic Book"/>
          <w:b/>
          <w:i/>
        </w:rPr>
        <w:t>)</w:t>
      </w:r>
    </w:p>
    <w:p w:rsidR="00945173" w:rsidRPr="00BE7F5A" w:rsidRDefault="00945173" w:rsidP="00945173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 xml:space="preserve">от «____»_____________ </w:t>
      </w:r>
      <w:proofErr w:type="gramStart"/>
      <w:r w:rsidRPr="00BE7F5A">
        <w:rPr>
          <w:rFonts w:ascii="Franklin Gothic Book" w:hAnsi="Franklin Gothic Book"/>
          <w:i/>
        </w:rPr>
        <w:t>г</w:t>
      </w:r>
      <w:proofErr w:type="gramEnd"/>
      <w:r w:rsidRPr="00BE7F5A">
        <w:rPr>
          <w:rFonts w:ascii="Franklin Gothic Book" w:hAnsi="Franklin Gothic Book"/>
          <w:i/>
        </w:rPr>
        <w:t>. №__________</w:t>
      </w:r>
    </w:p>
    <w:p w:rsidR="00945173" w:rsidRPr="00BE7F5A" w:rsidRDefault="00945173" w:rsidP="00945173">
      <w:pPr>
        <w:rPr>
          <w:rFonts w:ascii="Franklin Gothic Book" w:hAnsi="Franklin Gothic Book"/>
          <w:i/>
        </w:rPr>
      </w:pPr>
    </w:p>
    <w:p w:rsidR="00945173" w:rsidRPr="00BE7F5A" w:rsidRDefault="00945173" w:rsidP="00945173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 xml:space="preserve">Настоящей декларацией подтверждаем, что (указывается наименование участника закупки) </w:t>
      </w:r>
      <w:proofErr w:type="gramStart"/>
      <w:r w:rsidRPr="00BE7F5A">
        <w:rPr>
          <w:rFonts w:ascii="Franklin Gothic Book" w:hAnsi="Franklin Gothic Book"/>
          <w:i/>
        </w:rPr>
        <w:t>я</w:t>
      </w:r>
      <w:r w:rsidRPr="00BE7F5A">
        <w:rPr>
          <w:rFonts w:ascii="Franklin Gothic Book" w:hAnsi="Franklin Gothic Book"/>
          <w:i/>
        </w:rPr>
        <w:t>в</w:t>
      </w:r>
      <w:r w:rsidRPr="00BE7F5A">
        <w:rPr>
          <w:rFonts w:ascii="Franklin Gothic Book" w:hAnsi="Franklin Gothic Book"/>
          <w:i/>
        </w:rPr>
        <w:t>ляется</w:t>
      </w:r>
      <w:proofErr w:type="gramEnd"/>
      <w:r>
        <w:rPr>
          <w:rFonts w:ascii="Franklin Gothic Book" w:hAnsi="Franklin Gothic Book"/>
          <w:i/>
        </w:rPr>
        <w:t>/не является</w:t>
      </w:r>
      <w:r w:rsidRPr="00BE7F5A">
        <w:rPr>
          <w:rFonts w:ascii="Franklin Gothic Book" w:hAnsi="Franklin Gothic Book"/>
          <w:i/>
        </w:rPr>
        <w:t xml:space="preserve"> субъектом (указать «малого» или «среднего») предпринимательства в соотве</w:t>
      </w:r>
      <w:r w:rsidRPr="00BE7F5A">
        <w:rPr>
          <w:rFonts w:ascii="Franklin Gothic Book" w:hAnsi="Franklin Gothic Book"/>
          <w:i/>
        </w:rPr>
        <w:t>т</w:t>
      </w:r>
      <w:r w:rsidRPr="00BE7F5A">
        <w:rPr>
          <w:rFonts w:ascii="Franklin Gothic Book" w:hAnsi="Franklin Gothic Book"/>
          <w:i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BE7F5A">
        <w:rPr>
          <w:rFonts w:ascii="Franklin Gothic Book" w:hAnsi="Franklin Gothic Book"/>
          <w:i/>
        </w:rPr>
        <w:t>е</w:t>
      </w:r>
      <w:r w:rsidRPr="00BE7F5A">
        <w:rPr>
          <w:rFonts w:ascii="Franklin Gothic Book" w:hAnsi="Franklin Gothic Book"/>
          <w:i/>
        </w:rPr>
        <w:t>рации.</w:t>
      </w:r>
    </w:p>
    <w:p w:rsidR="00945173" w:rsidRPr="00BE7F5A" w:rsidRDefault="00945173" w:rsidP="00945173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945173" w:rsidRPr="00BE7F5A" w:rsidRDefault="00945173" w:rsidP="00945173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945173" w:rsidRPr="00BE7F5A" w:rsidRDefault="00945173" w:rsidP="00945173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91186F" w:rsidRPr="00F02679" w:rsidRDefault="00945173" w:rsidP="00945173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BE7F5A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BE7F5A">
        <w:rPr>
          <w:rFonts w:ascii="Franklin Gothic Book" w:hAnsi="Franklin Gothic Book"/>
          <w:i/>
          <w:vertAlign w:val="superscript"/>
        </w:rPr>
        <w:t>, должность)</w:t>
      </w:r>
    </w:p>
    <w:p w:rsidR="00945173" w:rsidRPr="002C0A70" w:rsidRDefault="00945173" w:rsidP="00945173">
      <w:pPr>
        <w:ind w:firstLine="540"/>
        <w:jc w:val="both"/>
        <w:rPr>
          <w:rFonts w:ascii="Franklin Gothic Book" w:hAnsi="Franklin Gothic Book"/>
          <w:color w:val="92D050"/>
          <w:vertAlign w:val="superscript"/>
        </w:rPr>
      </w:pPr>
    </w:p>
    <w:p w:rsidR="00945173" w:rsidRPr="002C0A70" w:rsidRDefault="00424157" w:rsidP="003C317A">
      <w:pPr>
        <w:widowControl w:val="0"/>
        <w:ind w:firstLine="142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6.8 </w:t>
      </w:r>
      <w:r w:rsidR="00945173" w:rsidRPr="002C0A70">
        <w:rPr>
          <w:rFonts w:ascii="Franklin Gothic Book" w:hAnsi="Franklin Gothic Book"/>
          <w:b/>
        </w:rPr>
        <w:t>Доверенность на уполномоченное лицо, имеющее право подписи и представления интер</w:t>
      </w:r>
      <w:r w:rsidR="00945173" w:rsidRPr="002C0A70">
        <w:rPr>
          <w:rFonts w:ascii="Franklin Gothic Book" w:hAnsi="Franklin Gothic Book"/>
          <w:b/>
        </w:rPr>
        <w:t>е</w:t>
      </w:r>
      <w:r w:rsidR="00945173" w:rsidRPr="002C0A70">
        <w:rPr>
          <w:rFonts w:ascii="Franklin Gothic Book" w:hAnsi="Franklin Gothic Book"/>
          <w:b/>
        </w:rPr>
        <w:t xml:space="preserve">сов </w:t>
      </w:r>
      <w:r w:rsidR="00C649F3">
        <w:rPr>
          <w:rFonts w:ascii="Franklin Gothic Book" w:hAnsi="Franklin Gothic Book"/>
          <w:b/>
        </w:rPr>
        <w:t xml:space="preserve">закупки </w:t>
      </w:r>
      <w:r w:rsidR="00945173" w:rsidRPr="002C0A70">
        <w:rPr>
          <w:rFonts w:ascii="Franklin Gothic Book" w:hAnsi="Franklin Gothic Book"/>
          <w:b/>
        </w:rPr>
        <w:t>(форма №</w:t>
      </w:r>
      <w:r w:rsidR="00607865">
        <w:rPr>
          <w:rFonts w:ascii="Franklin Gothic Book" w:hAnsi="Franklin Gothic Book"/>
          <w:b/>
        </w:rPr>
        <w:t>8</w:t>
      </w:r>
      <w:r w:rsidR="00945173" w:rsidRPr="002C0A70">
        <w:rPr>
          <w:rFonts w:ascii="Franklin Gothic Book" w:hAnsi="Franklin Gothic Book"/>
          <w:b/>
        </w:rPr>
        <w:t>)</w:t>
      </w:r>
    </w:p>
    <w:p w:rsidR="00945173" w:rsidRPr="002C0A70" w:rsidRDefault="00945173" w:rsidP="003C317A">
      <w:pPr>
        <w:widowControl w:val="0"/>
        <w:jc w:val="center"/>
        <w:outlineLvl w:val="0"/>
        <w:rPr>
          <w:rFonts w:ascii="Franklin Gothic Book" w:eastAsia="Arial Unicode MS" w:hAnsi="Franklin Gothic Book"/>
          <w:b/>
          <w:kern w:val="28"/>
        </w:rPr>
      </w:pPr>
    </w:p>
    <w:p w:rsidR="00945173" w:rsidRPr="002C0A70" w:rsidRDefault="00945173" w:rsidP="003C317A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Дата, исх. номер</w:t>
      </w:r>
    </w:p>
    <w:p w:rsidR="00945173" w:rsidRPr="002C0A70" w:rsidRDefault="00945173" w:rsidP="003C317A">
      <w:pPr>
        <w:rPr>
          <w:rFonts w:ascii="Franklin Gothic Book" w:hAnsi="Franklin Gothic Book"/>
        </w:rPr>
      </w:pPr>
    </w:p>
    <w:p w:rsidR="00945173" w:rsidRPr="002C0A70" w:rsidRDefault="00945173" w:rsidP="003C317A">
      <w:pPr>
        <w:jc w:val="center"/>
        <w:rPr>
          <w:rFonts w:ascii="Franklin Gothic Book" w:hAnsi="Franklin Gothic Book"/>
        </w:rPr>
      </w:pPr>
      <w:bookmarkStart w:id="24" w:name="_Toc119343918"/>
      <w:r w:rsidRPr="002C0A70">
        <w:rPr>
          <w:rFonts w:ascii="Franklin Gothic Book" w:hAnsi="Franklin Gothic Book"/>
        </w:rPr>
        <w:t>ДОВЕРЕННОСТЬ № ____</w:t>
      </w:r>
      <w:bookmarkEnd w:id="24"/>
    </w:p>
    <w:p w:rsidR="00945173" w:rsidRPr="002C0A70" w:rsidRDefault="00945173" w:rsidP="003C317A">
      <w:pPr>
        <w:rPr>
          <w:rFonts w:ascii="Franklin Gothic Book" w:hAnsi="Franklin Gothic Book"/>
        </w:rPr>
      </w:pPr>
    </w:p>
    <w:p w:rsidR="00945173" w:rsidRPr="002C0A70" w:rsidRDefault="00945173" w:rsidP="003C317A">
      <w:pPr>
        <w:rPr>
          <w:rFonts w:ascii="Franklin Gothic Book" w:hAnsi="Franklin Gothic Book"/>
        </w:rPr>
      </w:pPr>
    </w:p>
    <w:p w:rsidR="00945173" w:rsidRPr="002C0A70" w:rsidRDefault="00945173" w:rsidP="003C317A">
      <w:pPr>
        <w:rPr>
          <w:rFonts w:ascii="Franklin Gothic Book" w:hAnsi="Franklin Gothic Book"/>
        </w:rPr>
      </w:pPr>
      <w:proofErr w:type="gramStart"/>
      <w:r w:rsidRPr="002C0A70">
        <w:rPr>
          <w:rFonts w:ascii="Franklin Gothic Book" w:hAnsi="Franklin Gothic Book"/>
        </w:rPr>
        <w:t>г</w:t>
      </w:r>
      <w:proofErr w:type="gramEnd"/>
      <w:r w:rsidRPr="002C0A70">
        <w:rPr>
          <w:rFonts w:ascii="Franklin Gothic Book" w:hAnsi="Franklin Gothic Book"/>
        </w:rPr>
        <w:t>. __________                                                                          ____________________________</w:t>
      </w:r>
    </w:p>
    <w:p w:rsidR="00945173" w:rsidRPr="002C0A70" w:rsidRDefault="00945173" w:rsidP="003C317A">
      <w:pPr>
        <w:rPr>
          <w:rFonts w:ascii="Franklin Gothic Book" w:hAnsi="Franklin Gothic Book"/>
          <w:vertAlign w:val="superscript"/>
        </w:rPr>
      </w:pPr>
      <w:r w:rsidRPr="002C0A70">
        <w:rPr>
          <w:rFonts w:ascii="Franklin Gothic Book" w:hAnsi="Franklin Gothic Book"/>
          <w:vertAlign w:val="superscript"/>
        </w:rPr>
        <w:t xml:space="preserve">                                                                                 </w:t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  <w:t xml:space="preserve">                  </w:t>
      </w:r>
      <w:r w:rsidRPr="002C0A70">
        <w:rPr>
          <w:rFonts w:ascii="Franklin Gothic Book" w:hAnsi="Franklin Gothic Book"/>
          <w:vertAlign w:val="superscript"/>
        </w:rPr>
        <w:tab/>
        <w:t>(прописью число, месяц и год выдачи доверенности)</w:t>
      </w:r>
    </w:p>
    <w:p w:rsidR="00945173" w:rsidRPr="002C0A70" w:rsidRDefault="00945173" w:rsidP="003C317A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Юридическое лицо – участник </w:t>
      </w:r>
      <w:r w:rsidR="00F3708F">
        <w:rPr>
          <w:rFonts w:ascii="Franklin Gothic Book" w:hAnsi="Franklin Gothic Book"/>
        </w:rPr>
        <w:t>закупки</w:t>
      </w:r>
      <w:r w:rsidRPr="002C0A70">
        <w:rPr>
          <w:rFonts w:ascii="Franklin Gothic Book" w:hAnsi="Franklin Gothic Book"/>
        </w:rPr>
        <w:t>: ____________________________________</w:t>
      </w:r>
    </w:p>
    <w:p w:rsidR="00945173" w:rsidRPr="002C0A70" w:rsidRDefault="00945173" w:rsidP="003C317A">
      <w:pPr>
        <w:rPr>
          <w:rFonts w:ascii="Franklin Gothic Book" w:hAnsi="Franklin Gothic Book"/>
          <w:vertAlign w:val="superscript"/>
        </w:rPr>
      </w:pPr>
      <w:r w:rsidRPr="002C0A70">
        <w:rPr>
          <w:rFonts w:ascii="Franklin Gothic Book" w:hAnsi="Franklin Gothic Book"/>
          <w:vertAlign w:val="superscript"/>
        </w:rPr>
        <w:t xml:space="preserve">   </w:t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  <w:t xml:space="preserve"> (наименование юридического лица)</w:t>
      </w:r>
    </w:p>
    <w:p w:rsidR="00945173" w:rsidRPr="002C0A70" w:rsidRDefault="00945173" w:rsidP="003C317A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доверяет ________________________________________________________________________</w:t>
      </w:r>
    </w:p>
    <w:p w:rsidR="00945173" w:rsidRPr="002C0A70" w:rsidRDefault="00945173" w:rsidP="003C317A">
      <w:pPr>
        <w:ind w:left="2124" w:firstLine="708"/>
        <w:rPr>
          <w:rFonts w:ascii="Franklin Gothic Book" w:hAnsi="Franklin Gothic Book"/>
          <w:vertAlign w:val="superscript"/>
        </w:rPr>
      </w:pPr>
      <w:r w:rsidRPr="002C0A70">
        <w:rPr>
          <w:rFonts w:ascii="Franklin Gothic Book" w:hAnsi="Franklin Gothic Book"/>
          <w:vertAlign w:val="superscript"/>
        </w:rPr>
        <w:t>(фамилия, имя, отчество, должность)</w:t>
      </w:r>
    </w:p>
    <w:p w:rsidR="00945173" w:rsidRPr="002C0A70" w:rsidRDefault="00945173" w:rsidP="003C317A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lastRenderedPageBreak/>
        <w:t>паспорт серии ______ №_________ выдан __________________________  «____» ______ __</w:t>
      </w:r>
    </w:p>
    <w:p w:rsidR="00945173" w:rsidRPr="002C0A70" w:rsidRDefault="00945173" w:rsidP="003C317A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представлять интересы ___________________________________________________________</w:t>
      </w:r>
    </w:p>
    <w:p w:rsidR="00945173" w:rsidRPr="002C0A70" w:rsidRDefault="00945173" w:rsidP="003C317A">
      <w:pPr>
        <w:rPr>
          <w:rFonts w:ascii="Franklin Gothic Book" w:hAnsi="Franklin Gothic Book"/>
          <w:vertAlign w:val="superscript"/>
        </w:rPr>
      </w:pPr>
      <w:r w:rsidRPr="002C0A70">
        <w:rPr>
          <w:rFonts w:ascii="Franklin Gothic Book" w:hAnsi="Franklin Gothic Book"/>
          <w:vertAlign w:val="superscript"/>
        </w:rPr>
        <w:t xml:space="preserve">                    </w:t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  <w:t xml:space="preserve">         (наименование организации)</w:t>
      </w:r>
    </w:p>
    <w:p w:rsidR="00945173" w:rsidRPr="002C0A70" w:rsidRDefault="00945173" w:rsidP="003C317A">
      <w:pPr>
        <w:spacing w:after="12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на </w:t>
      </w:r>
      <w:r w:rsidR="00C649F3">
        <w:rPr>
          <w:rFonts w:ascii="Franklin Gothic Book" w:hAnsi="Franklin Gothic Book"/>
        </w:rPr>
        <w:t>закупке, проводимой</w:t>
      </w:r>
      <w:r w:rsidRPr="002C0A70">
        <w:rPr>
          <w:rFonts w:ascii="Franklin Gothic Book" w:hAnsi="Franklin Gothic Book"/>
        </w:rPr>
        <w:t xml:space="preserve"> (наименование организации).</w:t>
      </w:r>
    </w:p>
    <w:p w:rsidR="00945173" w:rsidRPr="002C0A70" w:rsidRDefault="00945173" w:rsidP="003C317A">
      <w:pPr>
        <w:spacing w:after="12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ab/>
        <w:t xml:space="preserve">В целях выполнения данного поручения он уполномочен представлять </w:t>
      </w:r>
      <w:r w:rsidR="00C649F3">
        <w:rPr>
          <w:rFonts w:ascii="Franklin Gothic Book" w:hAnsi="Franklin Gothic Book"/>
        </w:rPr>
        <w:t>Ко</w:t>
      </w:r>
      <w:r w:rsidRPr="002C0A70">
        <w:rPr>
          <w:rFonts w:ascii="Franklin Gothic Book" w:hAnsi="Franklin Gothic Book"/>
        </w:rPr>
        <w:t>нкурсной комиссии н</w:t>
      </w:r>
      <w:r w:rsidRPr="002C0A70">
        <w:rPr>
          <w:rFonts w:ascii="Franklin Gothic Book" w:hAnsi="Franklin Gothic Book"/>
        </w:rPr>
        <w:t>е</w:t>
      </w:r>
      <w:r w:rsidRPr="002C0A70">
        <w:rPr>
          <w:rFonts w:ascii="Franklin Gothic Book" w:hAnsi="Franklin Gothic Book"/>
        </w:rPr>
        <w:t>обходимые документы, подписывать и получать от имени организации - доверителя все докуме</w:t>
      </w:r>
      <w:r w:rsidRPr="002C0A70">
        <w:rPr>
          <w:rFonts w:ascii="Franklin Gothic Book" w:hAnsi="Franklin Gothic Book"/>
        </w:rPr>
        <w:t>н</w:t>
      </w:r>
      <w:r w:rsidRPr="002C0A70">
        <w:rPr>
          <w:rFonts w:ascii="Franklin Gothic Book" w:hAnsi="Franklin Gothic Book"/>
        </w:rPr>
        <w:t>ты, связанные с его выполнением.</w:t>
      </w:r>
    </w:p>
    <w:p w:rsidR="00945173" w:rsidRPr="002C0A70" w:rsidRDefault="00945173" w:rsidP="003C317A">
      <w:pPr>
        <w:spacing w:after="120"/>
        <w:jc w:val="both"/>
        <w:rPr>
          <w:rFonts w:ascii="Franklin Gothic Book" w:hAnsi="Franklin Gothic Book"/>
        </w:rPr>
      </w:pPr>
    </w:p>
    <w:p w:rsidR="00945173" w:rsidRPr="002C0A70" w:rsidRDefault="00945173" w:rsidP="003C317A">
      <w:pPr>
        <w:spacing w:after="12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Подпись _________________________________       _______________________ удостоверяем.</w:t>
      </w:r>
    </w:p>
    <w:p w:rsidR="00945173" w:rsidRPr="002C0A70" w:rsidRDefault="00945173" w:rsidP="003C317A">
      <w:pPr>
        <w:spacing w:after="120"/>
        <w:ind w:left="708" w:firstLine="708"/>
        <w:jc w:val="both"/>
        <w:rPr>
          <w:rFonts w:ascii="Franklin Gothic Book" w:hAnsi="Franklin Gothic Book"/>
          <w:vertAlign w:val="superscript"/>
        </w:rPr>
      </w:pPr>
      <w:r w:rsidRPr="002C0A70">
        <w:rPr>
          <w:rFonts w:ascii="Franklin Gothic Book" w:hAnsi="Franklin Gothic Book"/>
          <w:vertAlign w:val="superscript"/>
        </w:rPr>
        <w:t xml:space="preserve"> </w:t>
      </w:r>
      <w:r w:rsidR="00C649F3">
        <w:rPr>
          <w:rFonts w:ascii="Franklin Gothic Book" w:hAnsi="Franklin Gothic Book"/>
          <w:vertAlign w:val="superscript"/>
        </w:rPr>
        <w:t xml:space="preserve">        </w:t>
      </w:r>
      <w:r w:rsidRPr="002C0A70">
        <w:rPr>
          <w:rFonts w:ascii="Franklin Gothic Book" w:hAnsi="Franklin Gothic Book"/>
          <w:vertAlign w:val="superscript"/>
        </w:rPr>
        <w:t xml:space="preserve">(Ф.И.О. </w:t>
      </w:r>
      <w:proofErr w:type="gramStart"/>
      <w:r w:rsidRPr="002C0A70">
        <w:rPr>
          <w:rFonts w:ascii="Franklin Gothic Book" w:hAnsi="Franklin Gothic Book"/>
          <w:vertAlign w:val="superscript"/>
        </w:rPr>
        <w:t>у</w:t>
      </w:r>
      <w:r w:rsidR="00C649F3">
        <w:rPr>
          <w:rFonts w:ascii="Franklin Gothic Book" w:hAnsi="Franklin Gothic Book"/>
          <w:vertAlign w:val="superscript"/>
        </w:rPr>
        <w:t>достоверяемого</w:t>
      </w:r>
      <w:proofErr w:type="gramEnd"/>
      <w:r w:rsidR="00C649F3">
        <w:rPr>
          <w:rFonts w:ascii="Franklin Gothic Book" w:hAnsi="Franklin Gothic Book"/>
          <w:vertAlign w:val="superscript"/>
        </w:rPr>
        <w:t xml:space="preserve">)       </w:t>
      </w:r>
      <w:r w:rsidR="00C649F3">
        <w:rPr>
          <w:rFonts w:ascii="Franklin Gothic Book" w:hAnsi="Franklin Gothic Book"/>
          <w:vertAlign w:val="superscript"/>
        </w:rPr>
        <w:tab/>
      </w:r>
      <w:r w:rsidR="00C649F3">
        <w:rPr>
          <w:rFonts w:ascii="Franklin Gothic Book" w:hAnsi="Franklin Gothic Book"/>
          <w:vertAlign w:val="superscript"/>
        </w:rPr>
        <w:tab/>
      </w:r>
      <w:r w:rsidR="00C649F3">
        <w:rPr>
          <w:rFonts w:ascii="Franklin Gothic Book" w:hAnsi="Franklin Gothic Book"/>
          <w:vertAlign w:val="superscript"/>
        </w:rPr>
        <w:tab/>
      </w:r>
      <w:r w:rsidR="00C649F3">
        <w:rPr>
          <w:rFonts w:ascii="Franklin Gothic Book" w:hAnsi="Franklin Gothic Book"/>
          <w:vertAlign w:val="superscript"/>
        </w:rPr>
        <w:tab/>
        <w:t xml:space="preserve">                                                    (п</w:t>
      </w:r>
      <w:r w:rsidRPr="002C0A70">
        <w:rPr>
          <w:rFonts w:ascii="Franklin Gothic Book" w:hAnsi="Franklin Gothic Book"/>
          <w:vertAlign w:val="superscript"/>
        </w:rPr>
        <w:t>одпись удостоверяемого)</w:t>
      </w:r>
    </w:p>
    <w:p w:rsidR="00945173" w:rsidRPr="002C0A70" w:rsidRDefault="00945173" w:rsidP="003C317A">
      <w:pPr>
        <w:spacing w:after="120"/>
        <w:jc w:val="both"/>
        <w:rPr>
          <w:rFonts w:ascii="Franklin Gothic Book" w:hAnsi="Franklin Gothic Book"/>
        </w:rPr>
      </w:pPr>
    </w:p>
    <w:p w:rsidR="00945173" w:rsidRPr="002C0A70" w:rsidRDefault="00945173" w:rsidP="003C317A">
      <w:pPr>
        <w:spacing w:after="12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Доверенность действительна  по  «____»  ____________________ _____ </w:t>
      </w:r>
      <w:proofErr w:type="gramStart"/>
      <w:r w:rsidRPr="002C0A70">
        <w:rPr>
          <w:rFonts w:ascii="Franklin Gothic Book" w:hAnsi="Franklin Gothic Book"/>
        </w:rPr>
        <w:t>г</w:t>
      </w:r>
      <w:proofErr w:type="gramEnd"/>
      <w:r w:rsidRPr="002C0A70">
        <w:rPr>
          <w:rFonts w:ascii="Franklin Gothic Book" w:hAnsi="Franklin Gothic Book"/>
        </w:rPr>
        <w:t>.</w:t>
      </w:r>
    </w:p>
    <w:p w:rsidR="00945173" w:rsidRPr="002C0A70" w:rsidRDefault="00945173" w:rsidP="003C317A">
      <w:pPr>
        <w:spacing w:after="120"/>
        <w:jc w:val="both"/>
        <w:rPr>
          <w:rFonts w:ascii="Franklin Gothic Book" w:hAnsi="Franklin Gothic Book"/>
        </w:rPr>
      </w:pPr>
    </w:p>
    <w:p w:rsidR="00945173" w:rsidRPr="002C0A70" w:rsidRDefault="00945173" w:rsidP="003C317A">
      <w:pPr>
        <w:spacing w:after="12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Руководитель организации</w:t>
      </w:r>
      <w:proofErr w:type="gramStart"/>
      <w:r w:rsidRPr="002C0A70">
        <w:rPr>
          <w:rFonts w:ascii="Franklin Gothic Book" w:hAnsi="Franklin Gothic Book"/>
        </w:rPr>
        <w:t xml:space="preserve">  ________________________ ( ___________________ )</w:t>
      </w:r>
      <w:proofErr w:type="gramEnd"/>
    </w:p>
    <w:p w:rsidR="00945173" w:rsidRPr="002C0A70" w:rsidRDefault="00945173" w:rsidP="003C317A">
      <w:pPr>
        <w:spacing w:after="120"/>
        <w:jc w:val="both"/>
        <w:rPr>
          <w:rFonts w:ascii="Franklin Gothic Book" w:hAnsi="Franklin Gothic Book"/>
          <w:vertAlign w:val="superscript"/>
        </w:rPr>
      </w:pPr>
      <w:r w:rsidRPr="002C0A70">
        <w:rPr>
          <w:rFonts w:ascii="Franklin Gothic Book" w:hAnsi="Franklin Gothic Book"/>
          <w:vertAlign w:val="superscript"/>
        </w:rPr>
        <w:t xml:space="preserve">       </w:t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  <w:t xml:space="preserve">                   (Ф.И.О.)</w:t>
      </w:r>
    </w:p>
    <w:p w:rsidR="00945173" w:rsidRPr="002C0A70" w:rsidRDefault="00945173" w:rsidP="003C317A">
      <w:pPr>
        <w:spacing w:after="12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М.П.</w:t>
      </w:r>
    </w:p>
    <w:p w:rsidR="00945173" w:rsidRPr="002C0A70" w:rsidRDefault="00945173" w:rsidP="003C317A">
      <w:pPr>
        <w:spacing w:after="120"/>
        <w:jc w:val="both"/>
        <w:rPr>
          <w:rFonts w:ascii="Franklin Gothic Book" w:hAnsi="Franklin Gothic Book"/>
        </w:rPr>
      </w:pPr>
    </w:p>
    <w:p w:rsidR="00945173" w:rsidRPr="002C0A70" w:rsidRDefault="00945173" w:rsidP="003C317A">
      <w:pPr>
        <w:spacing w:after="12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Главный бухгалтер</w:t>
      </w:r>
      <w:proofErr w:type="gramStart"/>
      <w:r w:rsidRPr="002C0A70">
        <w:rPr>
          <w:rFonts w:ascii="Franklin Gothic Book" w:hAnsi="Franklin Gothic Book"/>
        </w:rPr>
        <w:t xml:space="preserve">  _______________________________ ( ___________________ )</w:t>
      </w:r>
      <w:proofErr w:type="gramEnd"/>
    </w:p>
    <w:p w:rsidR="0091186F" w:rsidRDefault="00945173" w:rsidP="0091186F">
      <w:pPr>
        <w:ind w:left="5664" w:firstLine="708"/>
        <w:rPr>
          <w:rFonts w:ascii="Franklin Gothic Book" w:hAnsi="Franklin Gothic Book"/>
        </w:rPr>
      </w:pPr>
      <w:r w:rsidRPr="002C0A70">
        <w:rPr>
          <w:rFonts w:ascii="Franklin Gothic Book" w:hAnsi="Franklin Gothic Book"/>
          <w:vertAlign w:val="superscript"/>
        </w:rPr>
        <w:t>(Ф.И.О.)</w:t>
      </w:r>
    </w:p>
    <w:p w:rsidR="0091186F" w:rsidRPr="002C0A70" w:rsidRDefault="0091186F" w:rsidP="003C317A">
      <w:pPr>
        <w:rPr>
          <w:rFonts w:ascii="Franklin Gothic Book" w:hAnsi="Franklin Gothic Book"/>
        </w:rPr>
      </w:pPr>
    </w:p>
    <w:p w:rsidR="0023404F" w:rsidRPr="002C0A70" w:rsidRDefault="00C649F3" w:rsidP="003C317A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6.9</w:t>
      </w:r>
      <w:r w:rsidR="0023404F" w:rsidRPr="002C0A70">
        <w:rPr>
          <w:rFonts w:ascii="Franklin Gothic Book" w:hAnsi="Franklin Gothic Book"/>
          <w:b/>
        </w:rPr>
        <w:t xml:space="preserve"> Запрос на разъяснение положений документации </w:t>
      </w:r>
      <w:r>
        <w:rPr>
          <w:rFonts w:ascii="Franklin Gothic Book" w:hAnsi="Franklin Gothic Book"/>
          <w:b/>
        </w:rPr>
        <w:t>о</w:t>
      </w:r>
      <w:r w:rsidR="0023404F" w:rsidRPr="002C0A70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>закупке</w:t>
      </w:r>
      <w:r w:rsidR="0023404F" w:rsidRPr="002C0A70">
        <w:rPr>
          <w:rFonts w:ascii="Franklin Gothic Book" w:hAnsi="Franklin Gothic Book"/>
          <w:b/>
        </w:rPr>
        <w:t xml:space="preserve"> (форма №</w:t>
      </w:r>
      <w:r w:rsidR="00607865">
        <w:rPr>
          <w:rFonts w:ascii="Franklin Gothic Book" w:hAnsi="Franklin Gothic Book"/>
          <w:b/>
        </w:rPr>
        <w:t>9</w:t>
      </w:r>
      <w:r w:rsidR="0023404F" w:rsidRPr="002C0A70">
        <w:rPr>
          <w:rFonts w:ascii="Franklin Gothic Book" w:hAnsi="Franklin Gothic Book"/>
          <w:b/>
        </w:rPr>
        <w:t>)</w:t>
      </w:r>
    </w:p>
    <w:p w:rsidR="0023404F" w:rsidRPr="002C0A70" w:rsidRDefault="0023404F" w:rsidP="003C317A">
      <w:pPr>
        <w:rPr>
          <w:rFonts w:ascii="Franklin Gothic Book" w:hAnsi="Franklin Gothic Book"/>
        </w:rPr>
      </w:pPr>
    </w:p>
    <w:p w:rsidR="0023404F" w:rsidRPr="002C0A70" w:rsidRDefault="0023404F" w:rsidP="003C317A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На бланке организации</w:t>
      </w:r>
    </w:p>
    <w:p w:rsidR="0023404F" w:rsidRPr="002C0A70" w:rsidRDefault="0023404F" w:rsidP="003C317A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Дата, исх. Номер</w:t>
      </w:r>
    </w:p>
    <w:p w:rsidR="0023404F" w:rsidRPr="002C0A70" w:rsidRDefault="0023404F" w:rsidP="003C317A">
      <w:pPr>
        <w:ind w:firstLine="540"/>
        <w:jc w:val="right"/>
        <w:rPr>
          <w:rFonts w:ascii="Franklin Gothic Book" w:hAnsi="Franklin Gothic Book"/>
          <w:b/>
          <w:bCs/>
        </w:rPr>
      </w:pPr>
      <w:r w:rsidRPr="002C0A70">
        <w:rPr>
          <w:rFonts w:ascii="Franklin Gothic Book" w:hAnsi="Franklin Gothic Book"/>
          <w:b/>
          <w:bCs/>
        </w:rPr>
        <w:t>Генеральному директору</w:t>
      </w:r>
    </w:p>
    <w:p w:rsidR="0023404F" w:rsidRPr="002C0A70" w:rsidRDefault="00F3708F" w:rsidP="003C317A">
      <w:pPr>
        <w:ind w:firstLine="540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ПАО «НМТП»</w:t>
      </w:r>
    </w:p>
    <w:p w:rsidR="0023404F" w:rsidRPr="002C0A70" w:rsidRDefault="0023404F" w:rsidP="003C317A">
      <w:pPr>
        <w:ind w:firstLine="540"/>
        <w:jc w:val="right"/>
        <w:rPr>
          <w:rFonts w:ascii="Franklin Gothic Book" w:hAnsi="Franklin Gothic Book"/>
          <w:b/>
          <w:bCs/>
        </w:rPr>
      </w:pPr>
      <w:r w:rsidRPr="002C0A70">
        <w:rPr>
          <w:rFonts w:ascii="Franklin Gothic Book" w:hAnsi="Franklin Gothic Book"/>
          <w:b/>
          <w:bCs/>
        </w:rPr>
        <w:t>______________.</w:t>
      </w:r>
    </w:p>
    <w:p w:rsidR="0023404F" w:rsidRPr="002C0A70" w:rsidRDefault="0023404F" w:rsidP="003C317A">
      <w:pPr>
        <w:ind w:left="5580"/>
        <w:rPr>
          <w:rFonts w:ascii="Franklin Gothic Book" w:hAnsi="Franklin Gothic Book"/>
        </w:rPr>
      </w:pPr>
    </w:p>
    <w:p w:rsidR="0023404F" w:rsidRPr="002C0A70" w:rsidRDefault="0023404F" w:rsidP="003C317A">
      <w:pPr>
        <w:jc w:val="center"/>
        <w:rPr>
          <w:rFonts w:ascii="Franklin Gothic Book" w:hAnsi="Franklin Gothic Book"/>
          <w:b/>
        </w:rPr>
      </w:pPr>
      <w:r w:rsidRPr="002C0A70">
        <w:rPr>
          <w:rFonts w:ascii="Franklin Gothic Book" w:hAnsi="Franklin Gothic Book"/>
          <w:b/>
        </w:rPr>
        <w:t>ЗАЯВЛЕНИЕ</w:t>
      </w:r>
    </w:p>
    <w:p w:rsidR="0023404F" w:rsidRPr="002C0A70" w:rsidRDefault="0023404F" w:rsidP="003C317A">
      <w:pPr>
        <w:jc w:val="center"/>
        <w:rPr>
          <w:rFonts w:ascii="Franklin Gothic Book" w:hAnsi="Franklin Gothic Book"/>
          <w:b/>
        </w:rPr>
      </w:pPr>
      <w:r w:rsidRPr="002C0A70">
        <w:rPr>
          <w:rFonts w:ascii="Franklin Gothic Book" w:hAnsi="Franklin Gothic Book"/>
          <w:b/>
        </w:rPr>
        <w:t>на</w:t>
      </w:r>
      <w:r w:rsidR="00C649F3">
        <w:rPr>
          <w:rFonts w:ascii="Franklin Gothic Book" w:hAnsi="Franklin Gothic Book"/>
          <w:b/>
        </w:rPr>
        <w:t xml:space="preserve"> предоставление документации о закупке </w:t>
      </w:r>
      <w:r w:rsidRPr="002C0A70">
        <w:rPr>
          <w:rFonts w:ascii="Franklin Gothic Book" w:hAnsi="Franklin Gothic Book"/>
          <w:b/>
        </w:rPr>
        <w:t xml:space="preserve">в форме электронного документа </w:t>
      </w:r>
    </w:p>
    <w:p w:rsidR="0023404F" w:rsidRPr="002C0A70" w:rsidRDefault="0023404F" w:rsidP="003C317A">
      <w:pPr>
        <w:jc w:val="center"/>
        <w:rPr>
          <w:rFonts w:ascii="Franklin Gothic Book" w:hAnsi="Franklin Gothic Book"/>
          <w:b/>
        </w:rPr>
      </w:pPr>
    </w:p>
    <w:p w:rsidR="0023404F" w:rsidRPr="002C0A70" w:rsidRDefault="0023404F" w:rsidP="003C317A">
      <w:pPr>
        <w:keepNext/>
        <w:ind w:firstLine="709"/>
        <w:jc w:val="center"/>
        <w:outlineLvl w:val="0"/>
        <w:rPr>
          <w:rFonts w:ascii="Franklin Gothic Book" w:eastAsia="Arial Unicode MS" w:hAnsi="Franklin Gothic Book"/>
          <w:bCs/>
        </w:rPr>
      </w:pPr>
      <w:bookmarkStart w:id="25" w:name="_Toc306024105"/>
      <w:r w:rsidRPr="002C0A70">
        <w:rPr>
          <w:rFonts w:ascii="Franklin Gothic Book" w:eastAsia="Arial Unicode MS" w:hAnsi="Franklin Gothic Book"/>
          <w:bCs/>
        </w:rPr>
        <w:t>____________________________________________________</w:t>
      </w:r>
      <w:bookmarkEnd w:id="25"/>
      <w:r w:rsidRPr="002C0A70">
        <w:rPr>
          <w:rFonts w:ascii="Franklin Gothic Book" w:eastAsia="Arial Unicode MS" w:hAnsi="Franklin Gothic Book"/>
          <w:bCs/>
        </w:rPr>
        <w:t xml:space="preserve"> </w:t>
      </w:r>
    </w:p>
    <w:p w:rsidR="0023404F" w:rsidRPr="002C0A70" w:rsidRDefault="0023404F" w:rsidP="003C317A">
      <w:pPr>
        <w:keepNext/>
        <w:ind w:firstLine="709"/>
        <w:jc w:val="center"/>
        <w:outlineLvl w:val="0"/>
        <w:rPr>
          <w:rFonts w:ascii="Franklin Gothic Book" w:eastAsia="Arial Unicode MS" w:hAnsi="Franklin Gothic Book"/>
          <w:bCs/>
          <w:i/>
        </w:rPr>
      </w:pPr>
      <w:bookmarkStart w:id="26" w:name="_Toc306024106"/>
      <w:r w:rsidRPr="002C0A70">
        <w:rPr>
          <w:rFonts w:ascii="Franklin Gothic Book" w:eastAsia="Arial Unicode MS" w:hAnsi="Franklin Gothic Book"/>
          <w:bCs/>
          <w:i/>
        </w:rPr>
        <w:t xml:space="preserve">(наименование предмета </w:t>
      </w:r>
      <w:r w:rsidR="00C649F3">
        <w:rPr>
          <w:rFonts w:ascii="Franklin Gothic Book" w:eastAsia="Arial Unicode MS" w:hAnsi="Franklin Gothic Book"/>
          <w:bCs/>
          <w:i/>
        </w:rPr>
        <w:t>закупки</w:t>
      </w:r>
      <w:r w:rsidRPr="002C0A70">
        <w:rPr>
          <w:rFonts w:ascii="Franklin Gothic Book" w:eastAsia="Arial Unicode MS" w:hAnsi="Franklin Gothic Book"/>
          <w:bCs/>
          <w:i/>
        </w:rPr>
        <w:t>, реестровый номер торгов)</w:t>
      </w:r>
      <w:bookmarkEnd w:id="26"/>
    </w:p>
    <w:p w:rsidR="0023404F" w:rsidRPr="002C0A70" w:rsidRDefault="0023404F" w:rsidP="003C317A">
      <w:pPr>
        <w:jc w:val="both"/>
        <w:rPr>
          <w:rFonts w:ascii="Franklin Gothic Book" w:hAnsi="Franklin Gothic Book"/>
        </w:rPr>
      </w:pPr>
    </w:p>
    <w:p w:rsidR="0023404F" w:rsidRPr="002C0A70" w:rsidRDefault="0023404F" w:rsidP="003C317A">
      <w:pPr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Согласно </w:t>
      </w:r>
      <w:proofErr w:type="spellStart"/>
      <w:r w:rsidRPr="002C0A70">
        <w:rPr>
          <w:rFonts w:ascii="Franklin Gothic Book" w:hAnsi="Franklin Gothic Book"/>
        </w:rPr>
        <w:t>пп</w:t>
      </w:r>
      <w:proofErr w:type="spellEnd"/>
      <w:r w:rsidRPr="002C0A70">
        <w:rPr>
          <w:rFonts w:ascii="Franklin Gothic Book" w:hAnsi="Franklin Gothic Book"/>
        </w:rPr>
        <w:t>. 7 документации просим предоставить копию документации в форме электронного документа.</w:t>
      </w:r>
    </w:p>
    <w:p w:rsidR="0023404F" w:rsidRPr="002C0A70" w:rsidRDefault="0023404F" w:rsidP="003C317A">
      <w:pPr>
        <w:rPr>
          <w:rFonts w:ascii="Franklin Gothic Book" w:hAnsi="Franklin Gothic Book"/>
        </w:rPr>
      </w:pPr>
    </w:p>
    <w:p w:rsidR="0023404F" w:rsidRPr="002C0A70" w:rsidRDefault="0023404F" w:rsidP="003C317A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Адрес электронной почты (в форме электронного документа)- ______________________</w:t>
      </w:r>
    </w:p>
    <w:p w:rsidR="0023404F" w:rsidRPr="002C0A70" w:rsidRDefault="0023404F" w:rsidP="003C317A">
      <w:pPr>
        <w:rPr>
          <w:rFonts w:ascii="Franklin Gothic Book" w:hAnsi="Franklin Gothic Book"/>
        </w:rPr>
      </w:pPr>
    </w:p>
    <w:p w:rsidR="0023404F" w:rsidRPr="002C0A70" w:rsidRDefault="0023404F" w:rsidP="003C317A">
      <w:pPr>
        <w:rPr>
          <w:rFonts w:ascii="Franklin Gothic Book" w:hAnsi="Franklin Gothic Book"/>
        </w:rPr>
      </w:pPr>
    </w:p>
    <w:p w:rsidR="0023404F" w:rsidRPr="002C0A70" w:rsidRDefault="0023404F" w:rsidP="003C317A">
      <w:pPr>
        <w:rPr>
          <w:rFonts w:ascii="Franklin Gothic Book" w:hAnsi="Franklin Gothic Book"/>
        </w:rPr>
      </w:pPr>
    </w:p>
    <w:p w:rsidR="0023404F" w:rsidRPr="002C0A70" w:rsidRDefault="0023404F" w:rsidP="003C317A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Телефон (с указанием кода города) - _____________________________</w:t>
      </w:r>
    </w:p>
    <w:p w:rsidR="0023404F" w:rsidRPr="002C0A70" w:rsidRDefault="0023404F" w:rsidP="003C317A">
      <w:pPr>
        <w:rPr>
          <w:rFonts w:ascii="Franklin Gothic Book" w:hAnsi="Franklin Gothic Book"/>
        </w:rPr>
      </w:pPr>
    </w:p>
    <w:p w:rsidR="0023404F" w:rsidRPr="002C0A70" w:rsidRDefault="0023404F" w:rsidP="003C317A">
      <w:pPr>
        <w:rPr>
          <w:rFonts w:ascii="Franklin Gothic Book" w:hAnsi="Franklin Gothic Book"/>
        </w:rPr>
      </w:pPr>
    </w:p>
    <w:p w:rsidR="0023404F" w:rsidRPr="002C0A70" w:rsidRDefault="0023404F" w:rsidP="003C317A">
      <w:pPr>
        <w:rPr>
          <w:rFonts w:ascii="Franklin Gothic Book" w:hAnsi="Franklin Gothic Book"/>
        </w:rPr>
      </w:pPr>
    </w:p>
    <w:p w:rsidR="0023404F" w:rsidRPr="002C0A70" w:rsidRDefault="0023404F" w:rsidP="003C317A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Руководитель</w:t>
      </w:r>
      <w:proofErr w:type="gramStart"/>
      <w:r w:rsidRPr="002C0A70">
        <w:rPr>
          <w:rFonts w:ascii="Franklin Gothic Book" w:hAnsi="Franklin Gothic Book"/>
        </w:rPr>
        <w:t xml:space="preserve"> ____________      (______________________)/_____________________</w:t>
      </w:r>
      <w:proofErr w:type="gramEnd"/>
    </w:p>
    <w:p w:rsidR="0023404F" w:rsidRPr="002C0A70" w:rsidRDefault="0023404F" w:rsidP="003C317A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  </w:t>
      </w:r>
      <w:r w:rsidRPr="002C0A70">
        <w:rPr>
          <w:rFonts w:ascii="Franklin Gothic Book" w:hAnsi="Franklin Gothic Book"/>
        </w:rPr>
        <w:tab/>
      </w:r>
      <w:r w:rsidRPr="002C0A70">
        <w:rPr>
          <w:rFonts w:ascii="Franklin Gothic Book" w:hAnsi="Franklin Gothic Book"/>
        </w:rPr>
        <w:tab/>
        <w:t xml:space="preserve">     подпись              расшифровка подписи               должность                                                                                 </w:t>
      </w:r>
    </w:p>
    <w:p w:rsidR="0023404F" w:rsidRPr="002C0A70" w:rsidRDefault="0023404F" w:rsidP="003C317A">
      <w:pPr>
        <w:ind w:left="1416" w:firstLine="708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                           </w:t>
      </w:r>
    </w:p>
    <w:p w:rsidR="0023404F" w:rsidRPr="00F02679" w:rsidRDefault="0023404F" w:rsidP="00F02679">
      <w:pPr>
        <w:ind w:left="1416" w:firstLine="708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 М.П.</w:t>
      </w:r>
    </w:p>
    <w:p w:rsidR="0023404F" w:rsidRPr="002414D7" w:rsidRDefault="00C649F3" w:rsidP="003C317A">
      <w:pPr>
        <w:pStyle w:val="afff6"/>
        <w:tabs>
          <w:tab w:val="left" w:pos="567"/>
        </w:tabs>
        <w:ind w:left="516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6.10</w:t>
      </w:r>
      <w:r w:rsidR="0023404F" w:rsidRPr="002414D7">
        <w:rPr>
          <w:rFonts w:ascii="Franklin Gothic Book" w:hAnsi="Franklin Gothic Book"/>
          <w:b/>
        </w:rPr>
        <w:t xml:space="preserve"> Заявление на оформление пропуска на проезд на территорию порта (форма №</w:t>
      </w:r>
      <w:r w:rsidR="000C4E2A">
        <w:rPr>
          <w:rFonts w:ascii="Franklin Gothic Book" w:hAnsi="Franklin Gothic Book"/>
          <w:b/>
        </w:rPr>
        <w:t>10</w:t>
      </w:r>
      <w:r w:rsidR="0023404F" w:rsidRPr="002414D7">
        <w:rPr>
          <w:rFonts w:ascii="Franklin Gothic Book" w:hAnsi="Franklin Gothic Book"/>
          <w:b/>
        </w:rPr>
        <w:t>)</w:t>
      </w:r>
    </w:p>
    <w:p w:rsidR="0023404F" w:rsidRPr="002C0A70" w:rsidRDefault="0023404F" w:rsidP="003C317A">
      <w:pPr>
        <w:rPr>
          <w:rFonts w:ascii="Franklin Gothic Book" w:hAnsi="Franklin Gothic Book"/>
          <w:b/>
        </w:rPr>
      </w:pPr>
    </w:p>
    <w:p w:rsidR="0023404F" w:rsidRPr="002C0A70" w:rsidRDefault="0023404F" w:rsidP="003C317A">
      <w:pPr>
        <w:ind w:firstLine="567"/>
        <w:jc w:val="right"/>
        <w:outlineLvl w:val="0"/>
        <w:rPr>
          <w:rFonts w:ascii="Franklin Gothic Book" w:hAnsi="Franklin Gothic Book"/>
          <w:snapToGrid w:val="0"/>
        </w:rPr>
      </w:pPr>
    </w:p>
    <w:p w:rsidR="0023404F" w:rsidRPr="002C0A70" w:rsidRDefault="0023404F" w:rsidP="003C317A">
      <w:pPr>
        <w:rPr>
          <w:rFonts w:ascii="Franklin Gothic Book" w:hAnsi="Franklin Gothic Book"/>
        </w:rPr>
      </w:pPr>
    </w:p>
    <w:p w:rsidR="0023404F" w:rsidRPr="002C0A70" w:rsidRDefault="0023404F" w:rsidP="003C317A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На бланке организации</w:t>
      </w:r>
    </w:p>
    <w:p w:rsidR="0023404F" w:rsidRPr="002C0A70" w:rsidRDefault="0023404F" w:rsidP="003C317A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Дата, исх. Номер</w:t>
      </w:r>
    </w:p>
    <w:p w:rsidR="0023404F" w:rsidRPr="002C0A70" w:rsidRDefault="0023404F" w:rsidP="003C317A">
      <w:pPr>
        <w:ind w:firstLine="540"/>
        <w:jc w:val="right"/>
        <w:rPr>
          <w:rFonts w:ascii="Franklin Gothic Book" w:hAnsi="Franklin Gothic Book"/>
          <w:b/>
          <w:bCs/>
        </w:rPr>
      </w:pPr>
      <w:r w:rsidRPr="002C0A70">
        <w:rPr>
          <w:rFonts w:ascii="Franklin Gothic Book" w:hAnsi="Franklin Gothic Book"/>
          <w:b/>
          <w:bCs/>
        </w:rPr>
        <w:t>Генеральному директору</w:t>
      </w:r>
    </w:p>
    <w:p w:rsidR="0023404F" w:rsidRPr="002C0A70" w:rsidRDefault="00F3708F" w:rsidP="003C317A">
      <w:pPr>
        <w:ind w:firstLine="540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ПАО «НМТП»</w:t>
      </w:r>
    </w:p>
    <w:p w:rsidR="0023404F" w:rsidRPr="002C0A70" w:rsidRDefault="0023404F" w:rsidP="003C317A">
      <w:pPr>
        <w:ind w:firstLine="540"/>
        <w:jc w:val="right"/>
        <w:rPr>
          <w:rFonts w:ascii="Franklin Gothic Book" w:hAnsi="Franklin Gothic Book"/>
          <w:b/>
          <w:bCs/>
        </w:rPr>
      </w:pPr>
      <w:r w:rsidRPr="002C0A70">
        <w:rPr>
          <w:rFonts w:ascii="Franklin Gothic Book" w:hAnsi="Franklin Gothic Book"/>
          <w:b/>
          <w:bCs/>
        </w:rPr>
        <w:t>______________.</w:t>
      </w:r>
    </w:p>
    <w:p w:rsidR="0023404F" w:rsidRPr="002C0A70" w:rsidRDefault="0023404F" w:rsidP="003C317A">
      <w:pPr>
        <w:ind w:left="5580"/>
        <w:rPr>
          <w:rFonts w:ascii="Franklin Gothic Book" w:hAnsi="Franklin Gothic Book"/>
        </w:rPr>
      </w:pPr>
    </w:p>
    <w:p w:rsidR="0023404F" w:rsidRPr="002C0A70" w:rsidRDefault="0023404F" w:rsidP="003C317A">
      <w:pPr>
        <w:jc w:val="center"/>
        <w:rPr>
          <w:rFonts w:ascii="Franklin Gothic Book" w:hAnsi="Franklin Gothic Book"/>
          <w:b/>
        </w:rPr>
      </w:pPr>
      <w:r w:rsidRPr="002C0A70">
        <w:rPr>
          <w:rFonts w:ascii="Franklin Gothic Book" w:hAnsi="Franklin Gothic Book"/>
          <w:b/>
        </w:rPr>
        <w:t>ЗАЯВЛЕНИЕ</w:t>
      </w:r>
    </w:p>
    <w:p w:rsidR="0023404F" w:rsidRPr="002C0A70" w:rsidRDefault="0023404F" w:rsidP="003C317A">
      <w:pPr>
        <w:jc w:val="center"/>
        <w:rPr>
          <w:rFonts w:ascii="Franklin Gothic Book" w:hAnsi="Franklin Gothic Book"/>
          <w:b/>
        </w:rPr>
      </w:pPr>
      <w:r w:rsidRPr="002C0A70">
        <w:rPr>
          <w:rFonts w:ascii="Franklin Gothic Book" w:hAnsi="Franklin Gothic Book"/>
          <w:b/>
        </w:rPr>
        <w:t>на оформление пропуска на проезд на территорию порта</w:t>
      </w:r>
    </w:p>
    <w:p w:rsidR="0023404F" w:rsidRPr="002C0A70" w:rsidRDefault="0023404F" w:rsidP="003C317A">
      <w:pPr>
        <w:jc w:val="center"/>
        <w:rPr>
          <w:rFonts w:ascii="Franklin Gothic Book" w:hAnsi="Franklin Gothic Book"/>
          <w:b/>
        </w:rPr>
      </w:pPr>
    </w:p>
    <w:p w:rsidR="0023404F" w:rsidRPr="002C0A70" w:rsidRDefault="0023404F" w:rsidP="003C317A">
      <w:pPr>
        <w:keepNext/>
        <w:ind w:firstLine="709"/>
        <w:jc w:val="center"/>
        <w:outlineLvl w:val="0"/>
        <w:rPr>
          <w:rFonts w:ascii="Franklin Gothic Book" w:eastAsia="Arial Unicode MS" w:hAnsi="Franklin Gothic Book"/>
          <w:bCs/>
        </w:rPr>
      </w:pPr>
      <w:r w:rsidRPr="002C0A70">
        <w:rPr>
          <w:rFonts w:ascii="Franklin Gothic Book" w:eastAsia="Arial Unicode MS" w:hAnsi="Franklin Gothic Book"/>
          <w:bCs/>
        </w:rPr>
        <w:t xml:space="preserve">____________________________________________________ </w:t>
      </w:r>
    </w:p>
    <w:p w:rsidR="0023404F" w:rsidRPr="002C0A70" w:rsidRDefault="0023404F" w:rsidP="003C317A">
      <w:pPr>
        <w:keepNext/>
        <w:ind w:firstLine="709"/>
        <w:jc w:val="center"/>
        <w:outlineLvl w:val="0"/>
        <w:rPr>
          <w:rFonts w:ascii="Franklin Gothic Book" w:eastAsia="Arial Unicode MS" w:hAnsi="Franklin Gothic Book"/>
          <w:bCs/>
          <w:i/>
        </w:rPr>
      </w:pPr>
      <w:r w:rsidRPr="002C0A70">
        <w:rPr>
          <w:rFonts w:ascii="Franklin Gothic Book" w:eastAsia="Arial Unicode MS" w:hAnsi="Franklin Gothic Book"/>
          <w:bCs/>
          <w:i/>
        </w:rPr>
        <w:t xml:space="preserve">(наименование предмета </w:t>
      </w:r>
      <w:r w:rsidR="00945173">
        <w:rPr>
          <w:rFonts w:ascii="Franklin Gothic Book" w:eastAsia="Arial Unicode MS" w:hAnsi="Franklin Gothic Book"/>
          <w:bCs/>
          <w:i/>
        </w:rPr>
        <w:t>закупки</w:t>
      </w:r>
      <w:r w:rsidRPr="002C0A70">
        <w:rPr>
          <w:rFonts w:ascii="Franklin Gothic Book" w:eastAsia="Arial Unicode MS" w:hAnsi="Franklin Gothic Book"/>
          <w:bCs/>
          <w:i/>
        </w:rPr>
        <w:t>, реестровый номер торгов)</w:t>
      </w:r>
    </w:p>
    <w:p w:rsidR="0023404F" w:rsidRPr="002C0A70" w:rsidRDefault="0023404F" w:rsidP="003C317A">
      <w:pPr>
        <w:autoSpaceDE w:val="0"/>
        <w:autoSpaceDN w:val="0"/>
        <w:adjustRightInd w:val="0"/>
        <w:ind w:right="19772"/>
        <w:jc w:val="both"/>
        <w:rPr>
          <w:rFonts w:ascii="Franklin Gothic Book" w:hAnsi="Franklin Gothic Book"/>
          <w:b/>
        </w:rPr>
      </w:pPr>
    </w:p>
    <w:p w:rsidR="0023404F" w:rsidRPr="002C0A70" w:rsidRDefault="0023404F" w:rsidP="003C317A">
      <w:pPr>
        <w:autoSpaceDE w:val="0"/>
        <w:autoSpaceDN w:val="0"/>
        <w:adjustRightInd w:val="0"/>
        <w:ind w:right="19772"/>
        <w:jc w:val="both"/>
        <w:rPr>
          <w:rFonts w:ascii="Franklin Gothic Book" w:hAnsi="Franklin Gothic Book"/>
          <w:b/>
        </w:rPr>
      </w:pPr>
    </w:p>
    <w:p w:rsidR="0023404F" w:rsidRPr="002C0A70" w:rsidRDefault="0023404F" w:rsidP="003C317A">
      <w:pPr>
        <w:jc w:val="both"/>
        <w:rPr>
          <w:rFonts w:ascii="Franklin Gothic Book" w:hAnsi="Franklin Gothic Book"/>
        </w:rPr>
      </w:pPr>
    </w:p>
    <w:p w:rsidR="0023404F" w:rsidRPr="002C0A70" w:rsidRDefault="0023404F" w:rsidP="003C317A">
      <w:pPr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Согласно </w:t>
      </w:r>
      <w:proofErr w:type="spellStart"/>
      <w:r w:rsidRPr="002C0A70">
        <w:rPr>
          <w:rFonts w:ascii="Franklin Gothic Book" w:hAnsi="Franklin Gothic Book"/>
        </w:rPr>
        <w:t>пп</w:t>
      </w:r>
      <w:proofErr w:type="spellEnd"/>
      <w:r w:rsidRPr="002C0A70">
        <w:rPr>
          <w:rFonts w:ascii="Franklin Gothic Book" w:hAnsi="Franklin Gothic Book"/>
        </w:rPr>
        <w:t>. 34 документации просим оформить пропуск на проезд на территорию порта:</w:t>
      </w:r>
    </w:p>
    <w:p w:rsidR="0023404F" w:rsidRPr="002C0A70" w:rsidRDefault="0023404F" w:rsidP="003C317A">
      <w:pPr>
        <w:numPr>
          <w:ilvl w:val="0"/>
          <w:numId w:val="17"/>
        </w:numPr>
        <w:contextualSpacing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Сведения об автотранспорте: марка, цвет, государственный регистрационный номер;</w:t>
      </w:r>
    </w:p>
    <w:p w:rsidR="0023404F" w:rsidRPr="002C0A70" w:rsidRDefault="0023404F" w:rsidP="003C317A">
      <w:pPr>
        <w:numPr>
          <w:ilvl w:val="0"/>
          <w:numId w:val="17"/>
        </w:numPr>
        <w:contextualSpacing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Сведения о водителе: серия и номер паспорта, дата выдачи и кем выдан, ФИО, дата ро</w:t>
      </w:r>
      <w:r w:rsidRPr="002C0A70">
        <w:rPr>
          <w:rFonts w:ascii="Franklin Gothic Book" w:hAnsi="Franklin Gothic Book"/>
        </w:rPr>
        <w:t>ж</w:t>
      </w:r>
      <w:r w:rsidRPr="002C0A70">
        <w:rPr>
          <w:rFonts w:ascii="Franklin Gothic Book" w:hAnsi="Franklin Gothic Book"/>
        </w:rPr>
        <w:t>дения, прописка.</w:t>
      </w:r>
    </w:p>
    <w:p w:rsidR="0023404F" w:rsidRPr="002C0A70" w:rsidRDefault="0023404F" w:rsidP="003C317A">
      <w:pPr>
        <w:numPr>
          <w:ilvl w:val="0"/>
          <w:numId w:val="17"/>
        </w:numPr>
        <w:contextualSpacing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Сведения о представителе участника </w:t>
      </w:r>
      <w:r w:rsidR="00945173">
        <w:rPr>
          <w:rFonts w:ascii="Franklin Gothic Book" w:hAnsi="Franklin Gothic Book"/>
        </w:rPr>
        <w:t>закупки</w:t>
      </w:r>
      <w:r w:rsidRPr="002C0A70">
        <w:rPr>
          <w:rFonts w:ascii="Franklin Gothic Book" w:hAnsi="Franklin Gothic Book"/>
        </w:rPr>
        <w:t>: серия и номер паспорта, дата выдачи и кем выдан, ФИО, дата рождения, прописка</w:t>
      </w:r>
    </w:p>
    <w:p w:rsidR="0023404F" w:rsidRPr="002C0A70" w:rsidRDefault="0023404F" w:rsidP="003C317A">
      <w:pPr>
        <w:ind w:left="720"/>
        <w:contextualSpacing/>
        <w:jc w:val="both"/>
        <w:rPr>
          <w:rFonts w:ascii="Franklin Gothic Book" w:hAnsi="Franklin Gothic Book"/>
        </w:rPr>
      </w:pPr>
    </w:p>
    <w:p w:rsidR="0023404F" w:rsidRPr="002C0A70" w:rsidRDefault="0023404F" w:rsidP="003C317A">
      <w:pPr>
        <w:jc w:val="both"/>
        <w:rPr>
          <w:rFonts w:ascii="Franklin Gothic Book" w:hAnsi="Franklin Gothic Book"/>
        </w:rPr>
      </w:pPr>
    </w:p>
    <w:p w:rsidR="0023404F" w:rsidRPr="002C0A70" w:rsidRDefault="0023404F" w:rsidP="003C317A">
      <w:pPr>
        <w:rPr>
          <w:rFonts w:ascii="Franklin Gothic Book" w:hAnsi="Franklin Gothic Book"/>
        </w:rPr>
      </w:pPr>
    </w:p>
    <w:p w:rsidR="0023404F" w:rsidRPr="002C0A70" w:rsidRDefault="0023404F" w:rsidP="003C317A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Адрес электронной почты (в форме электронного документа)- ______________________</w:t>
      </w:r>
    </w:p>
    <w:p w:rsidR="0023404F" w:rsidRPr="002C0A70" w:rsidRDefault="0023404F" w:rsidP="003C317A">
      <w:pPr>
        <w:rPr>
          <w:rFonts w:ascii="Franklin Gothic Book" w:hAnsi="Franklin Gothic Book"/>
        </w:rPr>
      </w:pPr>
    </w:p>
    <w:p w:rsidR="0023404F" w:rsidRPr="002C0A70" w:rsidRDefault="0023404F" w:rsidP="003C317A">
      <w:pPr>
        <w:rPr>
          <w:rFonts w:ascii="Franklin Gothic Book" w:hAnsi="Franklin Gothic Book"/>
        </w:rPr>
      </w:pPr>
    </w:p>
    <w:p w:rsidR="0023404F" w:rsidRPr="002C0A70" w:rsidRDefault="0023404F" w:rsidP="003C317A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Телефон (с указанием кода города) - _____________________________</w:t>
      </w:r>
    </w:p>
    <w:p w:rsidR="0023404F" w:rsidRPr="002C0A70" w:rsidRDefault="0023404F" w:rsidP="003C317A">
      <w:pPr>
        <w:rPr>
          <w:rFonts w:ascii="Franklin Gothic Book" w:hAnsi="Franklin Gothic Book"/>
        </w:rPr>
      </w:pPr>
    </w:p>
    <w:p w:rsidR="0023404F" w:rsidRPr="002C0A70" w:rsidRDefault="0023404F" w:rsidP="003C317A">
      <w:pPr>
        <w:rPr>
          <w:rFonts w:ascii="Franklin Gothic Book" w:hAnsi="Franklin Gothic Book"/>
        </w:rPr>
      </w:pPr>
    </w:p>
    <w:p w:rsidR="0023404F" w:rsidRPr="002C0A70" w:rsidRDefault="0023404F" w:rsidP="003C317A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Руководитель</w:t>
      </w:r>
      <w:proofErr w:type="gramStart"/>
      <w:r w:rsidRPr="002C0A70">
        <w:rPr>
          <w:rFonts w:ascii="Franklin Gothic Book" w:hAnsi="Franklin Gothic Book"/>
        </w:rPr>
        <w:t xml:space="preserve"> ____________      (______________________)/_____________________</w:t>
      </w:r>
      <w:proofErr w:type="gramEnd"/>
    </w:p>
    <w:p w:rsidR="0023404F" w:rsidRPr="002C0A70" w:rsidRDefault="0023404F" w:rsidP="003C317A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  </w:t>
      </w:r>
      <w:r w:rsidRPr="002C0A70">
        <w:rPr>
          <w:rFonts w:ascii="Franklin Gothic Book" w:hAnsi="Franklin Gothic Book"/>
        </w:rPr>
        <w:tab/>
      </w:r>
      <w:r w:rsidR="00C649F3">
        <w:rPr>
          <w:rFonts w:ascii="Franklin Gothic Book" w:hAnsi="Franklin Gothic Book"/>
        </w:rPr>
        <w:t xml:space="preserve">                        </w:t>
      </w:r>
      <w:r w:rsidRPr="002C0A70">
        <w:rPr>
          <w:rFonts w:ascii="Franklin Gothic Book" w:hAnsi="Franklin Gothic Book"/>
        </w:rPr>
        <w:tab/>
        <w:t xml:space="preserve">     подпись              расшифровка подписи               должность                                                                                 </w:t>
      </w:r>
    </w:p>
    <w:p w:rsidR="00BE7F5A" w:rsidRPr="00AA3553" w:rsidRDefault="0023404F" w:rsidP="0091186F">
      <w:pPr>
        <w:ind w:left="1416" w:firstLine="708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  М.П.</w:t>
      </w:r>
    </w:p>
    <w:bookmarkEnd w:id="16"/>
    <w:bookmarkEnd w:id="17"/>
    <w:bookmarkEnd w:id="18"/>
    <w:bookmarkEnd w:id="19"/>
    <w:p w:rsidR="00B74FD7" w:rsidRPr="0031462F" w:rsidRDefault="00706ED2" w:rsidP="00C42EB3">
      <w:pPr>
        <w:pageBreakBefore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F2168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77C24" w:rsidTr="00F22635">
        <w:trPr>
          <w:trHeight w:val="426"/>
        </w:trPr>
        <w:tc>
          <w:tcPr>
            <w:tcW w:w="10173" w:type="dxa"/>
            <w:vAlign w:val="center"/>
          </w:tcPr>
          <w:p w:rsidR="00FD67B4" w:rsidRPr="00377C24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77C24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77C24" w:rsidTr="00FD67B4">
        <w:tc>
          <w:tcPr>
            <w:tcW w:w="10173" w:type="dxa"/>
          </w:tcPr>
          <w:p w:rsidR="00FD67B4" w:rsidRPr="00377C24" w:rsidRDefault="00FD67B4" w:rsidP="00F7558B">
            <w:pPr>
              <w:rPr>
                <w:rFonts w:ascii="Franklin Gothic Book" w:hAnsi="Franklin Gothic Book"/>
              </w:rPr>
            </w:pPr>
            <w:r w:rsidRPr="00377C24">
              <w:rPr>
                <w:rFonts w:ascii="Franklin Gothic Book" w:hAnsi="Franklin Gothic Book"/>
                <w:b/>
              </w:rPr>
              <w:t>Организатор</w:t>
            </w:r>
            <w:r w:rsidRPr="00377C24">
              <w:rPr>
                <w:rFonts w:ascii="Franklin Gothic Book" w:hAnsi="Franklin Gothic Book"/>
              </w:rPr>
              <w:t xml:space="preserve"> – </w:t>
            </w:r>
            <w:r w:rsidR="009B33C9" w:rsidRPr="00377C24">
              <w:rPr>
                <w:rFonts w:ascii="Franklin Gothic Book" w:hAnsi="Franklin Gothic Book"/>
              </w:rPr>
              <w:t>ПАО</w:t>
            </w:r>
            <w:r w:rsidRPr="00377C24">
              <w:rPr>
                <w:rFonts w:ascii="Franklin Gothic Book" w:hAnsi="Franklin Gothic Book"/>
              </w:rPr>
              <w:t xml:space="preserve"> «</w:t>
            </w:r>
            <w:r w:rsidR="00215E4B" w:rsidRPr="00377C24">
              <w:rPr>
                <w:rFonts w:ascii="Franklin Gothic Book" w:hAnsi="Franklin Gothic Book"/>
              </w:rPr>
              <w:t>НМТП</w:t>
            </w:r>
            <w:r w:rsidRPr="00377C24">
              <w:rPr>
                <w:rFonts w:ascii="Franklin Gothic Book" w:hAnsi="Franklin Gothic Book"/>
              </w:rPr>
              <w:t>»;</w:t>
            </w:r>
          </w:p>
          <w:p w:rsidR="00FD67B4" w:rsidRPr="00377C24" w:rsidRDefault="00FD67B4" w:rsidP="00F7558B">
            <w:pPr>
              <w:rPr>
                <w:rFonts w:ascii="Franklin Gothic Book" w:hAnsi="Franklin Gothic Book"/>
              </w:rPr>
            </w:pPr>
            <w:r w:rsidRPr="00377C24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77C24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377C24" w:rsidRDefault="00FD67B4" w:rsidP="006A41AE">
            <w:pPr>
              <w:rPr>
                <w:rFonts w:ascii="Franklin Gothic Book" w:hAnsi="Franklin Gothic Book"/>
              </w:rPr>
            </w:pPr>
            <w:r w:rsidRPr="00377C24">
              <w:rPr>
                <w:rFonts w:ascii="Franklin Gothic Book" w:hAnsi="Franklin Gothic Book"/>
                <w:b/>
              </w:rPr>
              <w:t>Телефон/факс</w:t>
            </w:r>
            <w:r w:rsidR="00CF2168" w:rsidRPr="00377C24">
              <w:rPr>
                <w:rFonts w:ascii="Franklin Gothic Book" w:hAnsi="Franklin Gothic Book"/>
              </w:rPr>
              <w:t>: (8617) 60-</w:t>
            </w:r>
            <w:r w:rsidR="008225BE">
              <w:rPr>
                <w:rFonts w:ascii="Franklin Gothic Book" w:hAnsi="Franklin Gothic Book"/>
              </w:rPr>
              <w:t>40</w:t>
            </w:r>
            <w:r w:rsidRPr="00377C24">
              <w:rPr>
                <w:rFonts w:ascii="Franklin Gothic Book" w:hAnsi="Franklin Gothic Book"/>
              </w:rPr>
              <w:t>-</w:t>
            </w:r>
            <w:r w:rsidR="008225BE">
              <w:rPr>
                <w:rFonts w:ascii="Franklin Gothic Book" w:hAnsi="Franklin Gothic Book"/>
              </w:rPr>
              <w:t>25</w:t>
            </w:r>
            <w:r w:rsidRPr="00377C24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77C24" w:rsidTr="00FD67B4">
        <w:tc>
          <w:tcPr>
            <w:tcW w:w="10173" w:type="dxa"/>
          </w:tcPr>
          <w:p w:rsidR="00FD67B4" w:rsidRPr="00377C24" w:rsidRDefault="00FD67B4" w:rsidP="001F3B4C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377C24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1F3B4C" w:rsidRPr="001F3B4C">
              <w:rPr>
                <w:rFonts w:ascii="Franklin Gothic Book" w:hAnsi="Franklin Gothic Book"/>
                <w:b/>
              </w:rPr>
              <w:t>Страхование от несчастных случаев и болезней для нужд работников аварийно-спасательного формирования ПАО «НМТП»</w:t>
            </w:r>
          </w:p>
        </w:tc>
      </w:tr>
      <w:tr w:rsidR="00FD67B4" w:rsidRPr="00377C24" w:rsidTr="00FD67B4">
        <w:tc>
          <w:tcPr>
            <w:tcW w:w="10173" w:type="dxa"/>
          </w:tcPr>
          <w:p w:rsidR="00FD67B4" w:rsidRPr="00377C24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377C24">
              <w:rPr>
                <w:rFonts w:ascii="Franklin Gothic Book" w:hAnsi="Franklin Gothic Book"/>
                <w:b/>
              </w:rPr>
              <w:t xml:space="preserve">Заказчик - </w:t>
            </w:r>
            <w:r w:rsidR="009B33C9" w:rsidRPr="00377C24">
              <w:rPr>
                <w:rFonts w:ascii="Franklin Gothic Book" w:hAnsi="Franklin Gothic Book"/>
              </w:rPr>
              <w:t>ПАО</w:t>
            </w:r>
            <w:r w:rsidRPr="00377C24">
              <w:rPr>
                <w:rFonts w:ascii="Franklin Gothic Book" w:hAnsi="Franklin Gothic Book"/>
              </w:rPr>
              <w:t xml:space="preserve"> «</w:t>
            </w:r>
            <w:r w:rsidR="00215E4B" w:rsidRPr="00377C24">
              <w:rPr>
                <w:rFonts w:ascii="Franklin Gothic Book" w:hAnsi="Franklin Gothic Book"/>
              </w:rPr>
              <w:t>НМТП</w:t>
            </w:r>
            <w:r w:rsidRPr="00377C24">
              <w:rPr>
                <w:rFonts w:ascii="Franklin Gothic Book" w:hAnsi="Franklin Gothic Book"/>
              </w:rPr>
              <w:t>»</w:t>
            </w:r>
          </w:p>
        </w:tc>
      </w:tr>
      <w:tr w:rsidR="00FD67B4" w:rsidRPr="00377C24" w:rsidTr="00FD67B4">
        <w:trPr>
          <w:trHeight w:val="205"/>
        </w:trPr>
        <w:tc>
          <w:tcPr>
            <w:tcW w:w="10173" w:type="dxa"/>
          </w:tcPr>
          <w:p w:rsidR="00FD67B4" w:rsidRPr="00377C24" w:rsidRDefault="00FD67B4" w:rsidP="00F7558B">
            <w:pPr>
              <w:rPr>
                <w:rFonts w:ascii="Franklin Gothic Book" w:hAnsi="Franklin Gothic Book"/>
              </w:rPr>
            </w:pPr>
            <w:r w:rsidRPr="00377C24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77C24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77C24" w:rsidTr="00FD67B4">
        <w:tc>
          <w:tcPr>
            <w:tcW w:w="10173" w:type="dxa"/>
          </w:tcPr>
          <w:p w:rsidR="00FD67B4" w:rsidRPr="00377C24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77C24">
              <w:rPr>
                <w:rFonts w:ascii="Franklin Gothic Book" w:hAnsi="Franklin Gothic Book"/>
                <w:b/>
              </w:rPr>
              <w:t>Приглашаются</w:t>
            </w:r>
            <w:r w:rsidRPr="00377C24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377C24" w:rsidTr="00FD67B4">
        <w:tc>
          <w:tcPr>
            <w:tcW w:w="10173" w:type="dxa"/>
          </w:tcPr>
          <w:p w:rsidR="00FD67B4" w:rsidRPr="00377C2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377C24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377C2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77C24" w:rsidTr="00F0057D">
        <w:trPr>
          <w:trHeight w:val="288"/>
        </w:trPr>
        <w:tc>
          <w:tcPr>
            <w:tcW w:w="10173" w:type="dxa"/>
          </w:tcPr>
          <w:p w:rsidR="00F0057D" w:rsidRPr="00377C24" w:rsidRDefault="00FD67B4" w:rsidP="00CF2168">
            <w:pPr>
              <w:jc w:val="both"/>
              <w:rPr>
                <w:rFonts w:ascii="Franklin Gothic Book" w:hAnsi="Franklin Gothic Book"/>
                <w:b/>
              </w:rPr>
            </w:pPr>
            <w:r w:rsidRPr="00377C2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43492A" w:rsidRPr="00377C24">
              <w:rPr>
                <w:rFonts w:ascii="Franklin Gothic Book" w:hAnsi="Franklin Gothic Book"/>
              </w:rPr>
              <w:t>не</w:t>
            </w:r>
            <w:r w:rsidR="0043492A" w:rsidRPr="00377C24">
              <w:rPr>
                <w:rFonts w:ascii="Franklin Gothic Book" w:hAnsi="Franklin Gothic Book"/>
                <w:b/>
              </w:rPr>
              <w:t xml:space="preserve"> </w:t>
            </w:r>
            <w:r w:rsidRPr="00377C24">
              <w:rPr>
                <w:rFonts w:ascii="Franklin Gothic Book" w:hAnsi="Franklin Gothic Book"/>
              </w:rPr>
              <w:t>требуется</w:t>
            </w: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5F00F5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2A0393">
      <w:footerReference w:type="default" r:id="rId16"/>
      <w:pgSz w:w="11906" w:h="16838"/>
      <w:pgMar w:top="567" w:right="566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A8A" w:rsidRDefault="00BB2A8A">
      <w:r>
        <w:separator/>
      </w:r>
    </w:p>
  </w:endnote>
  <w:endnote w:type="continuationSeparator" w:id="0">
    <w:p w:rsidR="00BB2A8A" w:rsidRDefault="00BB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ton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A8A" w:rsidRDefault="00BB2A8A">
    <w:pPr>
      <w:pStyle w:val="afa"/>
    </w:pPr>
  </w:p>
  <w:p w:rsidR="00BB2A8A" w:rsidRDefault="00BB2A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A8A" w:rsidRDefault="00BB2A8A">
      <w:r>
        <w:separator/>
      </w:r>
    </w:p>
  </w:footnote>
  <w:footnote w:type="continuationSeparator" w:id="0">
    <w:p w:rsidR="00BB2A8A" w:rsidRDefault="00BB2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08D4B63"/>
    <w:multiLevelType w:val="singleLevel"/>
    <w:tmpl w:val="A09CF2EE"/>
    <w:lvl w:ilvl="0">
      <w:start w:val="2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00A14821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>
    <w:nsid w:val="01D03A6F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01D03D9C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>
    <w:nsid w:val="01E273F0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>
    <w:nsid w:val="025F304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3A21647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>
    <w:nsid w:val="03E10FD8"/>
    <w:multiLevelType w:val="singleLevel"/>
    <w:tmpl w:val="960244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040D25E6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>
    <w:nsid w:val="06496188"/>
    <w:multiLevelType w:val="singleLevel"/>
    <w:tmpl w:val="C6843C9C"/>
    <w:lvl w:ilvl="0">
      <w:start w:val="37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075F0736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5">
    <w:nsid w:val="07C076E5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6">
    <w:nsid w:val="07F50315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7">
    <w:nsid w:val="07FE3E05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8">
    <w:nsid w:val="087F272A"/>
    <w:multiLevelType w:val="singleLevel"/>
    <w:tmpl w:val="8BA811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>
    <w:nsid w:val="08B83B3E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0">
    <w:nsid w:val="0A2300E3"/>
    <w:multiLevelType w:val="multilevel"/>
    <w:tmpl w:val="5CCECA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5D249E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2">
    <w:nsid w:val="0CBA5C26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3">
    <w:nsid w:val="0D632EDA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4">
    <w:nsid w:val="0F81056B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5">
    <w:nsid w:val="0F9A44FE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6">
    <w:nsid w:val="0FC81788"/>
    <w:multiLevelType w:val="singleLevel"/>
    <w:tmpl w:val="077470AA"/>
    <w:lvl w:ilvl="0">
      <w:start w:val="3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0FDC16BB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8">
    <w:nsid w:val="10105BD0"/>
    <w:multiLevelType w:val="hybridMultilevel"/>
    <w:tmpl w:val="8CA2911C"/>
    <w:lvl w:ilvl="0" w:tplc="9FB2F33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A64E7B72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18609D8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EA03A44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CD886BD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3B1CFF4A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57FE1900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895AA7CE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710754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101D68F3"/>
    <w:multiLevelType w:val="singleLevel"/>
    <w:tmpl w:val="F3E6517C"/>
    <w:lvl w:ilvl="0">
      <w:start w:val="9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>
    <w:nsid w:val="112601A4"/>
    <w:multiLevelType w:val="singleLevel"/>
    <w:tmpl w:val="8BA811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>
    <w:nsid w:val="126F52DA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2">
    <w:nsid w:val="12877BA7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3">
    <w:nsid w:val="13031591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4">
    <w:nsid w:val="13834C75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5">
    <w:nsid w:val="13BA796A"/>
    <w:multiLevelType w:val="multilevel"/>
    <w:tmpl w:val="88407ABA"/>
    <w:lvl w:ilvl="0">
      <w:start w:val="12"/>
      <w:numFmt w:val="decimal"/>
      <w:pStyle w:val="Arial911"/>
      <w:lvlText w:val="%1."/>
      <w:lvlJc w:val="left"/>
      <w:pPr>
        <w:tabs>
          <w:tab w:val="num" w:pos="398"/>
        </w:tabs>
        <w:ind w:left="398" w:hanging="398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720"/>
        </w:tabs>
        <w:ind w:left="0" w:firstLine="720"/>
      </w:pPr>
      <w:rPr>
        <w:rFonts w:ascii="Arial" w:hAnsi="Arial" w:hint="default"/>
        <w:b w:val="0"/>
        <w:i w:val="0"/>
        <w:spacing w:val="0"/>
        <w:w w:val="100"/>
        <w:position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13ED30C9"/>
    <w:multiLevelType w:val="multilevel"/>
    <w:tmpl w:val="2C983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149F4ECC"/>
    <w:multiLevelType w:val="singleLevel"/>
    <w:tmpl w:val="5E904498"/>
    <w:lvl w:ilvl="0">
      <w:start w:val="11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8">
    <w:nsid w:val="15785B9D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9">
    <w:nsid w:val="17C221B7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0">
    <w:nsid w:val="18D97DC5"/>
    <w:multiLevelType w:val="singleLevel"/>
    <w:tmpl w:val="8BA811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1">
    <w:nsid w:val="191A2E8E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2">
    <w:nsid w:val="192544B7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1A986D9F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5">
    <w:nsid w:val="1B392118"/>
    <w:multiLevelType w:val="singleLevel"/>
    <w:tmpl w:val="960244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6">
    <w:nsid w:val="1B5F41A5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7">
    <w:nsid w:val="1BAE132A"/>
    <w:multiLevelType w:val="hybridMultilevel"/>
    <w:tmpl w:val="A8460ADA"/>
    <w:lvl w:ilvl="0" w:tplc="8B7235D8">
      <w:start w:val="1"/>
      <w:numFmt w:val="decimal"/>
      <w:lvlText w:val="3.3.%1"/>
      <w:lvlJc w:val="left"/>
      <w:pPr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C6D2FC4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9">
    <w:nsid w:val="1D1E3D15"/>
    <w:multiLevelType w:val="multilevel"/>
    <w:tmpl w:val="F75E6B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>
    <w:nsid w:val="1D8C3586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1">
    <w:nsid w:val="1E0902BC"/>
    <w:multiLevelType w:val="singleLevel"/>
    <w:tmpl w:val="38F474A4"/>
    <w:lvl w:ilvl="0">
      <w:start w:val="10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1EE86795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4">
    <w:nsid w:val="1F0B1B55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5">
    <w:nsid w:val="1F56665A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6">
    <w:nsid w:val="20D25792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7">
    <w:nsid w:val="2108559D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8">
    <w:nsid w:val="215D2FA2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9">
    <w:nsid w:val="21D7710C"/>
    <w:multiLevelType w:val="singleLevel"/>
    <w:tmpl w:val="960244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0">
    <w:nsid w:val="227633D2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1">
    <w:nsid w:val="2309386E"/>
    <w:multiLevelType w:val="singleLevel"/>
    <w:tmpl w:val="8BA811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2">
    <w:nsid w:val="237458F3"/>
    <w:multiLevelType w:val="hybridMultilevel"/>
    <w:tmpl w:val="7EE0C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37866DF"/>
    <w:multiLevelType w:val="singleLevel"/>
    <w:tmpl w:val="66C64944"/>
    <w:lvl w:ilvl="0">
      <w:start w:val="79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4">
    <w:nsid w:val="241E428B"/>
    <w:multiLevelType w:val="hybridMultilevel"/>
    <w:tmpl w:val="2DC2F7F4"/>
    <w:lvl w:ilvl="0" w:tplc="A36CD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441175A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6">
    <w:nsid w:val="26955D8D"/>
    <w:multiLevelType w:val="singleLevel"/>
    <w:tmpl w:val="5D482D40"/>
    <w:lvl w:ilvl="0">
      <w:start w:val="10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7">
    <w:nsid w:val="26B36A08"/>
    <w:multiLevelType w:val="singleLevel"/>
    <w:tmpl w:val="F0BAD098"/>
    <w:lvl w:ilvl="0">
      <w:start w:val="8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8">
    <w:nsid w:val="26E84AB6"/>
    <w:multiLevelType w:val="singleLevel"/>
    <w:tmpl w:val="D03E6FB6"/>
    <w:lvl w:ilvl="0">
      <w:start w:val="8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9">
    <w:nsid w:val="277162E4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0">
    <w:nsid w:val="277858AB"/>
    <w:multiLevelType w:val="singleLevel"/>
    <w:tmpl w:val="9B907194"/>
    <w:lvl w:ilvl="0">
      <w:start w:val="9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1">
    <w:nsid w:val="27A10BEF"/>
    <w:multiLevelType w:val="singleLevel"/>
    <w:tmpl w:val="E68C3E10"/>
    <w:lvl w:ilvl="0">
      <w:start w:val="58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2">
    <w:nsid w:val="28AF0A26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3">
    <w:nsid w:val="29DF1BF6"/>
    <w:multiLevelType w:val="singleLevel"/>
    <w:tmpl w:val="BCD4B5E0"/>
    <w:lvl w:ilvl="0">
      <w:start w:val="6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>
    <w:nsid w:val="29E20889"/>
    <w:multiLevelType w:val="singleLevel"/>
    <w:tmpl w:val="960244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6">
    <w:nsid w:val="2AFB2854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7">
    <w:nsid w:val="2CD76C0E"/>
    <w:multiLevelType w:val="singleLevel"/>
    <w:tmpl w:val="2612F0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8">
    <w:nsid w:val="2E924CFB"/>
    <w:multiLevelType w:val="hybridMultilevel"/>
    <w:tmpl w:val="14BE1644"/>
    <w:lvl w:ilvl="0" w:tplc="D9A2BC36">
      <w:start w:val="2"/>
      <w:numFmt w:val="decimal"/>
      <w:lvlText w:val="2.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79">
    <w:nsid w:val="2FAF136E"/>
    <w:multiLevelType w:val="singleLevel"/>
    <w:tmpl w:val="DB46A0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0">
    <w:nsid w:val="2FFD2E47"/>
    <w:multiLevelType w:val="singleLevel"/>
    <w:tmpl w:val="42343EEA"/>
    <w:lvl w:ilvl="0">
      <w:start w:val="7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1">
    <w:nsid w:val="30A56DE1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2">
    <w:nsid w:val="31DC0151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3">
    <w:nsid w:val="3207749D"/>
    <w:multiLevelType w:val="multilevel"/>
    <w:tmpl w:val="4C70C1F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eastAsia="Times New Roman" w:hAnsi="Times New Roman" w:cs="Times New Roman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85">
    <w:nsid w:val="327614F0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6">
    <w:nsid w:val="32965E68"/>
    <w:multiLevelType w:val="singleLevel"/>
    <w:tmpl w:val="14DC818C"/>
    <w:lvl w:ilvl="0">
      <w:start w:val="98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7">
    <w:nsid w:val="32E829ED"/>
    <w:multiLevelType w:val="singleLevel"/>
    <w:tmpl w:val="960244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8">
    <w:nsid w:val="33895355"/>
    <w:multiLevelType w:val="hybridMultilevel"/>
    <w:tmpl w:val="6904152A"/>
    <w:lvl w:ilvl="0" w:tplc="960244C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3EB040B"/>
    <w:multiLevelType w:val="singleLevel"/>
    <w:tmpl w:val="8BA811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0">
    <w:nsid w:val="350B19FF"/>
    <w:multiLevelType w:val="singleLevel"/>
    <w:tmpl w:val="960244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1">
    <w:nsid w:val="351536DC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2">
    <w:nsid w:val="356D6606"/>
    <w:multiLevelType w:val="singleLevel"/>
    <w:tmpl w:val="960244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3">
    <w:nsid w:val="35A40AE5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4">
    <w:nsid w:val="35AD601D"/>
    <w:multiLevelType w:val="singleLevel"/>
    <w:tmpl w:val="8BA811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5">
    <w:nsid w:val="36534DD9"/>
    <w:multiLevelType w:val="multilevel"/>
    <w:tmpl w:val="72C452D0"/>
    <w:lvl w:ilvl="0">
      <w:start w:val="6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>
    <w:nsid w:val="36DA00E3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7">
    <w:nsid w:val="37602763"/>
    <w:multiLevelType w:val="hybridMultilevel"/>
    <w:tmpl w:val="7004A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3C55588F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9">
    <w:nsid w:val="3CDF0646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0">
    <w:nsid w:val="3D4C5C12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1">
    <w:nsid w:val="3EA342F4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2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3">
    <w:nsid w:val="3EF62175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4">
    <w:nsid w:val="41284CFE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5">
    <w:nsid w:val="41692811"/>
    <w:multiLevelType w:val="singleLevel"/>
    <w:tmpl w:val="96D4BA8A"/>
    <w:lvl w:ilvl="0">
      <w:start w:val="2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6">
    <w:nsid w:val="42C655A3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7">
    <w:nsid w:val="43206D87"/>
    <w:multiLevelType w:val="singleLevel"/>
    <w:tmpl w:val="5F40B5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8">
    <w:nsid w:val="435F483E"/>
    <w:multiLevelType w:val="singleLevel"/>
    <w:tmpl w:val="5F40B5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9">
    <w:nsid w:val="45022C62"/>
    <w:multiLevelType w:val="singleLevel"/>
    <w:tmpl w:val="75E67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0">
    <w:nsid w:val="451D2AEF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1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2">
    <w:nsid w:val="4791379B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3">
    <w:nsid w:val="48A22F6C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4">
    <w:nsid w:val="48CE3D99"/>
    <w:multiLevelType w:val="singleLevel"/>
    <w:tmpl w:val="960244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16">
    <w:nsid w:val="48E95427"/>
    <w:multiLevelType w:val="hybridMultilevel"/>
    <w:tmpl w:val="FF74C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9341493"/>
    <w:multiLevelType w:val="singleLevel"/>
    <w:tmpl w:val="DB46A0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>
    <w:nsid w:val="4C8C65B8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20">
    <w:nsid w:val="4D1858F2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21">
    <w:nsid w:val="4DD23179"/>
    <w:multiLevelType w:val="singleLevel"/>
    <w:tmpl w:val="960244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2">
    <w:nsid w:val="4EA95EFD"/>
    <w:multiLevelType w:val="singleLevel"/>
    <w:tmpl w:val="5F40B5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3">
    <w:nsid w:val="4ED87508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24">
    <w:nsid w:val="4F176B35"/>
    <w:multiLevelType w:val="singleLevel"/>
    <w:tmpl w:val="8BA811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5">
    <w:nsid w:val="4FBB07A1"/>
    <w:multiLevelType w:val="singleLevel"/>
    <w:tmpl w:val="D5861CDC"/>
    <w:lvl w:ilvl="0">
      <w:start w:val="89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6">
    <w:nsid w:val="50051F1A"/>
    <w:multiLevelType w:val="singleLevel"/>
    <w:tmpl w:val="5F40B5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7">
    <w:nsid w:val="5016348D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28">
    <w:nsid w:val="506C1604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29">
    <w:nsid w:val="51875E25"/>
    <w:multiLevelType w:val="singleLevel"/>
    <w:tmpl w:val="0A603E64"/>
    <w:lvl w:ilvl="0">
      <w:start w:val="7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0">
    <w:nsid w:val="518B08DC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1">
    <w:nsid w:val="51AE38DC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2">
    <w:nsid w:val="52B10A16"/>
    <w:multiLevelType w:val="singleLevel"/>
    <w:tmpl w:val="3BBAC1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eastAsia="Times New Roman" w:hAnsi="Times New Roman" w:cs="Times New Roman"/>
      </w:rPr>
    </w:lvl>
  </w:abstractNum>
  <w:abstractNum w:abstractNumId="133">
    <w:nsid w:val="531638CE"/>
    <w:multiLevelType w:val="singleLevel"/>
    <w:tmpl w:val="5F40B5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4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5">
    <w:nsid w:val="53EA126D"/>
    <w:multiLevelType w:val="hybridMultilevel"/>
    <w:tmpl w:val="3B34A93A"/>
    <w:lvl w:ilvl="0" w:tplc="041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36">
    <w:nsid w:val="548E1D88"/>
    <w:multiLevelType w:val="hybridMultilevel"/>
    <w:tmpl w:val="B33A557E"/>
    <w:lvl w:ilvl="0" w:tplc="279294C6">
      <w:start w:val="1"/>
      <w:numFmt w:val="decimal"/>
      <w:pStyle w:val="Iauiue"/>
      <w:lvlText w:val="%1)"/>
      <w:lvlJc w:val="left"/>
      <w:pPr>
        <w:tabs>
          <w:tab w:val="num" w:pos="720"/>
        </w:tabs>
        <w:ind w:left="0" w:firstLine="720"/>
      </w:pPr>
      <w:rPr>
        <w:rFonts w:ascii="Arial" w:hAnsi="Arial" w:hint="default"/>
        <w:b w:val="0"/>
        <w:i w:val="0"/>
        <w:spacing w:val="0"/>
        <w:w w:val="100"/>
        <w:position w:val="0"/>
        <w:sz w:val="18"/>
        <w:szCs w:val="18"/>
      </w:rPr>
    </w:lvl>
    <w:lvl w:ilvl="1" w:tplc="3D3EE9F8">
      <w:start w:val="1"/>
      <w:numFmt w:val="decimal"/>
      <w:lvlText w:val="%2)"/>
      <w:lvlJc w:val="left"/>
      <w:pPr>
        <w:tabs>
          <w:tab w:val="num" w:pos="720"/>
        </w:tabs>
        <w:ind w:left="0" w:firstLine="720"/>
      </w:pPr>
      <w:rPr>
        <w:rFonts w:ascii="Arial" w:hAnsi="Arial" w:hint="default"/>
        <w:b w:val="0"/>
        <w:i w:val="0"/>
        <w:spacing w:val="0"/>
        <w:w w:val="100"/>
        <w:position w:val="0"/>
        <w:sz w:val="18"/>
        <w:szCs w:val="1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>
    <w:nsid w:val="55B6685F"/>
    <w:multiLevelType w:val="multilevel"/>
    <w:tmpl w:val="7A8E1B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>
    <w:nsid w:val="568150CF"/>
    <w:multiLevelType w:val="singleLevel"/>
    <w:tmpl w:val="B7A4A19C"/>
    <w:lvl w:ilvl="0">
      <w:start w:val="7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9">
    <w:nsid w:val="57483AC8"/>
    <w:multiLevelType w:val="singleLevel"/>
    <w:tmpl w:val="960244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0">
    <w:nsid w:val="57D2523E"/>
    <w:multiLevelType w:val="singleLevel"/>
    <w:tmpl w:val="960244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1">
    <w:nsid w:val="57DE28D2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2">
    <w:nsid w:val="57F80BE0"/>
    <w:multiLevelType w:val="singleLevel"/>
    <w:tmpl w:val="817CF5B8"/>
    <w:lvl w:ilvl="0">
      <w:start w:val="8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3">
    <w:nsid w:val="59280D76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4">
    <w:nsid w:val="5951491D"/>
    <w:multiLevelType w:val="hybridMultilevel"/>
    <w:tmpl w:val="5C92D78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5">
    <w:nsid w:val="596E1133"/>
    <w:multiLevelType w:val="singleLevel"/>
    <w:tmpl w:val="A008EA7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</w:rPr>
    </w:lvl>
  </w:abstractNum>
  <w:abstractNum w:abstractNumId="146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7">
    <w:nsid w:val="5B307979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8">
    <w:nsid w:val="5B4F2CCE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9">
    <w:nsid w:val="5B761A60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50">
    <w:nsid w:val="5BD37BA5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51">
    <w:nsid w:val="5C031F50"/>
    <w:multiLevelType w:val="singleLevel"/>
    <w:tmpl w:val="960244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3">
    <w:nsid w:val="5D165F33"/>
    <w:multiLevelType w:val="singleLevel"/>
    <w:tmpl w:val="BE4E54E8"/>
    <w:lvl w:ilvl="0">
      <w:start w:val="5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4">
    <w:nsid w:val="5D1D7D9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5">
    <w:nsid w:val="5D3162A7"/>
    <w:multiLevelType w:val="singleLevel"/>
    <w:tmpl w:val="B9DEF73E"/>
    <w:lvl w:ilvl="0">
      <w:start w:val="10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6">
    <w:nsid w:val="5D66625B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57">
    <w:nsid w:val="5DBE03D2"/>
    <w:multiLevelType w:val="singleLevel"/>
    <w:tmpl w:val="A008EA7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</w:rPr>
    </w:lvl>
  </w:abstractNum>
  <w:abstractNum w:abstractNumId="158">
    <w:nsid w:val="5DC35213"/>
    <w:multiLevelType w:val="singleLevel"/>
    <w:tmpl w:val="960244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9">
    <w:nsid w:val="5E786F9A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60">
    <w:nsid w:val="60DB79E0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61">
    <w:nsid w:val="629246C0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62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63">
    <w:nsid w:val="631C7C71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64">
    <w:nsid w:val="6592632E"/>
    <w:multiLevelType w:val="singleLevel"/>
    <w:tmpl w:val="5F40B5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5">
    <w:nsid w:val="65B514CC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66">
    <w:nsid w:val="69DD206B"/>
    <w:multiLevelType w:val="singleLevel"/>
    <w:tmpl w:val="960244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7">
    <w:nsid w:val="6A2277D7"/>
    <w:multiLevelType w:val="singleLevel"/>
    <w:tmpl w:val="9BF23D1C"/>
    <w:lvl w:ilvl="0">
      <w:start w:val="10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8">
    <w:nsid w:val="6D2D2AEC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69">
    <w:nsid w:val="6D6D315A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70">
    <w:nsid w:val="71187465"/>
    <w:multiLevelType w:val="singleLevel"/>
    <w:tmpl w:val="34841A86"/>
    <w:lvl w:ilvl="0">
      <w:start w:val="69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1">
    <w:nsid w:val="71C27DD0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72">
    <w:nsid w:val="71E24499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7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174">
    <w:nsid w:val="747E6826"/>
    <w:multiLevelType w:val="singleLevel"/>
    <w:tmpl w:val="75E67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5">
    <w:nsid w:val="748C6099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76">
    <w:nsid w:val="750A5878"/>
    <w:multiLevelType w:val="singleLevel"/>
    <w:tmpl w:val="56849168"/>
    <w:lvl w:ilvl="0">
      <w:start w:val="108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7">
    <w:nsid w:val="776109BC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78">
    <w:nsid w:val="779264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9">
    <w:nsid w:val="7AC653FF"/>
    <w:multiLevelType w:val="hybridMultilevel"/>
    <w:tmpl w:val="BD12EB46"/>
    <w:lvl w:ilvl="0" w:tplc="1408D262">
      <w:start w:val="1"/>
      <w:numFmt w:val="decimal"/>
      <w:pStyle w:val="Arial"/>
      <w:lvlText w:val="%1)"/>
      <w:lvlJc w:val="left"/>
      <w:pPr>
        <w:tabs>
          <w:tab w:val="num" w:pos="720"/>
        </w:tabs>
        <w:ind w:left="0" w:firstLine="720"/>
      </w:pPr>
      <w:rPr>
        <w:rFonts w:ascii="Arial" w:hAnsi="Arial" w:hint="default"/>
        <w:b w:val="0"/>
        <w:i w:val="0"/>
        <w:spacing w:val="0"/>
        <w:w w:val="100"/>
        <w:position w:val="0"/>
        <w:sz w:val="18"/>
        <w:szCs w:val="18"/>
      </w:rPr>
    </w:lvl>
    <w:lvl w:ilvl="1" w:tplc="9B9E64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2CF00A">
      <w:start w:val="1"/>
      <w:numFmt w:val="decimal"/>
      <w:lvlText w:val="%3)"/>
      <w:lvlJc w:val="left"/>
      <w:pPr>
        <w:tabs>
          <w:tab w:val="num" w:pos="1980"/>
        </w:tabs>
        <w:ind w:left="1260" w:firstLine="720"/>
      </w:pPr>
      <w:rPr>
        <w:rFonts w:ascii="Arial" w:hAnsi="Arial" w:hint="default"/>
        <w:b w:val="0"/>
        <w:i w:val="0"/>
        <w:spacing w:val="0"/>
        <w:w w:val="100"/>
        <w:position w:val="0"/>
        <w:sz w:val="18"/>
        <w:szCs w:val="18"/>
      </w:rPr>
    </w:lvl>
    <w:lvl w:ilvl="3" w:tplc="3DFEC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4EE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60F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D27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A5C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96E7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>
    <w:nsid w:val="7AEF705A"/>
    <w:multiLevelType w:val="singleLevel"/>
    <w:tmpl w:val="10AE5E02"/>
    <w:lvl w:ilvl="0">
      <w:start w:val="9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1">
    <w:nsid w:val="7B1F304F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82">
    <w:nsid w:val="7BF41325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83">
    <w:nsid w:val="7CC90857"/>
    <w:multiLevelType w:val="hybridMultilevel"/>
    <w:tmpl w:val="E4623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7ED877D8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85">
    <w:nsid w:val="7FAB1892"/>
    <w:multiLevelType w:val="singleLevel"/>
    <w:tmpl w:val="960244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11"/>
  </w:num>
  <w:num w:numId="2">
    <w:abstractNumId w:val="152"/>
  </w:num>
  <w:num w:numId="3">
    <w:abstractNumId w:val="162"/>
  </w:num>
  <w:num w:numId="4">
    <w:abstractNumId w:val="84"/>
  </w:num>
  <w:num w:numId="5">
    <w:abstractNumId w:val="118"/>
  </w:num>
  <w:num w:numId="6">
    <w:abstractNumId w:val="102"/>
  </w:num>
  <w:num w:numId="7">
    <w:abstractNumId w:val="134"/>
  </w:num>
  <w:num w:numId="8">
    <w:abstractNumId w:val="115"/>
  </w:num>
  <w:num w:numId="9">
    <w:abstractNumId w:val="173"/>
  </w:num>
  <w:num w:numId="10">
    <w:abstractNumId w:val="43"/>
  </w:num>
  <w:num w:numId="11">
    <w:abstractNumId w:val="178"/>
  </w:num>
  <w:num w:numId="12">
    <w:abstractNumId w:val="146"/>
  </w:num>
  <w:num w:numId="13">
    <w:abstractNumId w:val="52"/>
  </w:num>
  <w:num w:numId="14">
    <w:abstractNumId w:val="74"/>
  </w:num>
  <w:num w:numId="15">
    <w:abstractNumId w:val="36"/>
  </w:num>
  <w:num w:numId="16">
    <w:abstractNumId w:val="28"/>
  </w:num>
  <w:num w:numId="17">
    <w:abstractNumId w:val="116"/>
  </w:num>
  <w:num w:numId="1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5"/>
  </w:num>
  <w:num w:numId="20">
    <w:abstractNumId w:val="49"/>
  </w:num>
  <w:num w:numId="21">
    <w:abstractNumId w:val="47"/>
  </w:num>
  <w:num w:numId="22">
    <w:abstractNumId w:val="135"/>
  </w:num>
  <w:num w:numId="23">
    <w:abstractNumId w:val="35"/>
  </w:num>
  <w:num w:numId="24">
    <w:abstractNumId w:val="179"/>
  </w:num>
  <w:num w:numId="25">
    <w:abstractNumId w:val="136"/>
  </w:num>
  <w:num w:numId="26">
    <w:abstractNumId w:val="174"/>
  </w:num>
  <w:num w:numId="27">
    <w:abstractNumId w:val="82"/>
  </w:num>
  <w:num w:numId="28">
    <w:abstractNumId w:val="165"/>
  </w:num>
  <w:num w:numId="29">
    <w:abstractNumId w:val="101"/>
  </w:num>
  <w:num w:numId="30">
    <w:abstractNumId w:val="147"/>
  </w:num>
  <w:num w:numId="31">
    <w:abstractNumId w:val="109"/>
  </w:num>
  <w:num w:numId="32">
    <w:abstractNumId w:val="128"/>
  </w:num>
  <w:num w:numId="33">
    <w:abstractNumId w:val="77"/>
  </w:num>
  <w:num w:numId="34">
    <w:abstractNumId w:val="7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5">
    <w:abstractNumId w:val="39"/>
  </w:num>
  <w:num w:numId="36">
    <w:abstractNumId w:val="45"/>
  </w:num>
  <w:num w:numId="37">
    <w:abstractNumId w:val="4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8">
    <w:abstractNumId w:val="148"/>
  </w:num>
  <w:num w:numId="39">
    <w:abstractNumId w:val="167"/>
  </w:num>
  <w:num w:numId="40">
    <w:abstractNumId w:val="156"/>
  </w:num>
  <w:num w:numId="41">
    <w:abstractNumId w:val="161"/>
  </w:num>
  <w:num w:numId="42">
    <w:abstractNumId w:val="132"/>
  </w:num>
  <w:num w:numId="43">
    <w:abstractNumId w:val="184"/>
  </w:num>
  <w:num w:numId="44">
    <w:abstractNumId w:val="151"/>
  </w:num>
  <w:num w:numId="45">
    <w:abstractNumId w:val="105"/>
  </w:num>
  <w:num w:numId="46">
    <w:abstractNumId w:val="160"/>
  </w:num>
  <w:num w:numId="47">
    <w:abstractNumId w:val="65"/>
  </w:num>
  <w:num w:numId="48">
    <w:abstractNumId w:val="4"/>
  </w:num>
  <w:num w:numId="49">
    <w:abstractNumId w:val="42"/>
  </w:num>
  <w:num w:numId="50">
    <w:abstractNumId w:val="11"/>
  </w:num>
  <w:num w:numId="51">
    <w:abstractNumId w:val="96"/>
  </w:num>
  <w:num w:numId="52">
    <w:abstractNumId w:val="158"/>
  </w:num>
  <w:num w:numId="53">
    <w:abstractNumId w:val="150"/>
  </w:num>
  <w:num w:numId="54">
    <w:abstractNumId w:val="92"/>
  </w:num>
  <w:num w:numId="55">
    <w:abstractNumId w:val="177"/>
  </w:num>
  <w:num w:numId="56">
    <w:abstractNumId w:val="26"/>
  </w:num>
  <w:num w:numId="57">
    <w:abstractNumId w:val="141"/>
  </w:num>
  <w:num w:numId="58">
    <w:abstractNumId w:val="55"/>
  </w:num>
  <w:num w:numId="59">
    <w:abstractNumId w:val="87"/>
  </w:num>
  <w:num w:numId="60">
    <w:abstractNumId w:val="13"/>
  </w:num>
  <w:num w:numId="61">
    <w:abstractNumId w:val="143"/>
  </w:num>
  <w:num w:numId="62">
    <w:abstractNumId w:val="114"/>
  </w:num>
  <w:num w:numId="63">
    <w:abstractNumId w:val="81"/>
  </w:num>
  <w:num w:numId="64">
    <w:abstractNumId w:val="106"/>
  </w:num>
  <w:num w:numId="65">
    <w:abstractNumId w:val="185"/>
  </w:num>
  <w:num w:numId="66">
    <w:abstractNumId w:val="12"/>
  </w:num>
  <w:num w:numId="67">
    <w:abstractNumId w:val="130"/>
  </w:num>
  <w:num w:numId="68">
    <w:abstractNumId w:val="140"/>
  </w:num>
  <w:num w:numId="69">
    <w:abstractNumId w:val="166"/>
  </w:num>
  <w:num w:numId="70">
    <w:abstractNumId w:val="168"/>
  </w:num>
  <w:num w:numId="71">
    <w:abstractNumId w:val="46"/>
  </w:num>
  <w:num w:numId="72">
    <w:abstractNumId w:val="44"/>
  </w:num>
  <w:num w:numId="73">
    <w:abstractNumId w:val="163"/>
  </w:num>
  <w:num w:numId="74">
    <w:abstractNumId w:val="27"/>
  </w:num>
  <w:num w:numId="75">
    <w:abstractNumId w:val="59"/>
  </w:num>
  <w:num w:numId="76">
    <w:abstractNumId w:val="153"/>
  </w:num>
  <w:num w:numId="77">
    <w:abstractNumId w:val="131"/>
  </w:num>
  <w:num w:numId="78">
    <w:abstractNumId w:val="16"/>
  </w:num>
  <w:num w:numId="79">
    <w:abstractNumId w:val="121"/>
  </w:num>
  <w:num w:numId="80">
    <w:abstractNumId w:val="110"/>
  </w:num>
  <w:num w:numId="81">
    <w:abstractNumId w:val="120"/>
  </w:num>
  <w:num w:numId="82">
    <w:abstractNumId w:val="91"/>
  </w:num>
  <w:num w:numId="83">
    <w:abstractNumId w:val="58"/>
  </w:num>
  <w:num w:numId="84">
    <w:abstractNumId w:val="71"/>
  </w:num>
  <w:num w:numId="85">
    <w:abstractNumId w:val="53"/>
  </w:num>
  <w:num w:numId="86">
    <w:abstractNumId w:val="19"/>
  </w:num>
  <w:num w:numId="87">
    <w:abstractNumId w:val="75"/>
  </w:num>
  <w:num w:numId="88">
    <w:abstractNumId w:val="57"/>
  </w:num>
  <w:num w:numId="89">
    <w:abstractNumId w:val="139"/>
  </w:num>
  <w:num w:numId="90">
    <w:abstractNumId w:val="100"/>
  </w:num>
  <w:num w:numId="91">
    <w:abstractNumId w:val="73"/>
  </w:num>
  <w:num w:numId="92">
    <w:abstractNumId w:val="171"/>
  </w:num>
  <w:num w:numId="93">
    <w:abstractNumId w:val="54"/>
  </w:num>
  <w:num w:numId="94">
    <w:abstractNumId w:val="90"/>
  </w:num>
  <w:num w:numId="95">
    <w:abstractNumId w:val="34"/>
  </w:num>
  <w:num w:numId="96">
    <w:abstractNumId w:val="170"/>
  </w:num>
  <w:num w:numId="97">
    <w:abstractNumId w:val="5"/>
  </w:num>
  <w:num w:numId="98">
    <w:abstractNumId w:val="21"/>
  </w:num>
  <w:num w:numId="99">
    <w:abstractNumId w:val="83"/>
  </w:num>
  <w:num w:numId="100">
    <w:abstractNumId w:val="69"/>
  </w:num>
  <w:num w:numId="101">
    <w:abstractNumId w:val="138"/>
    <w:lvlOverride w:ilvl="0">
      <w:lvl w:ilvl="0">
        <w:start w:val="69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2">
    <w:abstractNumId w:val="112"/>
  </w:num>
  <w:num w:numId="103">
    <w:abstractNumId w:val="80"/>
  </w:num>
  <w:num w:numId="104">
    <w:abstractNumId w:val="182"/>
  </w:num>
  <w:num w:numId="105">
    <w:abstractNumId w:val="8"/>
  </w:num>
  <w:num w:numId="106">
    <w:abstractNumId w:val="129"/>
  </w:num>
  <w:num w:numId="107">
    <w:abstractNumId w:val="172"/>
  </w:num>
  <w:num w:numId="108">
    <w:abstractNumId w:val="76"/>
  </w:num>
  <w:num w:numId="109">
    <w:abstractNumId w:val="23"/>
  </w:num>
  <w:num w:numId="110">
    <w:abstractNumId w:val="20"/>
  </w:num>
  <w:num w:numId="111">
    <w:abstractNumId w:val="63"/>
  </w:num>
  <w:num w:numId="112">
    <w:abstractNumId w:val="60"/>
  </w:num>
  <w:num w:numId="113">
    <w:abstractNumId w:val="142"/>
  </w:num>
  <w:num w:numId="114">
    <w:abstractNumId w:val="25"/>
  </w:num>
  <w:num w:numId="115">
    <w:abstractNumId w:val="103"/>
  </w:num>
  <w:num w:numId="116">
    <w:abstractNumId w:val="68"/>
  </w:num>
  <w:num w:numId="117">
    <w:abstractNumId w:val="6"/>
  </w:num>
  <w:num w:numId="118">
    <w:abstractNumId w:val="164"/>
  </w:num>
  <w:num w:numId="119">
    <w:abstractNumId w:val="16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0">
    <w:abstractNumId w:val="123"/>
  </w:num>
  <w:num w:numId="121">
    <w:abstractNumId w:val="72"/>
  </w:num>
  <w:num w:numId="122">
    <w:abstractNumId w:val="7"/>
  </w:num>
  <w:num w:numId="123">
    <w:abstractNumId w:val="133"/>
  </w:num>
  <w:num w:numId="124">
    <w:abstractNumId w:val="67"/>
    <w:lvlOverride w:ilvl="0">
      <w:lvl w:ilvl="0">
        <w:start w:val="83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5">
    <w:abstractNumId w:val="50"/>
  </w:num>
  <w:num w:numId="126">
    <w:abstractNumId w:val="14"/>
  </w:num>
  <w:num w:numId="127">
    <w:abstractNumId w:val="126"/>
  </w:num>
  <w:num w:numId="128">
    <w:abstractNumId w:val="125"/>
  </w:num>
  <w:num w:numId="129">
    <w:abstractNumId w:val="127"/>
  </w:num>
  <w:num w:numId="130">
    <w:abstractNumId w:val="122"/>
  </w:num>
  <w:num w:numId="131">
    <w:abstractNumId w:val="38"/>
  </w:num>
  <w:num w:numId="132">
    <w:abstractNumId w:val="70"/>
  </w:num>
  <w:num w:numId="133">
    <w:abstractNumId w:val="119"/>
  </w:num>
  <w:num w:numId="134">
    <w:abstractNumId w:val="108"/>
  </w:num>
  <w:num w:numId="135">
    <w:abstractNumId w:val="104"/>
  </w:num>
  <w:num w:numId="136">
    <w:abstractNumId w:val="107"/>
  </w:num>
  <w:num w:numId="137">
    <w:abstractNumId w:val="29"/>
  </w:num>
  <w:num w:numId="138">
    <w:abstractNumId w:val="99"/>
  </w:num>
  <w:num w:numId="139">
    <w:abstractNumId w:val="32"/>
  </w:num>
  <w:num w:numId="140">
    <w:abstractNumId w:val="180"/>
  </w:num>
  <w:num w:numId="141">
    <w:abstractNumId w:val="181"/>
  </w:num>
  <w:num w:numId="142">
    <w:abstractNumId w:val="124"/>
  </w:num>
  <w:num w:numId="143">
    <w:abstractNumId w:val="85"/>
  </w:num>
  <w:num w:numId="144">
    <w:abstractNumId w:val="86"/>
  </w:num>
  <w:num w:numId="145">
    <w:abstractNumId w:val="93"/>
  </w:num>
  <w:num w:numId="146">
    <w:abstractNumId w:val="40"/>
  </w:num>
  <w:num w:numId="147">
    <w:abstractNumId w:val="48"/>
  </w:num>
  <w:num w:numId="148">
    <w:abstractNumId w:val="22"/>
  </w:num>
  <w:num w:numId="149">
    <w:abstractNumId w:val="155"/>
  </w:num>
  <w:num w:numId="150">
    <w:abstractNumId w:val="113"/>
  </w:num>
  <w:num w:numId="151">
    <w:abstractNumId w:val="89"/>
  </w:num>
  <w:num w:numId="152">
    <w:abstractNumId w:val="56"/>
  </w:num>
  <w:num w:numId="153">
    <w:abstractNumId w:val="66"/>
  </w:num>
  <w:num w:numId="154">
    <w:abstractNumId w:val="98"/>
  </w:num>
  <w:num w:numId="155">
    <w:abstractNumId w:val="30"/>
  </w:num>
  <w:num w:numId="156">
    <w:abstractNumId w:val="17"/>
  </w:num>
  <w:num w:numId="157">
    <w:abstractNumId w:val="94"/>
  </w:num>
  <w:num w:numId="158">
    <w:abstractNumId w:val="51"/>
  </w:num>
  <w:num w:numId="159">
    <w:abstractNumId w:val="24"/>
  </w:num>
  <w:num w:numId="160">
    <w:abstractNumId w:val="31"/>
  </w:num>
  <w:num w:numId="161">
    <w:abstractNumId w:val="18"/>
  </w:num>
  <w:num w:numId="162">
    <w:abstractNumId w:val="176"/>
  </w:num>
  <w:num w:numId="163">
    <w:abstractNumId w:val="169"/>
  </w:num>
  <w:num w:numId="164">
    <w:abstractNumId w:val="61"/>
  </w:num>
  <w:num w:numId="165">
    <w:abstractNumId w:val="33"/>
  </w:num>
  <w:num w:numId="166">
    <w:abstractNumId w:val="41"/>
  </w:num>
  <w:num w:numId="167">
    <w:abstractNumId w:val="37"/>
  </w:num>
  <w:num w:numId="168">
    <w:abstractNumId w:val="175"/>
  </w:num>
  <w:num w:numId="169">
    <w:abstractNumId w:val="149"/>
  </w:num>
  <w:num w:numId="170">
    <w:abstractNumId w:val="10"/>
  </w:num>
  <w:num w:numId="171">
    <w:abstractNumId w:val="15"/>
  </w:num>
  <w:num w:numId="172">
    <w:abstractNumId w:val="159"/>
  </w:num>
  <w:num w:numId="173">
    <w:abstractNumId w:val="117"/>
  </w:num>
  <w:num w:numId="174">
    <w:abstractNumId w:val="79"/>
  </w:num>
  <w:num w:numId="175">
    <w:abstractNumId w:val="97"/>
  </w:num>
  <w:num w:numId="176">
    <w:abstractNumId w:val="137"/>
  </w:num>
  <w:num w:numId="177">
    <w:abstractNumId w:val="154"/>
  </w:num>
  <w:num w:numId="178">
    <w:abstractNumId w:val="9"/>
  </w:num>
  <w:num w:numId="179">
    <w:abstractNumId w:val="144"/>
  </w:num>
  <w:num w:numId="180">
    <w:abstractNumId w:val="88"/>
  </w:num>
  <w:num w:numId="181">
    <w:abstractNumId w:val="62"/>
  </w:num>
  <w:num w:numId="182">
    <w:abstractNumId w:val="183"/>
  </w:num>
  <w:num w:numId="183">
    <w:abstractNumId w:val="78"/>
  </w:num>
  <w:num w:numId="184">
    <w:abstractNumId w:val="157"/>
  </w:num>
  <w:num w:numId="185">
    <w:abstractNumId w:val="145"/>
  </w:num>
  <w:num w:numId="186">
    <w:abstractNumId w:val="41"/>
    <w:lvlOverride w:ilvl="0">
      <w:startOverride w:val="1"/>
    </w:lvlOverride>
  </w:num>
  <w:numIdMacAtCleanup w:val="1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04A"/>
    <w:rsid w:val="0001169B"/>
    <w:rsid w:val="00012DBD"/>
    <w:rsid w:val="00016448"/>
    <w:rsid w:val="0002055A"/>
    <w:rsid w:val="00022043"/>
    <w:rsid w:val="00023595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39AB"/>
    <w:rsid w:val="00035D04"/>
    <w:rsid w:val="000406A5"/>
    <w:rsid w:val="00040CA9"/>
    <w:rsid w:val="00042005"/>
    <w:rsid w:val="000455C5"/>
    <w:rsid w:val="00045C88"/>
    <w:rsid w:val="0004627C"/>
    <w:rsid w:val="00047069"/>
    <w:rsid w:val="00047AED"/>
    <w:rsid w:val="00051464"/>
    <w:rsid w:val="00051EAF"/>
    <w:rsid w:val="00052694"/>
    <w:rsid w:val="0005389F"/>
    <w:rsid w:val="000548B2"/>
    <w:rsid w:val="0005596D"/>
    <w:rsid w:val="0006062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95D2A"/>
    <w:rsid w:val="000A122A"/>
    <w:rsid w:val="000A5C55"/>
    <w:rsid w:val="000A5D98"/>
    <w:rsid w:val="000A6380"/>
    <w:rsid w:val="000A7678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4E2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3CD2"/>
    <w:rsid w:val="000E541F"/>
    <w:rsid w:val="000E5473"/>
    <w:rsid w:val="000E5EBB"/>
    <w:rsid w:val="000E6975"/>
    <w:rsid w:val="000E7B38"/>
    <w:rsid w:val="000F030F"/>
    <w:rsid w:val="000F210D"/>
    <w:rsid w:val="000F321C"/>
    <w:rsid w:val="000F3412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016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037B"/>
    <w:rsid w:val="001A30E1"/>
    <w:rsid w:val="001A43C5"/>
    <w:rsid w:val="001A494F"/>
    <w:rsid w:val="001A4A2C"/>
    <w:rsid w:val="001A5DCD"/>
    <w:rsid w:val="001A6DEF"/>
    <w:rsid w:val="001A6E56"/>
    <w:rsid w:val="001B04C9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B4C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0DC4"/>
    <w:rsid w:val="0021240B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079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1AA3"/>
    <w:rsid w:val="002324D8"/>
    <w:rsid w:val="00233E78"/>
    <w:rsid w:val="0023404F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366"/>
    <w:rsid w:val="00262C7B"/>
    <w:rsid w:val="00263BEB"/>
    <w:rsid w:val="00266F2D"/>
    <w:rsid w:val="00267026"/>
    <w:rsid w:val="00271F97"/>
    <w:rsid w:val="002737E7"/>
    <w:rsid w:val="002740EC"/>
    <w:rsid w:val="00276584"/>
    <w:rsid w:val="00276EA6"/>
    <w:rsid w:val="002772E1"/>
    <w:rsid w:val="002776CE"/>
    <w:rsid w:val="0028011E"/>
    <w:rsid w:val="002807D1"/>
    <w:rsid w:val="002809CE"/>
    <w:rsid w:val="00280F4D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0393"/>
    <w:rsid w:val="002A3F15"/>
    <w:rsid w:val="002A608F"/>
    <w:rsid w:val="002A736C"/>
    <w:rsid w:val="002B0510"/>
    <w:rsid w:val="002B1C4C"/>
    <w:rsid w:val="002B2097"/>
    <w:rsid w:val="002B2BA5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73C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4C89"/>
    <w:rsid w:val="00315333"/>
    <w:rsid w:val="00315D2B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4D0"/>
    <w:rsid w:val="0034215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66466"/>
    <w:rsid w:val="003709EF"/>
    <w:rsid w:val="003712F4"/>
    <w:rsid w:val="00371A65"/>
    <w:rsid w:val="00374A46"/>
    <w:rsid w:val="00375C9B"/>
    <w:rsid w:val="00377C24"/>
    <w:rsid w:val="00381EC1"/>
    <w:rsid w:val="00382B20"/>
    <w:rsid w:val="00383FFF"/>
    <w:rsid w:val="003840AC"/>
    <w:rsid w:val="00385BC9"/>
    <w:rsid w:val="0038621A"/>
    <w:rsid w:val="00386326"/>
    <w:rsid w:val="003903BC"/>
    <w:rsid w:val="00391AB4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066"/>
    <w:rsid w:val="003A611C"/>
    <w:rsid w:val="003A7442"/>
    <w:rsid w:val="003A789D"/>
    <w:rsid w:val="003B0C62"/>
    <w:rsid w:val="003B0C9F"/>
    <w:rsid w:val="003B1121"/>
    <w:rsid w:val="003B305A"/>
    <w:rsid w:val="003B3C48"/>
    <w:rsid w:val="003B643D"/>
    <w:rsid w:val="003B707D"/>
    <w:rsid w:val="003B70FC"/>
    <w:rsid w:val="003B7451"/>
    <w:rsid w:val="003C1097"/>
    <w:rsid w:val="003C2119"/>
    <w:rsid w:val="003C317A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ADC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4157"/>
    <w:rsid w:val="004264B9"/>
    <w:rsid w:val="004278C7"/>
    <w:rsid w:val="00430310"/>
    <w:rsid w:val="00431FF0"/>
    <w:rsid w:val="004321CC"/>
    <w:rsid w:val="00432F97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26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4362"/>
    <w:rsid w:val="00485140"/>
    <w:rsid w:val="00485C25"/>
    <w:rsid w:val="00486A1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450"/>
    <w:rsid w:val="004A612D"/>
    <w:rsid w:val="004A771C"/>
    <w:rsid w:val="004B04A9"/>
    <w:rsid w:val="004B1982"/>
    <w:rsid w:val="004B3F03"/>
    <w:rsid w:val="004B45BC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5D01"/>
    <w:rsid w:val="004C76E7"/>
    <w:rsid w:val="004C7AC9"/>
    <w:rsid w:val="004D08BF"/>
    <w:rsid w:val="004D445E"/>
    <w:rsid w:val="004D6729"/>
    <w:rsid w:val="004D761D"/>
    <w:rsid w:val="004E07CA"/>
    <w:rsid w:val="004E2A81"/>
    <w:rsid w:val="004E3035"/>
    <w:rsid w:val="004E3DA7"/>
    <w:rsid w:val="004E3F3F"/>
    <w:rsid w:val="004E445E"/>
    <w:rsid w:val="004E4840"/>
    <w:rsid w:val="004E5ABD"/>
    <w:rsid w:val="004E65F3"/>
    <w:rsid w:val="004E6822"/>
    <w:rsid w:val="004F2727"/>
    <w:rsid w:val="004F29DA"/>
    <w:rsid w:val="004F2C42"/>
    <w:rsid w:val="004F3265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4B8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1722"/>
    <w:rsid w:val="00572199"/>
    <w:rsid w:val="00572D39"/>
    <w:rsid w:val="00575069"/>
    <w:rsid w:val="005757A7"/>
    <w:rsid w:val="005761DA"/>
    <w:rsid w:val="005762A6"/>
    <w:rsid w:val="00577B6C"/>
    <w:rsid w:val="00580F5F"/>
    <w:rsid w:val="00581B84"/>
    <w:rsid w:val="00581FA4"/>
    <w:rsid w:val="005822ED"/>
    <w:rsid w:val="00582367"/>
    <w:rsid w:val="005835F4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146C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0A8E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0F5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865"/>
    <w:rsid w:val="0060799B"/>
    <w:rsid w:val="006103DF"/>
    <w:rsid w:val="00610846"/>
    <w:rsid w:val="0061447F"/>
    <w:rsid w:val="006149B8"/>
    <w:rsid w:val="0061702F"/>
    <w:rsid w:val="0061743D"/>
    <w:rsid w:val="006204A3"/>
    <w:rsid w:val="00623434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749"/>
    <w:rsid w:val="00674F65"/>
    <w:rsid w:val="0067528E"/>
    <w:rsid w:val="00675BBC"/>
    <w:rsid w:val="006770FE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3183"/>
    <w:rsid w:val="006A3651"/>
    <w:rsid w:val="006A41A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4C01"/>
    <w:rsid w:val="006D69FC"/>
    <w:rsid w:val="006E07C3"/>
    <w:rsid w:val="006E2BA6"/>
    <w:rsid w:val="006E30A8"/>
    <w:rsid w:val="006E3B74"/>
    <w:rsid w:val="006E3F18"/>
    <w:rsid w:val="006E4248"/>
    <w:rsid w:val="006E433C"/>
    <w:rsid w:val="006E6120"/>
    <w:rsid w:val="006E61DA"/>
    <w:rsid w:val="006E6226"/>
    <w:rsid w:val="006E6388"/>
    <w:rsid w:val="006F071B"/>
    <w:rsid w:val="006F078C"/>
    <w:rsid w:val="006F15A7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36CD4"/>
    <w:rsid w:val="00741532"/>
    <w:rsid w:val="00743506"/>
    <w:rsid w:val="00744C68"/>
    <w:rsid w:val="00745728"/>
    <w:rsid w:val="0075041B"/>
    <w:rsid w:val="00750703"/>
    <w:rsid w:val="007508C2"/>
    <w:rsid w:val="00754CEE"/>
    <w:rsid w:val="00757AA8"/>
    <w:rsid w:val="00757EA5"/>
    <w:rsid w:val="007609C0"/>
    <w:rsid w:val="007612B5"/>
    <w:rsid w:val="00762010"/>
    <w:rsid w:val="00762C80"/>
    <w:rsid w:val="00762F33"/>
    <w:rsid w:val="007638CB"/>
    <w:rsid w:val="00764316"/>
    <w:rsid w:val="007659C7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4407"/>
    <w:rsid w:val="00785B77"/>
    <w:rsid w:val="00785C49"/>
    <w:rsid w:val="00785CA2"/>
    <w:rsid w:val="00786156"/>
    <w:rsid w:val="007865F0"/>
    <w:rsid w:val="00792456"/>
    <w:rsid w:val="00793331"/>
    <w:rsid w:val="00793CD7"/>
    <w:rsid w:val="00794655"/>
    <w:rsid w:val="0079542F"/>
    <w:rsid w:val="00795C7C"/>
    <w:rsid w:val="0079677F"/>
    <w:rsid w:val="007971E3"/>
    <w:rsid w:val="007972AF"/>
    <w:rsid w:val="00797AA8"/>
    <w:rsid w:val="007A1C55"/>
    <w:rsid w:val="007A2095"/>
    <w:rsid w:val="007A2709"/>
    <w:rsid w:val="007A364B"/>
    <w:rsid w:val="007A3E37"/>
    <w:rsid w:val="007A5C25"/>
    <w:rsid w:val="007A6C39"/>
    <w:rsid w:val="007B0CA2"/>
    <w:rsid w:val="007B205A"/>
    <w:rsid w:val="007B21FD"/>
    <w:rsid w:val="007B4529"/>
    <w:rsid w:val="007B75D3"/>
    <w:rsid w:val="007B7D9A"/>
    <w:rsid w:val="007C1837"/>
    <w:rsid w:val="007C297E"/>
    <w:rsid w:val="007C2C9C"/>
    <w:rsid w:val="007C35CA"/>
    <w:rsid w:val="007C3792"/>
    <w:rsid w:val="007C3ED0"/>
    <w:rsid w:val="007C4194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73F7"/>
    <w:rsid w:val="007E7717"/>
    <w:rsid w:val="007F3884"/>
    <w:rsid w:val="007F3C72"/>
    <w:rsid w:val="007F46FB"/>
    <w:rsid w:val="007F4B3C"/>
    <w:rsid w:val="007F7A07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64DF"/>
    <w:rsid w:val="008073FA"/>
    <w:rsid w:val="00807F20"/>
    <w:rsid w:val="00810A48"/>
    <w:rsid w:val="0081468D"/>
    <w:rsid w:val="00815A24"/>
    <w:rsid w:val="00815A74"/>
    <w:rsid w:val="008207F4"/>
    <w:rsid w:val="008225BE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3BC2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193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64FA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3540"/>
    <w:rsid w:val="008E464A"/>
    <w:rsid w:val="008E5453"/>
    <w:rsid w:val="008E6290"/>
    <w:rsid w:val="008E7846"/>
    <w:rsid w:val="008F05B0"/>
    <w:rsid w:val="008F0A3D"/>
    <w:rsid w:val="008F26F6"/>
    <w:rsid w:val="008F30D8"/>
    <w:rsid w:val="00900A3E"/>
    <w:rsid w:val="00900BC2"/>
    <w:rsid w:val="00901894"/>
    <w:rsid w:val="009020CE"/>
    <w:rsid w:val="00902A74"/>
    <w:rsid w:val="00903DBC"/>
    <w:rsid w:val="00904E81"/>
    <w:rsid w:val="00904F61"/>
    <w:rsid w:val="0090502E"/>
    <w:rsid w:val="0090576D"/>
    <w:rsid w:val="00907E44"/>
    <w:rsid w:val="00907E7B"/>
    <w:rsid w:val="00907EFD"/>
    <w:rsid w:val="00907F45"/>
    <w:rsid w:val="00910E01"/>
    <w:rsid w:val="0091186F"/>
    <w:rsid w:val="00911FC7"/>
    <w:rsid w:val="00914892"/>
    <w:rsid w:val="0091501B"/>
    <w:rsid w:val="00915122"/>
    <w:rsid w:val="00917462"/>
    <w:rsid w:val="00917A1B"/>
    <w:rsid w:val="00920FCA"/>
    <w:rsid w:val="0092122C"/>
    <w:rsid w:val="00921AF6"/>
    <w:rsid w:val="009227C9"/>
    <w:rsid w:val="0092292D"/>
    <w:rsid w:val="00922FB4"/>
    <w:rsid w:val="00924718"/>
    <w:rsid w:val="00927D88"/>
    <w:rsid w:val="00931405"/>
    <w:rsid w:val="00932C0C"/>
    <w:rsid w:val="009336DA"/>
    <w:rsid w:val="00933819"/>
    <w:rsid w:val="00934132"/>
    <w:rsid w:val="009345FC"/>
    <w:rsid w:val="0094017F"/>
    <w:rsid w:val="00941A9C"/>
    <w:rsid w:val="00942D86"/>
    <w:rsid w:val="009437B6"/>
    <w:rsid w:val="0094424D"/>
    <w:rsid w:val="00945173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4D02"/>
    <w:rsid w:val="009858FF"/>
    <w:rsid w:val="00985B6B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1B1"/>
    <w:rsid w:val="009B33C9"/>
    <w:rsid w:val="009C2544"/>
    <w:rsid w:val="009C26CE"/>
    <w:rsid w:val="009C3DA9"/>
    <w:rsid w:val="009C3F62"/>
    <w:rsid w:val="009C4C24"/>
    <w:rsid w:val="009C50C4"/>
    <w:rsid w:val="009C563B"/>
    <w:rsid w:val="009C5B7B"/>
    <w:rsid w:val="009C5BCA"/>
    <w:rsid w:val="009C6399"/>
    <w:rsid w:val="009C6E23"/>
    <w:rsid w:val="009C73BA"/>
    <w:rsid w:val="009C7464"/>
    <w:rsid w:val="009C7FF4"/>
    <w:rsid w:val="009D0AEA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34D6"/>
    <w:rsid w:val="00A03AF3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284A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1F60"/>
    <w:rsid w:val="00A42ABB"/>
    <w:rsid w:val="00A45F86"/>
    <w:rsid w:val="00A467B0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42CE"/>
    <w:rsid w:val="00A852B6"/>
    <w:rsid w:val="00A86C53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79D"/>
    <w:rsid w:val="00AA293D"/>
    <w:rsid w:val="00AA3553"/>
    <w:rsid w:val="00AA46A5"/>
    <w:rsid w:val="00AA4E84"/>
    <w:rsid w:val="00AA6B32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A3A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AF69DB"/>
    <w:rsid w:val="00B0151E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422"/>
    <w:rsid w:val="00B14570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604"/>
    <w:rsid w:val="00B71F6F"/>
    <w:rsid w:val="00B74F35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64D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2A8A"/>
    <w:rsid w:val="00BB4576"/>
    <w:rsid w:val="00BB5B95"/>
    <w:rsid w:val="00BB6B88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44B6"/>
    <w:rsid w:val="00BD46B1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AA"/>
    <w:rsid w:val="00C35948"/>
    <w:rsid w:val="00C35F1C"/>
    <w:rsid w:val="00C35FDA"/>
    <w:rsid w:val="00C3798A"/>
    <w:rsid w:val="00C37A32"/>
    <w:rsid w:val="00C401AA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13E"/>
    <w:rsid w:val="00C5589A"/>
    <w:rsid w:val="00C57FF1"/>
    <w:rsid w:val="00C61F26"/>
    <w:rsid w:val="00C63315"/>
    <w:rsid w:val="00C63807"/>
    <w:rsid w:val="00C63994"/>
    <w:rsid w:val="00C63B75"/>
    <w:rsid w:val="00C6428C"/>
    <w:rsid w:val="00C649F3"/>
    <w:rsid w:val="00C65A3C"/>
    <w:rsid w:val="00C65B5E"/>
    <w:rsid w:val="00C673B5"/>
    <w:rsid w:val="00C67F8B"/>
    <w:rsid w:val="00C70516"/>
    <w:rsid w:val="00C70884"/>
    <w:rsid w:val="00C738D9"/>
    <w:rsid w:val="00C74EB7"/>
    <w:rsid w:val="00C74EEA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7314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1BA9"/>
    <w:rsid w:val="00CF2168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386"/>
    <w:rsid w:val="00D248CE"/>
    <w:rsid w:val="00D26AFD"/>
    <w:rsid w:val="00D27A8C"/>
    <w:rsid w:val="00D27D2E"/>
    <w:rsid w:val="00D3026F"/>
    <w:rsid w:val="00D3207B"/>
    <w:rsid w:val="00D33721"/>
    <w:rsid w:val="00D33EEC"/>
    <w:rsid w:val="00D347D4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3EAF"/>
    <w:rsid w:val="00D64EA7"/>
    <w:rsid w:val="00D661E5"/>
    <w:rsid w:val="00D67761"/>
    <w:rsid w:val="00D70728"/>
    <w:rsid w:val="00D721F7"/>
    <w:rsid w:val="00D7240D"/>
    <w:rsid w:val="00D726DB"/>
    <w:rsid w:val="00D73232"/>
    <w:rsid w:val="00D732E7"/>
    <w:rsid w:val="00D73DA0"/>
    <w:rsid w:val="00D75FC7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817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42A"/>
    <w:rsid w:val="00DF2C02"/>
    <w:rsid w:val="00DF67F8"/>
    <w:rsid w:val="00DF7F96"/>
    <w:rsid w:val="00E01FB6"/>
    <w:rsid w:val="00E038E0"/>
    <w:rsid w:val="00E03E6E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E81"/>
    <w:rsid w:val="00E20114"/>
    <w:rsid w:val="00E23420"/>
    <w:rsid w:val="00E238DB"/>
    <w:rsid w:val="00E24BA9"/>
    <w:rsid w:val="00E262F3"/>
    <w:rsid w:val="00E2731F"/>
    <w:rsid w:val="00E301A3"/>
    <w:rsid w:val="00E30A5F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811"/>
    <w:rsid w:val="00E4783D"/>
    <w:rsid w:val="00E47E46"/>
    <w:rsid w:val="00E50D3F"/>
    <w:rsid w:val="00E51544"/>
    <w:rsid w:val="00E516A9"/>
    <w:rsid w:val="00E52633"/>
    <w:rsid w:val="00E52D63"/>
    <w:rsid w:val="00E54D06"/>
    <w:rsid w:val="00E56183"/>
    <w:rsid w:val="00E56736"/>
    <w:rsid w:val="00E56CD1"/>
    <w:rsid w:val="00E61043"/>
    <w:rsid w:val="00E6312F"/>
    <w:rsid w:val="00E65DB6"/>
    <w:rsid w:val="00E66DD7"/>
    <w:rsid w:val="00E67109"/>
    <w:rsid w:val="00E6757F"/>
    <w:rsid w:val="00E67EB0"/>
    <w:rsid w:val="00E70EFB"/>
    <w:rsid w:val="00E711D1"/>
    <w:rsid w:val="00E728E5"/>
    <w:rsid w:val="00E73C2A"/>
    <w:rsid w:val="00E74EB6"/>
    <w:rsid w:val="00E758C0"/>
    <w:rsid w:val="00E76D05"/>
    <w:rsid w:val="00E80360"/>
    <w:rsid w:val="00E82F37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171C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0B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057D"/>
    <w:rsid w:val="00F00CC4"/>
    <w:rsid w:val="00F013B2"/>
    <w:rsid w:val="00F01D9C"/>
    <w:rsid w:val="00F02025"/>
    <w:rsid w:val="00F02679"/>
    <w:rsid w:val="00F03A8C"/>
    <w:rsid w:val="00F0404E"/>
    <w:rsid w:val="00F04461"/>
    <w:rsid w:val="00F05679"/>
    <w:rsid w:val="00F06716"/>
    <w:rsid w:val="00F06FEC"/>
    <w:rsid w:val="00F107F2"/>
    <w:rsid w:val="00F12C10"/>
    <w:rsid w:val="00F1349F"/>
    <w:rsid w:val="00F1393E"/>
    <w:rsid w:val="00F13AB4"/>
    <w:rsid w:val="00F13B14"/>
    <w:rsid w:val="00F152CE"/>
    <w:rsid w:val="00F168DF"/>
    <w:rsid w:val="00F174C5"/>
    <w:rsid w:val="00F20BAE"/>
    <w:rsid w:val="00F2263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3708F"/>
    <w:rsid w:val="00F42B77"/>
    <w:rsid w:val="00F4318A"/>
    <w:rsid w:val="00F43691"/>
    <w:rsid w:val="00F43759"/>
    <w:rsid w:val="00F46510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669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A99"/>
    <w:rsid w:val="00F86AB5"/>
    <w:rsid w:val="00F87241"/>
    <w:rsid w:val="00F87796"/>
    <w:rsid w:val="00F902BD"/>
    <w:rsid w:val="00F90E7F"/>
    <w:rsid w:val="00F9220F"/>
    <w:rsid w:val="00F9284F"/>
    <w:rsid w:val="00F92F87"/>
    <w:rsid w:val="00F94B12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42DB"/>
    <w:rsid w:val="00FB6CBB"/>
    <w:rsid w:val="00FB7A6C"/>
    <w:rsid w:val="00FC0EAF"/>
    <w:rsid w:val="00FC1085"/>
    <w:rsid w:val="00FC619F"/>
    <w:rsid w:val="00FC66FB"/>
    <w:rsid w:val="00FC7981"/>
    <w:rsid w:val="00FC7E18"/>
    <w:rsid w:val="00FD013B"/>
    <w:rsid w:val="00FD1B24"/>
    <w:rsid w:val="00FD2154"/>
    <w:rsid w:val="00FD2947"/>
    <w:rsid w:val="00FD67B4"/>
    <w:rsid w:val="00FD766C"/>
    <w:rsid w:val="00FD7716"/>
    <w:rsid w:val="00FE00EF"/>
    <w:rsid w:val="00FE1190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qFormat="1"/>
    <w:lsdException w:name="heading 8" w:uiPriority="9" w:qFormat="1"/>
    <w:lsdException w:name="heading 9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1104A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,OG Heading 2,Загол2,Çàãîë2,contract,H2,h2,2,Numbered text 3,heading 2,21,22,211,h:2,h:2app,T2,TF-Overskrit 2,Title2,ITT t2,PA Major Section,TE Heading 2,R2"/>
    <w:basedOn w:val="a3"/>
    <w:next w:val="a3"/>
    <w:link w:val="22"/>
    <w:uiPriority w:val="9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uiPriority w:val="9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uiPriority w:val="9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uiPriority w:val="99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link w:val="FR50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uiPriority w:val="9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uiPriority w:val="99"/>
    <w:rsid w:val="004E445E"/>
    <w:rPr>
      <w:sz w:val="16"/>
      <w:szCs w:val="16"/>
    </w:rPr>
  </w:style>
  <w:style w:type="paragraph" w:styleId="afff9">
    <w:name w:val="annotation text"/>
    <w:basedOn w:val="a3"/>
    <w:link w:val="afffa"/>
    <w:uiPriority w:val="99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uiPriority w:val="9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uiPriority w:val="9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uiPriority w:val="9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uiPriority w:val="99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uiPriority w:val="99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uiPriority w:val="99"/>
    <w:rsid w:val="00A73B39"/>
    <w:rPr>
      <w:b/>
      <w:bCs/>
    </w:rPr>
  </w:style>
  <w:style w:type="character" w:customStyle="1" w:styleId="afffff1">
    <w:name w:val="Тема примечания Знак"/>
    <w:link w:val="afffff0"/>
    <w:uiPriority w:val="99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uiPriority w:val="99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0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uiPriority w:val="99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,OG Heading 2 Знак,Загол2 Знак,Çàãîë2 Знак,contract Знак,H2 Знак,h2 Знак,2 Знак,Numbered text 3 Знак,heading 2 Знак,21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5"/>
    <w:next w:val="aff7"/>
    <w:uiPriority w:val="59"/>
    <w:rsid w:val="00F4651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iiaeuiue">
    <w:name w:val="Ii?iaeuiue"/>
    <w:rsid w:val="008064DF"/>
    <w:pPr>
      <w:autoSpaceDE w:val="0"/>
      <w:autoSpaceDN w:val="0"/>
    </w:pPr>
    <w:rPr>
      <w:sz w:val="24"/>
      <w:szCs w:val="24"/>
    </w:rPr>
  </w:style>
  <w:style w:type="character" w:customStyle="1" w:styleId="afff7">
    <w:name w:val="Абзац списка Знак"/>
    <w:link w:val="afff6"/>
    <w:uiPriority w:val="34"/>
    <w:rsid w:val="0023404F"/>
    <w:rPr>
      <w:sz w:val="24"/>
      <w:szCs w:val="24"/>
    </w:rPr>
  </w:style>
  <w:style w:type="numbering" w:customStyle="1" w:styleId="75">
    <w:name w:val="Нет списка7"/>
    <w:next w:val="a6"/>
    <w:uiPriority w:val="99"/>
    <w:semiHidden/>
    <w:unhideWhenUsed/>
    <w:rsid w:val="00342155"/>
  </w:style>
  <w:style w:type="character" w:customStyle="1" w:styleId="1ffa">
    <w:name w:val="Слабая ссылка1"/>
    <w:basedOn w:val="a4"/>
    <w:uiPriority w:val="31"/>
    <w:qFormat/>
    <w:rsid w:val="00342155"/>
    <w:rPr>
      <w:smallCaps/>
      <w:color w:val="C0504D"/>
      <w:u w:val="single"/>
    </w:rPr>
  </w:style>
  <w:style w:type="character" w:styleId="afffffffff0">
    <w:name w:val="Subtle Reference"/>
    <w:basedOn w:val="a4"/>
    <w:uiPriority w:val="31"/>
    <w:qFormat/>
    <w:rsid w:val="00342155"/>
    <w:rPr>
      <w:smallCaps/>
      <w:color w:val="5A5A5A" w:themeColor="text1" w:themeTint="A5"/>
    </w:rPr>
  </w:style>
  <w:style w:type="paragraph" w:customStyle="1" w:styleId="auiue">
    <w:name w:val="au?iue"/>
    <w:rsid w:val="009C73BA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Journal" w:hAnsi="Journal"/>
      <w:sz w:val="24"/>
    </w:rPr>
  </w:style>
  <w:style w:type="paragraph" w:customStyle="1" w:styleId="BodyText23">
    <w:name w:val="Body Text 23"/>
    <w:basedOn w:val="auiue"/>
    <w:rsid w:val="009C73BA"/>
    <w:pPr>
      <w:overflowPunct/>
      <w:autoSpaceDE/>
      <w:autoSpaceDN/>
      <w:adjustRightInd/>
      <w:spacing w:line="240" w:lineRule="atLeast"/>
      <w:ind w:firstLine="567"/>
      <w:textAlignment w:val="auto"/>
    </w:pPr>
    <w:rPr>
      <w:rFonts w:ascii="Arial" w:hAnsi="Arial"/>
      <w:sz w:val="20"/>
    </w:rPr>
  </w:style>
  <w:style w:type="paragraph" w:customStyle="1" w:styleId="BodyText26">
    <w:name w:val="Body Text 26"/>
    <w:basedOn w:val="auiue"/>
    <w:rsid w:val="009C73BA"/>
    <w:pPr>
      <w:overflowPunct/>
      <w:autoSpaceDE/>
      <w:autoSpaceDN/>
      <w:adjustRightInd/>
      <w:ind w:firstLine="567"/>
      <w:textAlignment w:val="auto"/>
    </w:pPr>
    <w:rPr>
      <w:rFonts w:ascii="Arial" w:hAnsi="Arial"/>
      <w:sz w:val="18"/>
    </w:rPr>
  </w:style>
  <w:style w:type="paragraph" w:customStyle="1" w:styleId="FR4">
    <w:name w:val="FR4"/>
    <w:rsid w:val="009C73BA"/>
    <w:pPr>
      <w:widowControl w:val="0"/>
      <w:overflowPunct w:val="0"/>
      <w:autoSpaceDE w:val="0"/>
      <w:autoSpaceDN w:val="0"/>
      <w:adjustRightInd w:val="0"/>
      <w:ind w:left="320"/>
      <w:textAlignment w:val="baseline"/>
    </w:pPr>
    <w:rPr>
      <w:rFonts w:ascii="Arial" w:hAnsi="Arial"/>
      <w:sz w:val="16"/>
    </w:rPr>
  </w:style>
  <w:style w:type="paragraph" w:customStyle="1" w:styleId="afffffffff1">
    <w:name w:val="Ïðàâèëà"/>
    <w:basedOn w:val="1"/>
    <w:rsid w:val="009C73BA"/>
    <w:pPr>
      <w:keepNext w:val="0"/>
      <w:keepLines w:val="0"/>
      <w:pageBreakBefore w:val="0"/>
      <w:tabs>
        <w:tab w:val="clear" w:pos="567"/>
        <w:tab w:val="clear" w:pos="4500"/>
      </w:tabs>
      <w:suppressAutoHyphens w:val="0"/>
      <w:spacing w:before="240" w:after="120"/>
      <w:ind w:left="0" w:firstLine="0"/>
      <w:jc w:val="center"/>
      <w:outlineLvl w:val="9"/>
    </w:pPr>
    <w:rPr>
      <w:caps/>
      <w:kern w:val="0"/>
      <w:sz w:val="24"/>
    </w:rPr>
  </w:style>
  <w:style w:type="paragraph" w:customStyle="1" w:styleId="afffffffff2">
    <w:name w:val="Àáçàö ïðàâèë"/>
    <w:rsid w:val="009C73BA"/>
    <w:pPr>
      <w:spacing w:before="40" w:after="40"/>
      <w:ind w:firstLine="567"/>
      <w:jc w:val="both"/>
    </w:pPr>
    <w:rPr>
      <w:rFonts w:ascii="Arial" w:hAnsi="Arial"/>
    </w:rPr>
  </w:style>
  <w:style w:type="paragraph" w:customStyle="1" w:styleId="afffffffff3">
    <w:name w:val="Абзац правил"/>
    <w:rsid w:val="009C73BA"/>
    <w:pPr>
      <w:spacing w:before="40" w:after="40"/>
      <w:ind w:firstLine="567"/>
      <w:jc w:val="both"/>
    </w:pPr>
    <w:rPr>
      <w:rFonts w:ascii="Arial" w:hAnsi="Arial"/>
    </w:rPr>
  </w:style>
  <w:style w:type="character" w:customStyle="1" w:styleId="FR50">
    <w:name w:val="FR5 Знак"/>
    <w:link w:val="FR5"/>
    <w:rsid w:val="009C73BA"/>
    <w:rPr>
      <w:b/>
    </w:rPr>
  </w:style>
  <w:style w:type="paragraph" w:customStyle="1" w:styleId="FR2">
    <w:name w:val="FR2"/>
    <w:rsid w:val="009C73BA"/>
    <w:pPr>
      <w:widowControl w:val="0"/>
    </w:pPr>
    <w:rPr>
      <w:rFonts w:ascii="Arial" w:hAnsi="Arial"/>
      <w:sz w:val="12"/>
      <w:lang w:val="en-US"/>
    </w:rPr>
  </w:style>
  <w:style w:type="paragraph" w:customStyle="1" w:styleId="290">
    <w:name w:val="Стиль Заголовок 2 + 9 пт"/>
    <w:basedOn w:val="2"/>
    <w:rsid w:val="009C73BA"/>
    <w:pPr>
      <w:numPr>
        <w:ilvl w:val="0"/>
        <w:numId w:val="0"/>
      </w:numPr>
      <w:suppressAutoHyphens w:val="0"/>
      <w:spacing w:before="0" w:after="0"/>
      <w:ind w:firstLine="709"/>
      <w:jc w:val="center"/>
    </w:pPr>
    <w:rPr>
      <w:rFonts w:ascii="Arial" w:hAnsi="Arial"/>
      <w:bCs/>
      <w:snapToGrid/>
      <w:sz w:val="18"/>
    </w:rPr>
  </w:style>
  <w:style w:type="paragraph" w:customStyle="1" w:styleId="2Arial9">
    <w:name w:val="Стиль Заголовок 2 + Arial 9 пт полужирный"/>
    <w:basedOn w:val="2"/>
    <w:link w:val="2Arial90"/>
    <w:rsid w:val="009C73BA"/>
    <w:pPr>
      <w:numPr>
        <w:ilvl w:val="0"/>
        <w:numId w:val="0"/>
      </w:numPr>
      <w:suppressAutoHyphens w:val="0"/>
      <w:spacing w:before="0" w:after="0"/>
      <w:ind w:left="3969"/>
      <w:jc w:val="center"/>
    </w:pPr>
    <w:rPr>
      <w:rFonts w:ascii="Arial" w:hAnsi="Arial"/>
      <w:bCs/>
      <w:snapToGrid/>
      <w:sz w:val="18"/>
    </w:rPr>
  </w:style>
  <w:style w:type="character" w:customStyle="1" w:styleId="2Arial90">
    <w:name w:val="Стиль Заголовок 2 + Arial 9 пт полужирный Знак"/>
    <w:link w:val="2Arial9"/>
    <w:rsid w:val="009C73BA"/>
    <w:rPr>
      <w:rFonts w:ascii="Arial" w:hAnsi="Arial"/>
      <w:b/>
      <w:bCs/>
      <w:sz w:val="18"/>
    </w:rPr>
  </w:style>
  <w:style w:type="paragraph" w:customStyle="1" w:styleId="3Antiqua9">
    <w:name w:val="Стиль Заголовок 3 + Antiqua 9 пт полужирный"/>
    <w:basedOn w:val="3"/>
    <w:link w:val="3Antiqua90"/>
    <w:rsid w:val="009C73BA"/>
    <w:pPr>
      <w:numPr>
        <w:ilvl w:val="0"/>
        <w:numId w:val="0"/>
      </w:numPr>
      <w:suppressAutoHyphens w:val="0"/>
      <w:spacing w:before="0" w:after="0"/>
      <w:ind w:left="3969"/>
      <w:jc w:val="center"/>
    </w:pPr>
    <w:rPr>
      <w:rFonts w:ascii="Arial" w:hAnsi="Arial"/>
      <w:bCs/>
      <w:snapToGrid/>
      <w:sz w:val="18"/>
      <w:u w:val="single"/>
    </w:rPr>
  </w:style>
  <w:style w:type="character" w:customStyle="1" w:styleId="3Antiqua90">
    <w:name w:val="Стиль Заголовок 3 + Antiqua 9 пт полужирный Знак"/>
    <w:link w:val="3Antiqua9"/>
    <w:rsid w:val="009C73BA"/>
    <w:rPr>
      <w:rFonts w:ascii="Arial" w:hAnsi="Arial"/>
      <w:b/>
      <w:bCs/>
      <w:sz w:val="18"/>
      <w:u w:val="single"/>
    </w:rPr>
  </w:style>
  <w:style w:type="paragraph" w:customStyle="1" w:styleId="3f0">
    <w:name w:val="Стиль Заголовок 3 + не полужирный без подчеркивания"/>
    <w:basedOn w:val="3"/>
    <w:link w:val="3f1"/>
    <w:rsid w:val="009C73BA"/>
    <w:pPr>
      <w:numPr>
        <w:ilvl w:val="0"/>
        <w:numId w:val="0"/>
      </w:numPr>
      <w:tabs>
        <w:tab w:val="left" w:pos="6223"/>
      </w:tabs>
      <w:suppressAutoHyphens w:val="0"/>
      <w:spacing w:before="0" w:after="0"/>
      <w:ind w:firstLine="709"/>
      <w:jc w:val="both"/>
    </w:pPr>
    <w:rPr>
      <w:rFonts w:ascii="Arial" w:hAnsi="Arial" w:cs="Arial"/>
      <w:snapToGrid/>
      <w:sz w:val="18"/>
    </w:rPr>
  </w:style>
  <w:style w:type="character" w:customStyle="1" w:styleId="3f1">
    <w:name w:val="Стиль Заголовок 3 + не полужирный без подчеркивания Знак"/>
    <w:link w:val="3f0"/>
    <w:rsid w:val="009C73BA"/>
    <w:rPr>
      <w:rFonts w:ascii="Arial" w:hAnsi="Arial" w:cs="Arial"/>
      <w:b/>
      <w:sz w:val="18"/>
    </w:rPr>
  </w:style>
  <w:style w:type="paragraph" w:customStyle="1" w:styleId="300">
    <w:name w:val="Стиль Заголовок 3 + без подчеркивания По центру Первая строка:  0..."/>
    <w:basedOn w:val="3"/>
    <w:rsid w:val="009C73BA"/>
    <w:pPr>
      <w:numPr>
        <w:ilvl w:val="0"/>
        <w:numId w:val="0"/>
      </w:numPr>
      <w:tabs>
        <w:tab w:val="left" w:pos="6223"/>
      </w:tabs>
      <w:suppressAutoHyphens w:val="0"/>
      <w:spacing w:before="48" w:after="48"/>
      <w:jc w:val="center"/>
    </w:pPr>
    <w:rPr>
      <w:rFonts w:ascii="Arial" w:hAnsi="Arial"/>
      <w:bCs/>
      <w:snapToGrid/>
      <w:sz w:val="18"/>
    </w:rPr>
  </w:style>
  <w:style w:type="paragraph" w:customStyle="1" w:styleId="Iauiue">
    <w:name w:val="Iau.iue"/>
    <w:basedOn w:val="a3"/>
    <w:next w:val="a3"/>
    <w:rsid w:val="009C73BA"/>
    <w:pPr>
      <w:numPr>
        <w:numId w:val="25"/>
      </w:numPr>
      <w:autoSpaceDE w:val="0"/>
      <w:autoSpaceDN w:val="0"/>
      <w:adjustRightInd w:val="0"/>
    </w:pPr>
    <w:rPr>
      <w:rFonts w:ascii="Arial" w:hAnsi="Arial"/>
    </w:rPr>
  </w:style>
  <w:style w:type="character" w:customStyle="1" w:styleId="Arial91">
    <w:name w:val="Стиль Arial 9 пт1"/>
    <w:rsid w:val="009C73BA"/>
    <w:rPr>
      <w:rFonts w:ascii="Arial" w:hAnsi="Arial"/>
      <w:sz w:val="18"/>
    </w:rPr>
  </w:style>
  <w:style w:type="paragraph" w:customStyle="1" w:styleId="Arial911">
    <w:name w:val="Arial 9 1.1."/>
    <w:basedOn w:val="a3"/>
    <w:rsid w:val="009C73BA"/>
    <w:pPr>
      <w:widowControl w:val="0"/>
      <w:numPr>
        <w:numId w:val="23"/>
      </w:numPr>
      <w:spacing w:before="40" w:after="20"/>
      <w:jc w:val="both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Arial">
    <w:name w:val="Arial со скобкой"/>
    <w:basedOn w:val="af8"/>
    <w:link w:val="Arial1"/>
    <w:rsid w:val="009C73BA"/>
    <w:pPr>
      <w:widowControl w:val="0"/>
      <w:numPr>
        <w:numId w:val="24"/>
      </w:numPr>
      <w:tabs>
        <w:tab w:val="clear" w:pos="309"/>
      </w:tabs>
      <w:spacing w:before="40" w:after="20"/>
      <w:jc w:val="both"/>
    </w:pPr>
    <w:rPr>
      <w:rFonts w:ascii="Arial" w:hAnsi="Arial"/>
      <w:sz w:val="18"/>
      <w:szCs w:val="18"/>
      <w:lang w:eastAsia="en-US"/>
    </w:rPr>
  </w:style>
  <w:style w:type="character" w:customStyle="1" w:styleId="Arial1">
    <w:name w:val="Arial со скобкой Знак"/>
    <w:link w:val="Arial"/>
    <w:rsid w:val="009C73BA"/>
    <w:rPr>
      <w:rFonts w:ascii="Arial" w:hAnsi="Arial"/>
      <w:sz w:val="18"/>
      <w:szCs w:val="18"/>
      <w:lang w:eastAsia="en-US"/>
    </w:rPr>
  </w:style>
  <w:style w:type="paragraph" w:customStyle="1" w:styleId="Arial912748">
    <w:name w:val="Стиль Arial 9 пт По ширине Первая строка:  127 см Перед:  48 ..."/>
    <w:basedOn w:val="a3"/>
    <w:link w:val="Arial9127480"/>
    <w:rsid w:val="009C73BA"/>
    <w:pPr>
      <w:spacing w:before="40" w:after="20"/>
      <w:ind w:firstLine="720"/>
      <w:jc w:val="both"/>
    </w:pPr>
    <w:rPr>
      <w:rFonts w:ascii="Arial" w:hAnsi="Arial"/>
      <w:sz w:val="18"/>
      <w:szCs w:val="20"/>
      <w:lang w:eastAsia="en-US"/>
    </w:rPr>
  </w:style>
  <w:style w:type="character" w:customStyle="1" w:styleId="Arial9127480">
    <w:name w:val="Стиль Arial 9 пт По ширине Первая строка:  127 см Перед:  48 ... Знак"/>
    <w:link w:val="Arial912748"/>
    <w:rsid w:val="009C73BA"/>
    <w:rPr>
      <w:rFonts w:ascii="Arial" w:hAnsi="Arial"/>
      <w:sz w:val="18"/>
      <w:lang w:eastAsia="en-US"/>
    </w:rPr>
  </w:style>
  <w:style w:type="character" w:customStyle="1" w:styleId="Antiqua9">
    <w:name w:val="Стиль Antiqua 9 пт"/>
    <w:rsid w:val="009C73BA"/>
    <w:rPr>
      <w:rFonts w:ascii="Arial" w:hAnsi="Arial"/>
      <w:sz w:val="18"/>
    </w:rPr>
  </w:style>
  <w:style w:type="paragraph" w:customStyle="1" w:styleId="Arial92424">
    <w:name w:val="Стиль Arial 9 пт Перед:  24 пт После:  24 пт"/>
    <w:basedOn w:val="a3"/>
    <w:rsid w:val="009C73BA"/>
    <w:pPr>
      <w:widowControl w:val="0"/>
      <w:spacing w:before="48" w:after="48"/>
    </w:pPr>
    <w:rPr>
      <w:rFonts w:ascii="Arial" w:hAnsi="Arial"/>
      <w:sz w:val="18"/>
      <w:szCs w:val="20"/>
    </w:rPr>
  </w:style>
  <w:style w:type="paragraph" w:customStyle="1" w:styleId="Antiqua92424">
    <w:name w:val="Стиль Antiqua 9 пт По центру Перед:  24 пт После:  24 пт"/>
    <w:basedOn w:val="a3"/>
    <w:rsid w:val="009C73BA"/>
    <w:pPr>
      <w:widowControl w:val="0"/>
      <w:spacing w:before="48" w:after="48"/>
      <w:jc w:val="center"/>
    </w:pPr>
    <w:rPr>
      <w:rFonts w:ascii="Arial" w:hAnsi="Arial"/>
      <w:sz w:val="18"/>
      <w:szCs w:val="20"/>
    </w:rPr>
  </w:style>
  <w:style w:type="paragraph" w:customStyle="1" w:styleId="Fuzeile">
    <w:name w:val="Fu?zeile"/>
    <w:basedOn w:val="a3"/>
    <w:rsid w:val="009C73BA"/>
    <w:pPr>
      <w:tabs>
        <w:tab w:val="center" w:pos="4153"/>
        <w:tab w:val="right" w:pos="8306"/>
      </w:tabs>
    </w:pPr>
    <w:rPr>
      <w:rFonts w:ascii="Arial" w:hAnsi="Arial"/>
      <w:sz w:val="20"/>
      <w:szCs w:val="20"/>
    </w:rPr>
  </w:style>
  <w:style w:type="character" w:customStyle="1" w:styleId="Bibliogrphy">
    <w:name w:val="Bibliogrphy"/>
    <w:basedOn w:val="a4"/>
    <w:rsid w:val="009C73BA"/>
  </w:style>
  <w:style w:type="paragraph" w:customStyle="1" w:styleId="afffffffff4">
    <w:name w:val="áû÷íûé"/>
    <w:rsid w:val="009C73BA"/>
    <w:pPr>
      <w:widowControl w:val="0"/>
      <w:ind w:firstLine="709"/>
      <w:jc w:val="both"/>
    </w:pPr>
    <w:rPr>
      <w:rFonts w:ascii="Journal" w:hAnsi="Journal"/>
      <w:sz w:val="24"/>
    </w:rPr>
  </w:style>
  <w:style w:type="paragraph" w:customStyle="1" w:styleId="Rule3">
    <w:name w:val="Rule3"/>
    <w:basedOn w:val="a3"/>
    <w:rsid w:val="009C73BA"/>
    <w:pPr>
      <w:spacing w:after="120"/>
      <w:ind w:firstLine="284"/>
      <w:jc w:val="both"/>
    </w:pPr>
    <w:rPr>
      <w:rFonts w:ascii="NewtonCTT" w:hAnsi="NewtonCTT"/>
      <w:szCs w:val="20"/>
    </w:rPr>
  </w:style>
  <w:style w:type="paragraph" w:customStyle="1" w:styleId="afffffffff5">
    <w:name w:val="???????"/>
    <w:rsid w:val="009C73BA"/>
  </w:style>
  <w:style w:type="paragraph" w:customStyle="1" w:styleId="afffffffff6">
    <w:name w:val="бычный"/>
    <w:rsid w:val="009C73BA"/>
    <w:pPr>
      <w:widowControl w:val="0"/>
      <w:ind w:firstLine="709"/>
      <w:jc w:val="both"/>
    </w:pPr>
    <w:rPr>
      <w:rFonts w:ascii="Journal" w:hAnsi="Journal"/>
      <w:sz w:val="24"/>
    </w:rPr>
  </w:style>
  <w:style w:type="paragraph" w:customStyle="1" w:styleId="202424">
    <w:name w:val="Стиль Заголовок 2 + Слева:  0 см Перед:  24 пт После:  24 пт"/>
    <w:basedOn w:val="2"/>
    <w:rsid w:val="009C73BA"/>
    <w:pPr>
      <w:numPr>
        <w:ilvl w:val="0"/>
        <w:numId w:val="0"/>
      </w:numPr>
      <w:suppressAutoHyphens w:val="0"/>
      <w:spacing w:before="48" w:after="48"/>
      <w:jc w:val="center"/>
    </w:pPr>
    <w:rPr>
      <w:rFonts w:ascii="Arial" w:hAnsi="Arial"/>
      <w:b w:val="0"/>
      <w:snapToGrid/>
      <w:sz w:val="24"/>
    </w:rPr>
  </w:style>
  <w:style w:type="paragraph" w:customStyle="1" w:styleId="FR5Arial9">
    <w:name w:val="Стиль FR5 + Arial 9 пт"/>
    <w:basedOn w:val="FR5"/>
    <w:link w:val="FR5Arial90"/>
    <w:rsid w:val="009C73BA"/>
    <w:pPr>
      <w:overflowPunct/>
      <w:autoSpaceDE/>
      <w:autoSpaceDN/>
      <w:adjustRightInd/>
      <w:snapToGrid w:val="0"/>
      <w:spacing w:before="160" w:line="300" w:lineRule="auto"/>
      <w:ind w:left="40" w:right="400"/>
      <w:jc w:val="left"/>
      <w:textAlignment w:val="auto"/>
    </w:pPr>
    <w:rPr>
      <w:rFonts w:ascii="Arial" w:hAnsi="Arial"/>
      <w:b w:val="0"/>
      <w:sz w:val="18"/>
    </w:rPr>
  </w:style>
  <w:style w:type="character" w:customStyle="1" w:styleId="FR5Arial90">
    <w:name w:val="Стиль FR5 + Arial 9 пт Знак"/>
    <w:link w:val="FR5Arial9"/>
    <w:rsid w:val="009C73BA"/>
    <w:rPr>
      <w:rFonts w:ascii="Arial" w:hAnsi="Arial"/>
      <w:sz w:val="18"/>
    </w:rPr>
  </w:style>
  <w:style w:type="paragraph" w:customStyle="1" w:styleId="Antiqua90">
    <w:name w:val="Стиль Antiqua 9 пт полужирный По центру"/>
    <w:basedOn w:val="a3"/>
    <w:rsid w:val="009C73BA"/>
    <w:pPr>
      <w:widowControl w:val="0"/>
      <w:jc w:val="center"/>
    </w:pPr>
    <w:rPr>
      <w:rFonts w:ascii="Arial" w:hAnsi="Arial"/>
      <w:b/>
      <w:bCs/>
      <w:sz w:val="18"/>
      <w:szCs w:val="20"/>
    </w:rPr>
  </w:style>
  <w:style w:type="paragraph" w:customStyle="1" w:styleId="afffffffff7">
    <w:name w:val="Стиль По ширине"/>
    <w:basedOn w:val="a3"/>
    <w:rsid w:val="009C73BA"/>
    <w:pPr>
      <w:widowControl w:val="0"/>
      <w:jc w:val="both"/>
    </w:pPr>
    <w:rPr>
      <w:rFonts w:ascii="Arial" w:hAnsi="Arial"/>
      <w:sz w:val="18"/>
      <w:szCs w:val="20"/>
    </w:rPr>
  </w:style>
  <w:style w:type="character" w:customStyle="1" w:styleId="Arial9">
    <w:name w:val="Стиль Arial 9 пт полужирный"/>
    <w:rsid w:val="009C73BA"/>
    <w:rPr>
      <w:rFonts w:ascii="Arial" w:hAnsi="Arial"/>
      <w:b/>
      <w:bCs/>
      <w:sz w:val="18"/>
    </w:rPr>
  </w:style>
  <w:style w:type="paragraph" w:customStyle="1" w:styleId="FR5000">
    <w:name w:val="Стиль FR5 + Слева:  0 см Справа:  0 см Перед:  0 пт Междустр.инт..."/>
    <w:basedOn w:val="FR5"/>
    <w:rsid w:val="009C73BA"/>
    <w:pPr>
      <w:overflowPunct/>
      <w:autoSpaceDE/>
      <w:autoSpaceDN/>
      <w:adjustRightInd/>
      <w:snapToGrid w:val="0"/>
      <w:spacing w:line="240" w:lineRule="auto"/>
      <w:textAlignment w:val="auto"/>
    </w:pPr>
    <w:rPr>
      <w:rFonts w:ascii="Arial" w:hAnsi="Arial"/>
      <w:b w:val="0"/>
      <w:sz w:val="18"/>
    </w:rPr>
  </w:style>
  <w:style w:type="paragraph" w:customStyle="1" w:styleId="FR50001">
    <w:name w:val="Стиль FR5 + Слева:  0 см Справа:  0 см Перед:  0 пт Междустр.инт...1"/>
    <w:basedOn w:val="FR5"/>
    <w:rsid w:val="009C73BA"/>
    <w:pPr>
      <w:overflowPunct/>
      <w:autoSpaceDE/>
      <w:autoSpaceDN/>
      <w:adjustRightInd/>
      <w:snapToGrid w:val="0"/>
      <w:spacing w:line="240" w:lineRule="auto"/>
      <w:jc w:val="both"/>
      <w:textAlignment w:val="auto"/>
    </w:pPr>
    <w:rPr>
      <w:rFonts w:ascii="Arial" w:hAnsi="Arial"/>
      <w:b w:val="0"/>
      <w:sz w:val="18"/>
    </w:rPr>
  </w:style>
  <w:style w:type="character" w:customStyle="1" w:styleId="93">
    <w:name w:val="Стиль 9 пт"/>
    <w:rsid w:val="009C73BA"/>
    <w:rPr>
      <w:rFonts w:ascii="Arial" w:hAnsi="Arial"/>
      <w:sz w:val="18"/>
    </w:rPr>
  </w:style>
  <w:style w:type="paragraph" w:customStyle="1" w:styleId="1274821">
    <w:name w:val="Стиль По ширине Первая строка:  127 см Перед:  48 пт После:  2...1"/>
    <w:basedOn w:val="a3"/>
    <w:link w:val="12748210"/>
    <w:rsid w:val="009C73BA"/>
    <w:pPr>
      <w:spacing w:before="96" w:after="48"/>
      <w:ind w:firstLine="720"/>
      <w:jc w:val="both"/>
    </w:pPr>
    <w:rPr>
      <w:rFonts w:ascii="Arial" w:hAnsi="Arial"/>
      <w:sz w:val="18"/>
      <w:szCs w:val="20"/>
      <w:lang w:eastAsia="en-US"/>
    </w:rPr>
  </w:style>
  <w:style w:type="character" w:customStyle="1" w:styleId="12748210">
    <w:name w:val="Стиль По ширине Первая строка:  127 см Перед:  48 пт После:  2...1 Знак"/>
    <w:link w:val="1274821"/>
    <w:rsid w:val="009C73BA"/>
    <w:rPr>
      <w:rFonts w:ascii="Arial" w:hAnsi="Arial"/>
      <w:sz w:val="18"/>
      <w:lang w:eastAsia="en-US"/>
    </w:rPr>
  </w:style>
  <w:style w:type="paragraph" w:customStyle="1" w:styleId="4d">
    <w:name w:val="Сл4_текст"/>
    <w:basedOn w:val="a3"/>
    <w:rsid w:val="009C73BA"/>
    <w:pPr>
      <w:spacing w:line="360" w:lineRule="auto"/>
      <w:ind w:firstLine="709"/>
      <w:jc w:val="both"/>
    </w:pPr>
    <w:rPr>
      <w:rFonts w:ascii="Arial" w:hAnsi="Arial"/>
      <w:sz w:val="20"/>
      <w:szCs w:val="20"/>
    </w:rPr>
  </w:style>
  <w:style w:type="paragraph" w:customStyle="1" w:styleId="2fc">
    <w:name w:val="Заглавие2"/>
    <w:basedOn w:val="a3"/>
    <w:rsid w:val="009C73BA"/>
    <w:pPr>
      <w:jc w:val="center"/>
    </w:pPr>
    <w:rPr>
      <w:b/>
      <w:caps/>
      <w:sz w:val="20"/>
      <w:szCs w:val="20"/>
    </w:rPr>
  </w:style>
  <w:style w:type="paragraph" w:customStyle="1" w:styleId="1ffb">
    <w:name w:val="Заглавие1"/>
    <w:basedOn w:val="a3"/>
    <w:rsid w:val="009C73BA"/>
    <w:pPr>
      <w:jc w:val="center"/>
    </w:pPr>
    <w:rPr>
      <w:b/>
      <w:caps/>
      <w:sz w:val="28"/>
      <w:szCs w:val="20"/>
      <w:lang w:eastAsia="en-US"/>
    </w:rPr>
  </w:style>
  <w:style w:type="paragraph" w:customStyle="1" w:styleId="afffffffff8">
    <w:name w:val="Назнач."/>
    <w:basedOn w:val="a3"/>
    <w:rsid w:val="009C73BA"/>
    <w:pPr>
      <w:spacing w:after="360"/>
      <w:ind w:left="4678"/>
    </w:pPr>
    <w:rPr>
      <w:rFonts w:ascii="Arial" w:hAnsi="Arial"/>
      <w:szCs w:val="20"/>
      <w:lang w:eastAsia="en-US"/>
    </w:rPr>
  </w:style>
  <w:style w:type="paragraph" w:customStyle="1" w:styleId="afffffffff9">
    <w:name w:val="Наименование"/>
    <w:basedOn w:val="a3"/>
    <w:rsid w:val="009C73BA"/>
    <w:pPr>
      <w:spacing w:before="4800" w:after="480"/>
    </w:pPr>
    <w:rPr>
      <w:rFonts w:ascii="Arial" w:hAnsi="Arial"/>
      <w:caps/>
      <w:szCs w:val="20"/>
      <w:lang w:eastAsia="en-US"/>
    </w:rPr>
  </w:style>
  <w:style w:type="paragraph" w:customStyle="1" w:styleId="afffffffffa">
    <w:name w:val="Назначение"/>
    <w:basedOn w:val="a3"/>
    <w:rsid w:val="009C73BA"/>
    <w:pPr>
      <w:spacing w:after="360"/>
      <w:ind w:left="4678"/>
    </w:pPr>
    <w:rPr>
      <w:rFonts w:ascii="Arial" w:hAnsi="Arial"/>
      <w:szCs w:val="20"/>
      <w:lang w:eastAsia="en-US"/>
    </w:rPr>
  </w:style>
  <w:style w:type="paragraph" w:customStyle="1" w:styleId="afffffffffb">
    <w:name w:val="Число"/>
    <w:basedOn w:val="a3"/>
    <w:rsid w:val="009C73BA"/>
    <w:pPr>
      <w:tabs>
        <w:tab w:val="left" w:pos="2410"/>
      </w:tabs>
      <w:spacing w:after="480"/>
    </w:pPr>
    <w:rPr>
      <w:rFonts w:ascii="Arial" w:hAnsi="Arial"/>
      <w:szCs w:val="20"/>
      <w:lang w:eastAsia="en-US"/>
    </w:rPr>
  </w:style>
  <w:style w:type="paragraph" w:customStyle="1" w:styleId="afffffffffc">
    <w:name w:val="Содержание"/>
    <w:basedOn w:val="a3"/>
    <w:rsid w:val="009C73BA"/>
    <w:pPr>
      <w:spacing w:after="720"/>
      <w:ind w:right="5103"/>
      <w:jc w:val="both"/>
    </w:pPr>
    <w:rPr>
      <w:rFonts w:ascii="Arial" w:hAnsi="Arial"/>
      <w:szCs w:val="20"/>
      <w:lang w:eastAsia="en-US"/>
    </w:rPr>
  </w:style>
  <w:style w:type="paragraph" w:customStyle="1" w:styleId="afffffffffd">
    <w:name w:val="Должность"/>
    <w:aliases w:val="имя"/>
    <w:basedOn w:val="a3"/>
    <w:rsid w:val="009C73BA"/>
    <w:pPr>
      <w:tabs>
        <w:tab w:val="left" w:pos="7088"/>
      </w:tabs>
      <w:spacing w:before="720"/>
      <w:ind w:right="5103"/>
    </w:pPr>
    <w:rPr>
      <w:rFonts w:ascii="Arial" w:hAnsi="Arial"/>
      <w:szCs w:val="20"/>
      <w:lang w:eastAsia="en-US"/>
    </w:rPr>
  </w:style>
  <w:style w:type="paragraph" w:customStyle="1" w:styleId="afffffffffe">
    <w:name w:val="Сл_направление"/>
    <w:basedOn w:val="a3"/>
    <w:rsid w:val="009C73BA"/>
    <w:pPr>
      <w:spacing w:after="360"/>
      <w:ind w:left="4678"/>
    </w:pPr>
    <w:rPr>
      <w:rFonts w:ascii="Arial" w:hAnsi="Arial"/>
      <w:szCs w:val="20"/>
      <w:lang w:eastAsia="en-US"/>
    </w:rPr>
  </w:style>
  <w:style w:type="paragraph" w:customStyle="1" w:styleId="1ffc">
    <w:name w:val="Сл1_наименование"/>
    <w:basedOn w:val="a3"/>
    <w:rsid w:val="009C73BA"/>
    <w:pPr>
      <w:spacing w:before="1320" w:after="480"/>
      <w:ind w:right="5103"/>
    </w:pPr>
    <w:rPr>
      <w:rFonts w:ascii="Arial" w:hAnsi="Arial"/>
      <w:caps/>
      <w:szCs w:val="20"/>
      <w:lang w:eastAsia="en-US"/>
    </w:rPr>
  </w:style>
  <w:style w:type="paragraph" w:customStyle="1" w:styleId="3f2">
    <w:name w:val="Сл3_содержание"/>
    <w:basedOn w:val="a3"/>
    <w:rsid w:val="009C73BA"/>
    <w:pPr>
      <w:spacing w:after="720"/>
      <w:ind w:right="5103"/>
      <w:jc w:val="both"/>
    </w:pPr>
    <w:rPr>
      <w:rFonts w:ascii="Arial" w:hAnsi="Arial"/>
      <w:szCs w:val="20"/>
      <w:lang w:eastAsia="en-US"/>
    </w:rPr>
  </w:style>
  <w:style w:type="paragraph" w:customStyle="1" w:styleId="5c">
    <w:name w:val="Сл5_Подпись"/>
    <w:basedOn w:val="a3"/>
    <w:rsid w:val="009C73BA"/>
    <w:pPr>
      <w:tabs>
        <w:tab w:val="left" w:pos="7088"/>
      </w:tabs>
      <w:spacing w:before="720"/>
      <w:ind w:right="5103"/>
    </w:pPr>
    <w:rPr>
      <w:rFonts w:ascii="Arial" w:hAnsi="Arial"/>
      <w:szCs w:val="20"/>
      <w:lang w:eastAsia="en-US"/>
    </w:rPr>
  </w:style>
  <w:style w:type="paragraph" w:customStyle="1" w:styleId="affffffffff">
    <w:name w:val="Письмо"/>
    <w:basedOn w:val="a3"/>
    <w:rsid w:val="009C73BA"/>
    <w:pPr>
      <w:spacing w:after="180"/>
      <w:jc w:val="both"/>
    </w:pPr>
    <w:rPr>
      <w:rFonts w:ascii="Arial" w:hAnsi="Arial"/>
      <w:sz w:val="22"/>
      <w:szCs w:val="20"/>
      <w:lang w:eastAsia="en-US"/>
    </w:rPr>
  </w:style>
  <w:style w:type="paragraph" w:customStyle="1" w:styleId="1ffd">
    <w:name w:val="письмо1"/>
    <w:basedOn w:val="affffffffff"/>
    <w:rsid w:val="009C73BA"/>
    <w:pPr>
      <w:spacing w:after="0"/>
    </w:pPr>
  </w:style>
  <w:style w:type="paragraph" w:customStyle="1" w:styleId="Arial90">
    <w:name w:val="Стиль Arial 9 пт"/>
    <w:link w:val="Arial92"/>
    <w:rsid w:val="009C73BA"/>
    <w:pPr>
      <w:spacing w:before="40" w:after="20"/>
      <w:ind w:firstLine="720"/>
      <w:jc w:val="both"/>
    </w:pPr>
    <w:rPr>
      <w:rFonts w:ascii="Arial" w:eastAsia="Arial Unicode MS" w:hAnsi="Arial" w:cs="Arial"/>
      <w:sz w:val="18"/>
      <w:szCs w:val="18"/>
    </w:rPr>
  </w:style>
  <w:style w:type="character" w:customStyle="1" w:styleId="Arial92">
    <w:name w:val="Стиль Arial 9 пт Знак"/>
    <w:link w:val="Arial90"/>
    <w:rsid w:val="009C73BA"/>
    <w:rPr>
      <w:rFonts w:ascii="Arial" w:eastAsia="Arial Unicode MS" w:hAnsi="Arial" w:cs="Arial"/>
      <w:sz w:val="18"/>
      <w:szCs w:val="18"/>
    </w:rPr>
  </w:style>
  <w:style w:type="character" w:customStyle="1" w:styleId="TimesNewRoman">
    <w:name w:val="Стиль Times New Roman"/>
    <w:rsid w:val="009C73BA"/>
    <w:rPr>
      <w:rFonts w:ascii="Arial" w:hAnsi="Arial"/>
      <w:sz w:val="18"/>
    </w:rPr>
  </w:style>
  <w:style w:type="character" w:customStyle="1" w:styleId="Document8">
    <w:name w:val="Document 8"/>
    <w:basedOn w:val="a4"/>
    <w:rsid w:val="009C73BA"/>
  </w:style>
  <w:style w:type="paragraph" w:customStyle="1" w:styleId="1ffe">
    <w:name w:val="Знак1 Знак"/>
    <w:basedOn w:val="a3"/>
    <w:rsid w:val="009C73BA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93">
    <w:name w:val="Стиль Заголовок 4 + 9 пт не полужирный Перед:  3 пт"/>
    <w:basedOn w:val="4"/>
    <w:rsid w:val="009C73BA"/>
    <w:pPr>
      <w:widowControl w:val="0"/>
      <w:numPr>
        <w:ilvl w:val="0"/>
        <w:numId w:val="0"/>
      </w:numPr>
      <w:tabs>
        <w:tab w:val="clear" w:pos="1134"/>
      </w:tabs>
      <w:suppressAutoHyphens w:val="0"/>
      <w:autoSpaceDE w:val="0"/>
      <w:autoSpaceDN w:val="0"/>
      <w:adjustRightInd w:val="0"/>
      <w:spacing w:before="60" w:after="0"/>
      <w:jc w:val="left"/>
    </w:pPr>
    <w:rPr>
      <w:rFonts w:ascii="Arial" w:hAnsi="Arial"/>
      <w:b w:val="0"/>
      <w:i w:val="0"/>
      <w:snapToGrid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qFormat="1"/>
    <w:lsdException w:name="heading 8" w:uiPriority="9" w:qFormat="1"/>
    <w:lsdException w:name="heading 9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1104A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,OG Heading 2,Загол2,Çàãîë2,contract,H2,h2,2,Numbered text 3,heading 2,21,22,211,h:2,h:2app,T2,TF-Overskrit 2,Title2,ITT t2,PA Major Section,TE Heading 2,R2"/>
    <w:basedOn w:val="a3"/>
    <w:next w:val="a3"/>
    <w:link w:val="22"/>
    <w:uiPriority w:val="9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uiPriority w:val="9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uiPriority w:val="9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uiPriority w:val="99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link w:val="FR50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uiPriority w:val="9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uiPriority w:val="99"/>
    <w:rsid w:val="004E445E"/>
    <w:rPr>
      <w:sz w:val="16"/>
      <w:szCs w:val="16"/>
    </w:rPr>
  </w:style>
  <w:style w:type="paragraph" w:styleId="afff9">
    <w:name w:val="annotation text"/>
    <w:basedOn w:val="a3"/>
    <w:link w:val="afffa"/>
    <w:uiPriority w:val="99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uiPriority w:val="9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uiPriority w:val="9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uiPriority w:val="9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uiPriority w:val="99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uiPriority w:val="99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uiPriority w:val="99"/>
    <w:rsid w:val="00A73B39"/>
    <w:rPr>
      <w:b/>
      <w:bCs/>
    </w:rPr>
  </w:style>
  <w:style w:type="character" w:customStyle="1" w:styleId="afffff1">
    <w:name w:val="Тема примечания Знак"/>
    <w:link w:val="afffff0"/>
    <w:uiPriority w:val="99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uiPriority w:val="99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0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uiPriority w:val="99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,OG Heading 2 Знак,Загол2 Знак,Çàãîë2 Знак,contract Знак,H2 Знак,h2 Знак,2 Знак,Numbered text 3 Знак,heading 2 Знак,21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5"/>
    <w:next w:val="aff7"/>
    <w:uiPriority w:val="59"/>
    <w:rsid w:val="00F4651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iiaeuiue">
    <w:name w:val="Ii?iaeuiue"/>
    <w:rsid w:val="008064DF"/>
    <w:pPr>
      <w:autoSpaceDE w:val="0"/>
      <w:autoSpaceDN w:val="0"/>
    </w:pPr>
    <w:rPr>
      <w:sz w:val="24"/>
      <w:szCs w:val="24"/>
    </w:rPr>
  </w:style>
  <w:style w:type="character" w:customStyle="1" w:styleId="afff7">
    <w:name w:val="Абзац списка Знак"/>
    <w:link w:val="afff6"/>
    <w:uiPriority w:val="34"/>
    <w:rsid w:val="0023404F"/>
    <w:rPr>
      <w:sz w:val="24"/>
      <w:szCs w:val="24"/>
    </w:rPr>
  </w:style>
  <w:style w:type="numbering" w:customStyle="1" w:styleId="75">
    <w:name w:val="Нет списка7"/>
    <w:next w:val="a6"/>
    <w:uiPriority w:val="99"/>
    <w:semiHidden/>
    <w:unhideWhenUsed/>
    <w:rsid w:val="00342155"/>
  </w:style>
  <w:style w:type="character" w:customStyle="1" w:styleId="1ffa">
    <w:name w:val="Слабая ссылка1"/>
    <w:basedOn w:val="a4"/>
    <w:uiPriority w:val="31"/>
    <w:qFormat/>
    <w:rsid w:val="00342155"/>
    <w:rPr>
      <w:smallCaps/>
      <w:color w:val="C0504D"/>
      <w:u w:val="single"/>
    </w:rPr>
  </w:style>
  <w:style w:type="character" w:styleId="afffffffff0">
    <w:name w:val="Subtle Reference"/>
    <w:basedOn w:val="a4"/>
    <w:uiPriority w:val="31"/>
    <w:qFormat/>
    <w:rsid w:val="00342155"/>
    <w:rPr>
      <w:smallCaps/>
      <w:color w:val="5A5A5A" w:themeColor="text1" w:themeTint="A5"/>
    </w:rPr>
  </w:style>
  <w:style w:type="paragraph" w:customStyle="1" w:styleId="auiue">
    <w:name w:val="au?iue"/>
    <w:rsid w:val="009C73BA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Journal" w:hAnsi="Journal"/>
      <w:sz w:val="24"/>
    </w:rPr>
  </w:style>
  <w:style w:type="paragraph" w:customStyle="1" w:styleId="BodyText23">
    <w:name w:val="Body Text 23"/>
    <w:basedOn w:val="auiue"/>
    <w:rsid w:val="009C73BA"/>
    <w:pPr>
      <w:overflowPunct/>
      <w:autoSpaceDE/>
      <w:autoSpaceDN/>
      <w:adjustRightInd/>
      <w:spacing w:line="240" w:lineRule="atLeast"/>
      <w:ind w:firstLine="567"/>
      <w:textAlignment w:val="auto"/>
    </w:pPr>
    <w:rPr>
      <w:rFonts w:ascii="Arial" w:hAnsi="Arial"/>
      <w:sz w:val="20"/>
    </w:rPr>
  </w:style>
  <w:style w:type="paragraph" w:customStyle="1" w:styleId="BodyText26">
    <w:name w:val="Body Text 26"/>
    <w:basedOn w:val="auiue"/>
    <w:rsid w:val="009C73BA"/>
    <w:pPr>
      <w:overflowPunct/>
      <w:autoSpaceDE/>
      <w:autoSpaceDN/>
      <w:adjustRightInd/>
      <w:ind w:firstLine="567"/>
      <w:textAlignment w:val="auto"/>
    </w:pPr>
    <w:rPr>
      <w:rFonts w:ascii="Arial" w:hAnsi="Arial"/>
      <w:sz w:val="18"/>
    </w:rPr>
  </w:style>
  <w:style w:type="paragraph" w:customStyle="1" w:styleId="FR4">
    <w:name w:val="FR4"/>
    <w:rsid w:val="009C73BA"/>
    <w:pPr>
      <w:widowControl w:val="0"/>
      <w:overflowPunct w:val="0"/>
      <w:autoSpaceDE w:val="0"/>
      <w:autoSpaceDN w:val="0"/>
      <w:adjustRightInd w:val="0"/>
      <w:ind w:left="320"/>
      <w:textAlignment w:val="baseline"/>
    </w:pPr>
    <w:rPr>
      <w:rFonts w:ascii="Arial" w:hAnsi="Arial"/>
      <w:sz w:val="16"/>
    </w:rPr>
  </w:style>
  <w:style w:type="paragraph" w:customStyle="1" w:styleId="afffffffff1">
    <w:name w:val="Ïðàâèëà"/>
    <w:basedOn w:val="1"/>
    <w:rsid w:val="009C73BA"/>
    <w:pPr>
      <w:keepNext w:val="0"/>
      <w:keepLines w:val="0"/>
      <w:pageBreakBefore w:val="0"/>
      <w:tabs>
        <w:tab w:val="clear" w:pos="567"/>
        <w:tab w:val="clear" w:pos="4500"/>
      </w:tabs>
      <w:suppressAutoHyphens w:val="0"/>
      <w:spacing w:before="240" w:after="120"/>
      <w:ind w:left="0" w:firstLine="0"/>
      <w:jc w:val="center"/>
      <w:outlineLvl w:val="9"/>
    </w:pPr>
    <w:rPr>
      <w:caps/>
      <w:kern w:val="0"/>
      <w:sz w:val="24"/>
    </w:rPr>
  </w:style>
  <w:style w:type="paragraph" w:customStyle="1" w:styleId="afffffffff2">
    <w:name w:val="Àáçàö ïðàâèë"/>
    <w:rsid w:val="009C73BA"/>
    <w:pPr>
      <w:spacing w:before="40" w:after="40"/>
      <w:ind w:firstLine="567"/>
      <w:jc w:val="both"/>
    </w:pPr>
    <w:rPr>
      <w:rFonts w:ascii="Arial" w:hAnsi="Arial"/>
    </w:rPr>
  </w:style>
  <w:style w:type="paragraph" w:customStyle="1" w:styleId="afffffffff3">
    <w:name w:val="Абзац правил"/>
    <w:rsid w:val="009C73BA"/>
    <w:pPr>
      <w:spacing w:before="40" w:after="40"/>
      <w:ind w:firstLine="567"/>
      <w:jc w:val="both"/>
    </w:pPr>
    <w:rPr>
      <w:rFonts w:ascii="Arial" w:hAnsi="Arial"/>
    </w:rPr>
  </w:style>
  <w:style w:type="character" w:customStyle="1" w:styleId="FR50">
    <w:name w:val="FR5 Знак"/>
    <w:link w:val="FR5"/>
    <w:rsid w:val="009C73BA"/>
    <w:rPr>
      <w:b/>
    </w:rPr>
  </w:style>
  <w:style w:type="paragraph" w:customStyle="1" w:styleId="FR2">
    <w:name w:val="FR2"/>
    <w:rsid w:val="009C73BA"/>
    <w:pPr>
      <w:widowControl w:val="0"/>
    </w:pPr>
    <w:rPr>
      <w:rFonts w:ascii="Arial" w:hAnsi="Arial"/>
      <w:sz w:val="12"/>
      <w:lang w:val="en-US"/>
    </w:rPr>
  </w:style>
  <w:style w:type="paragraph" w:customStyle="1" w:styleId="290">
    <w:name w:val="Стиль Заголовок 2 + 9 пт"/>
    <w:basedOn w:val="2"/>
    <w:rsid w:val="009C73BA"/>
    <w:pPr>
      <w:numPr>
        <w:ilvl w:val="0"/>
        <w:numId w:val="0"/>
      </w:numPr>
      <w:suppressAutoHyphens w:val="0"/>
      <w:spacing w:before="0" w:after="0"/>
      <w:ind w:firstLine="709"/>
      <w:jc w:val="center"/>
    </w:pPr>
    <w:rPr>
      <w:rFonts w:ascii="Arial" w:hAnsi="Arial"/>
      <w:bCs/>
      <w:snapToGrid/>
      <w:sz w:val="18"/>
    </w:rPr>
  </w:style>
  <w:style w:type="paragraph" w:customStyle="1" w:styleId="2Arial9">
    <w:name w:val="Стиль Заголовок 2 + Arial 9 пт полужирный"/>
    <w:basedOn w:val="2"/>
    <w:link w:val="2Arial90"/>
    <w:rsid w:val="009C73BA"/>
    <w:pPr>
      <w:numPr>
        <w:ilvl w:val="0"/>
        <w:numId w:val="0"/>
      </w:numPr>
      <w:suppressAutoHyphens w:val="0"/>
      <w:spacing w:before="0" w:after="0"/>
      <w:ind w:left="3969"/>
      <w:jc w:val="center"/>
    </w:pPr>
    <w:rPr>
      <w:rFonts w:ascii="Arial" w:hAnsi="Arial"/>
      <w:bCs/>
      <w:snapToGrid/>
      <w:sz w:val="18"/>
    </w:rPr>
  </w:style>
  <w:style w:type="character" w:customStyle="1" w:styleId="2Arial90">
    <w:name w:val="Стиль Заголовок 2 + Arial 9 пт полужирный Знак"/>
    <w:link w:val="2Arial9"/>
    <w:rsid w:val="009C73BA"/>
    <w:rPr>
      <w:rFonts w:ascii="Arial" w:hAnsi="Arial"/>
      <w:b/>
      <w:bCs/>
      <w:sz w:val="18"/>
    </w:rPr>
  </w:style>
  <w:style w:type="paragraph" w:customStyle="1" w:styleId="3Antiqua9">
    <w:name w:val="Стиль Заголовок 3 + Antiqua 9 пт полужирный"/>
    <w:basedOn w:val="3"/>
    <w:link w:val="3Antiqua90"/>
    <w:rsid w:val="009C73BA"/>
    <w:pPr>
      <w:numPr>
        <w:ilvl w:val="0"/>
        <w:numId w:val="0"/>
      </w:numPr>
      <w:suppressAutoHyphens w:val="0"/>
      <w:spacing w:before="0" w:after="0"/>
      <w:ind w:left="3969"/>
      <w:jc w:val="center"/>
    </w:pPr>
    <w:rPr>
      <w:rFonts w:ascii="Arial" w:hAnsi="Arial"/>
      <w:bCs/>
      <w:snapToGrid/>
      <w:sz w:val="18"/>
      <w:u w:val="single"/>
    </w:rPr>
  </w:style>
  <w:style w:type="character" w:customStyle="1" w:styleId="3Antiqua90">
    <w:name w:val="Стиль Заголовок 3 + Antiqua 9 пт полужирный Знак"/>
    <w:link w:val="3Antiqua9"/>
    <w:rsid w:val="009C73BA"/>
    <w:rPr>
      <w:rFonts w:ascii="Arial" w:hAnsi="Arial"/>
      <w:b/>
      <w:bCs/>
      <w:sz w:val="18"/>
      <w:u w:val="single"/>
    </w:rPr>
  </w:style>
  <w:style w:type="paragraph" w:customStyle="1" w:styleId="3f0">
    <w:name w:val="Стиль Заголовок 3 + не полужирный без подчеркивания"/>
    <w:basedOn w:val="3"/>
    <w:link w:val="3f1"/>
    <w:rsid w:val="009C73BA"/>
    <w:pPr>
      <w:numPr>
        <w:ilvl w:val="0"/>
        <w:numId w:val="0"/>
      </w:numPr>
      <w:tabs>
        <w:tab w:val="left" w:pos="6223"/>
      </w:tabs>
      <w:suppressAutoHyphens w:val="0"/>
      <w:spacing w:before="0" w:after="0"/>
      <w:ind w:firstLine="709"/>
      <w:jc w:val="both"/>
    </w:pPr>
    <w:rPr>
      <w:rFonts w:ascii="Arial" w:hAnsi="Arial" w:cs="Arial"/>
      <w:snapToGrid/>
      <w:sz w:val="18"/>
    </w:rPr>
  </w:style>
  <w:style w:type="character" w:customStyle="1" w:styleId="3f1">
    <w:name w:val="Стиль Заголовок 3 + не полужирный без подчеркивания Знак"/>
    <w:link w:val="3f0"/>
    <w:rsid w:val="009C73BA"/>
    <w:rPr>
      <w:rFonts w:ascii="Arial" w:hAnsi="Arial" w:cs="Arial"/>
      <w:b/>
      <w:sz w:val="18"/>
    </w:rPr>
  </w:style>
  <w:style w:type="paragraph" w:customStyle="1" w:styleId="300">
    <w:name w:val="Стиль Заголовок 3 + без подчеркивания По центру Первая строка:  0..."/>
    <w:basedOn w:val="3"/>
    <w:rsid w:val="009C73BA"/>
    <w:pPr>
      <w:numPr>
        <w:ilvl w:val="0"/>
        <w:numId w:val="0"/>
      </w:numPr>
      <w:tabs>
        <w:tab w:val="left" w:pos="6223"/>
      </w:tabs>
      <w:suppressAutoHyphens w:val="0"/>
      <w:spacing w:before="48" w:after="48"/>
      <w:jc w:val="center"/>
    </w:pPr>
    <w:rPr>
      <w:rFonts w:ascii="Arial" w:hAnsi="Arial"/>
      <w:bCs/>
      <w:snapToGrid/>
      <w:sz w:val="18"/>
    </w:rPr>
  </w:style>
  <w:style w:type="paragraph" w:customStyle="1" w:styleId="Iauiue">
    <w:name w:val="Iau.iue"/>
    <w:basedOn w:val="a3"/>
    <w:next w:val="a3"/>
    <w:rsid w:val="009C73BA"/>
    <w:pPr>
      <w:numPr>
        <w:numId w:val="25"/>
      </w:numPr>
      <w:autoSpaceDE w:val="0"/>
      <w:autoSpaceDN w:val="0"/>
      <w:adjustRightInd w:val="0"/>
    </w:pPr>
    <w:rPr>
      <w:rFonts w:ascii="Arial" w:hAnsi="Arial"/>
    </w:rPr>
  </w:style>
  <w:style w:type="character" w:customStyle="1" w:styleId="Arial91">
    <w:name w:val="Стиль Arial 9 пт1"/>
    <w:rsid w:val="009C73BA"/>
    <w:rPr>
      <w:rFonts w:ascii="Arial" w:hAnsi="Arial"/>
      <w:sz w:val="18"/>
    </w:rPr>
  </w:style>
  <w:style w:type="paragraph" w:customStyle="1" w:styleId="Arial911">
    <w:name w:val="Arial 9 1.1."/>
    <w:basedOn w:val="a3"/>
    <w:rsid w:val="009C73BA"/>
    <w:pPr>
      <w:widowControl w:val="0"/>
      <w:numPr>
        <w:numId w:val="23"/>
      </w:numPr>
      <w:spacing w:before="40" w:after="20"/>
      <w:jc w:val="both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Arial">
    <w:name w:val="Arial со скобкой"/>
    <w:basedOn w:val="af8"/>
    <w:link w:val="Arial1"/>
    <w:rsid w:val="009C73BA"/>
    <w:pPr>
      <w:widowControl w:val="0"/>
      <w:numPr>
        <w:numId w:val="24"/>
      </w:numPr>
      <w:tabs>
        <w:tab w:val="clear" w:pos="309"/>
      </w:tabs>
      <w:spacing w:before="40" w:after="20"/>
      <w:jc w:val="both"/>
    </w:pPr>
    <w:rPr>
      <w:rFonts w:ascii="Arial" w:hAnsi="Arial"/>
      <w:sz w:val="18"/>
      <w:szCs w:val="18"/>
      <w:lang w:eastAsia="en-US"/>
    </w:rPr>
  </w:style>
  <w:style w:type="character" w:customStyle="1" w:styleId="Arial1">
    <w:name w:val="Arial со скобкой Знак"/>
    <w:link w:val="Arial"/>
    <w:rsid w:val="009C73BA"/>
    <w:rPr>
      <w:rFonts w:ascii="Arial" w:hAnsi="Arial"/>
      <w:sz w:val="18"/>
      <w:szCs w:val="18"/>
      <w:lang w:eastAsia="en-US"/>
    </w:rPr>
  </w:style>
  <w:style w:type="paragraph" w:customStyle="1" w:styleId="Arial912748">
    <w:name w:val="Стиль Arial 9 пт По ширине Первая строка:  127 см Перед:  48 ..."/>
    <w:basedOn w:val="a3"/>
    <w:link w:val="Arial9127480"/>
    <w:rsid w:val="009C73BA"/>
    <w:pPr>
      <w:spacing w:before="40" w:after="20"/>
      <w:ind w:firstLine="720"/>
      <w:jc w:val="both"/>
    </w:pPr>
    <w:rPr>
      <w:rFonts w:ascii="Arial" w:hAnsi="Arial"/>
      <w:sz w:val="18"/>
      <w:szCs w:val="20"/>
      <w:lang w:eastAsia="en-US"/>
    </w:rPr>
  </w:style>
  <w:style w:type="character" w:customStyle="1" w:styleId="Arial9127480">
    <w:name w:val="Стиль Arial 9 пт По ширине Первая строка:  127 см Перед:  48 ... Знак"/>
    <w:link w:val="Arial912748"/>
    <w:rsid w:val="009C73BA"/>
    <w:rPr>
      <w:rFonts w:ascii="Arial" w:hAnsi="Arial"/>
      <w:sz w:val="18"/>
      <w:lang w:eastAsia="en-US"/>
    </w:rPr>
  </w:style>
  <w:style w:type="character" w:customStyle="1" w:styleId="Antiqua9">
    <w:name w:val="Стиль Antiqua 9 пт"/>
    <w:rsid w:val="009C73BA"/>
    <w:rPr>
      <w:rFonts w:ascii="Arial" w:hAnsi="Arial"/>
      <w:sz w:val="18"/>
    </w:rPr>
  </w:style>
  <w:style w:type="paragraph" w:customStyle="1" w:styleId="Arial92424">
    <w:name w:val="Стиль Arial 9 пт Перед:  24 пт После:  24 пт"/>
    <w:basedOn w:val="a3"/>
    <w:rsid w:val="009C73BA"/>
    <w:pPr>
      <w:widowControl w:val="0"/>
      <w:spacing w:before="48" w:after="48"/>
    </w:pPr>
    <w:rPr>
      <w:rFonts w:ascii="Arial" w:hAnsi="Arial"/>
      <w:sz w:val="18"/>
      <w:szCs w:val="20"/>
    </w:rPr>
  </w:style>
  <w:style w:type="paragraph" w:customStyle="1" w:styleId="Antiqua92424">
    <w:name w:val="Стиль Antiqua 9 пт По центру Перед:  24 пт После:  24 пт"/>
    <w:basedOn w:val="a3"/>
    <w:rsid w:val="009C73BA"/>
    <w:pPr>
      <w:widowControl w:val="0"/>
      <w:spacing w:before="48" w:after="48"/>
      <w:jc w:val="center"/>
    </w:pPr>
    <w:rPr>
      <w:rFonts w:ascii="Arial" w:hAnsi="Arial"/>
      <w:sz w:val="18"/>
      <w:szCs w:val="20"/>
    </w:rPr>
  </w:style>
  <w:style w:type="paragraph" w:customStyle="1" w:styleId="Fuzeile">
    <w:name w:val="Fu?zeile"/>
    <w:basedOn w:val="a3"/>
    <w:rsid w:val="009C73BA"/>
    <w:pPr>
      <w:tabs>
        <w:tab w:val="center" w:pos="4153"/>
        <w:tab w:val="right" w:pos="8306"/>
      </w:tabs>
    </w:pPr>
    <w:rPr>
      <w:rFonts w:ascii="Arial" w:hAnsi="Arial"/>
      <w:sz w:val="20"/>
      <w:szCs w:val="20"/>
    </w:rPr>
  </w:style>
  <w:style w:type="character" w:customStyle="1" w:styleId="Bibliogrphy">
    <w:name w:val="Bibliogrphy"/>
    <w:basedOn w:val="a4"/>
    <w:rsid w:val="009C73BA"/>
  </w:style>
  <w:style w:type="paragraph" w:customStyle="1" w:styleId="afffffffff4">
    <w:name w:val="áû÷íûé"/>
    <w:rsid w:val="009C73BA"/>
    <w:pPr>
      <w:widowControl w:val="0"/>
      <w:ind w:firstLine="709"/>
      <w:jc w:val="both"/>
    </w:pPr>
    <w:rPr>
      <w:rFonts w:ascii="Journal" w:hAnsi="Journal"/>
      <w:sz w:val="24"/>
    </w:rPr>
  </w:style>
  <w:style w:type="paragraph" w:customStyle="1" w:styleId="Rule3">
    <w:name w:val="Rule3"/>
    <w:basedOn w:val="a3"/>
    <w:rsid w:val="009C73BA"/>
    <w:pPr>
      <w:spacing w:after="120"/>
      <w:ind w:firstLine="284"/>
      <w:jc w:val="both"/>
    </w:pPr>
    <w:rPr>
      <w:rFonts w:ascii="NewtonCTT" w:hAnsi="NewtonCTT"/>
      <w:szCs w:val="20"/>
    </w:rPr>
  </w:style>
  <w:style w:type="paragraph" w:customStyle="1" w:styleId="afffffffff5">
    <w:name w:val="???????"/>
    <w:rsid w:val="009C73BA"/>
  </w:style>
  <w:style w:type="paragraph" w:customStyle="1" w:styleId="afffffffff6">
    <w:name w:val="бычный"/>
    <w:rsid w:val="009C73BA"/>
    <w:pPr>
      <w:widowControl w:val="0"/>
      <w:ind w:firstLine="709"/>
      <w:jc w:val="both"/>
    </w:pPr>
    <w:rPr>
      <w:rFonts w:ascii="Journal" w:hAnsi="Journal"/>
      <w:sz w:val="24"/>
    </w:rPr>
  </w:style>
  <w:style w:type="paragraph" w:customStyle="1" w:styleId="202424">
    <w:name w:val="Стиль Заголовок 2 + Слева:  0 см Перед:  24 пт После:  24 пт"/>
    <w:basedOn w:val="2"/>
    <w:rsid w:val="009C73BA"/>
    <w:pPr>
      <w:numPr>
        <w:ilvl w:val="0"/>
        <w:numId w:val="0"/>
      </w:numPr>
      <w:suppressAutoHyphens w:val="0"/>
      <w:spacing w:before="48" w:after="48"/>
      <w:jc w:val="center"/>
    </w:pPr>
    <w:rPr>
      <w:rFonts w:ascii="Arial" w:hAnsi="Arial"/>
      <w:b w:val="0"/>
      <w:snapToGrid/>
      <w:sz w:val="24"/>
    </w:rPr>
  </w:style>
  <w:style w:type="paragraph" w:customStyle="1" w:styleId="FR5Arial9">
    <w:name w:val="Стиль FR5 + Arial 9 пт"/>
    <w:basedOn w:val="FR5"/>
    <w:link w:val="FR5Arial90"/>
    <w:rsid w:val="009C73BA"/>
    <w:pPr>
      <w:overflowPunct/>
      <w:autoSpaceDE/>
      <w:autoSpaceDN/>
      <w:adjustRightInd/>
      <w:snapToGrid w:val="0"/>
      <w:spacing w:before="160" w:line="300" w:lineRule="auto"/>
      <w:ind w:left="40" w:right="400"/>
      <w:jc w:val="left"/>
      <w:textAlignment w:val="auto"/>
    </w:pPr>
    <w:rPr>
      <w:rFonts w:ascii="Arial" w:hAnsi="Arial"/>
      <w:b w:val="0"/>
      <w:sz w:val="18"/>
    </w:rPr>
  </w:style>
  <w:style w:type="character" w:customStyle="1" w:styleId="FR5Arial90">
    <w:name w:val="Стиль FR5 + Arial 9 пт Знак"/>
    <w:link w:val="FR5Arial9"/>
    <w:rsid w:val="009C73BA"/>
    <w:rPr>
      <w:rFonts w:ascii="Arial" w:hAnsi="Arial"/>
      <w:sz w:val="18"/>
    </w:rPr>
  </w:style>
  <w:style w:type="paragraph" w:customStyle="1" w:styleId="Antiqua90">
    <w:name w:val="Стиль Antiqua 9 пт полужирный По центру"/>
    <w:basedOn w:val="a3"/>
    <w:rsid w:val="009C73BA"/>
    <w:pPr>
      <w:widowControl w:val="0"/>
      <w:jc w:val="center"/>
    </w:pPr>
    <w:rPr>
      <w:rFonts w:ascii="Arial" w:hAnsi="Arial"/>
      <w:b/>
      <w:bCs/>
      <w:sz w:val="18"/>
      <w:szCs w:val="20"/>
    </w:rPr>
  </w:style>
  <w:style w:type="paragraph" w:customStyle="1" w:styleId="afffffffff7">
    <w:name w:val="Стиль По ширине"/>
    <w:basedOn w:val="a3"/>
    <w:rsid w:val="009C73BA"/>
    <w:pPr>
      <w:widowControl w:val="0"/>
      <w:jc w:val="both"/>
    </w:pPr>
    <w:rPr>
      <w:rFonts w:ascii="Arial" w:hAnsi="Arial"/>
      <w:sz w:val="18"/>
      <w:szCs w:val="20"/>
    </w:rPr>
  </w:style>
  <w:style w:type="character" w:customStyle="1" w:styleId="Arial9">
    <w:name w:val="Стиль Arial 9 пт полужирный"/>
    <w:rsid w:val="009C73BA"/>
    <w:rPr>
      <w:rFonts w:ascii="Arial" w:hAnsi="Arial"/>
      <w:b/>
      <w:bCs/>
      <w:sz w:val="18"/>
    </w:rPr>
  </w:style>
  <w:style w:type="paragraph" w:customStyle="1" w:styleId="FR5000">
    <w:name w:val="Стиль FR5 + Слева:  0 см Справа:  0 см Перед:  0 пт Междустр.инт..."/>
    <w:basedOn w:val="FR5"/>
    <w:rsid w:val="009C73BA"/>
    <w:pPr>
      <w:overflowPunct/>
      <w:autoSpaceDE/>
      <w:autoSpaceDN/>
      <w:adjustRightInd/>
      <w:snapToGrid w:val="0"/>
      <w:spacing w:line="240" w:lineRule="auto"/>
      <w:textAlignment w:val="auto"/>
    </w:pPr>
    <w:rPr>
      <w:rFonts w:ascii="Arial" w:hAnsi="Arial"/>
      <w:b w:val="0"/>
      <w:sz w:val="18"/>
    </w:rPr>
  </w:style>
  <w:style w:type="paragraph" w:customStyle="1" w:styleId="FR50001">
    <w:name w:val="Стиль FR5 + Слева:  0 см Справа:  0 см Перед:  0 пт Междустр.инт...1"/>
    <w:basedOn w:val="FR5"/>
    <w:rsid w:val="009C73BA"/>
    <w:pPr>
      <w:overflowPunct/>
      <w:autoSpaceDE/>
      <w:autoSpaceDN/>
      <w:adjustRightInd/>
      <w:snapToGrid w:val="0"/>
      <w:spacing w:line="240" w:lineRule="auto"/>
      <w:jc w:val="both"/>
      <w:textAlignment w:val="auto"/>
    </w:pPr>
    <w:rPr>
      <w:rFonts w:ascii="Arial" w:hAnsi="Arial"/>
      <w:b w:val="0"/>
      <w:sz w:val="18"/>
    </w:rPr>
  </w:style>
  <w:style w:type="character" w:customStyle="1" w:styleId="93">
    <w:name w:val="Стиль 9 пт"/>
    <w:rsid w:val="009C73BA"/>
    <w:rPr>
      <w:rFonts w:ascii="Arial" w:hAnsi="Arial"/>
      <w:sz w:val="18"/>
    </w:rPr>
  </w:style>
  <w:style w:type="paragraph" w:customStyle="1" w:styleId="1274821">
    <w:name w:val="Стиль По ширине Первая строка:  127 см Перед:  48 пт После:  2...1"/>
    <w:basedOn w:val="a3"/>
    <w:link w:val="12748210"/>
    <w:rsid w:val="009C73BA"/>
    <w:pPr>
      <w:spacing w:before="96" w:after="48"/>
      <w:ind w:firstLine="720"/>
      <w:jc w:val="both"/>
    </w:pPr>
    <w:rPr>
      <w:rFonts w:ascii="Arial" w:hAnsi="Arial"/>
      <w:sz w:val="18"/>
      <w:szCs w:val="20"/>
      <w:lang w:eastAsia="en-US"/>
    </w:rPr>
  </w:style>
  <w:style w:type="character" w:customStyle="1" w:styleId="12748210">
    <w:name w:val="Стиль По ширине Первая строка:  127 см Перед:  48 пт После:  2...1 Знак"/>
    <w:link w:val="1274821"/>
    <w:rsid w:val="009C73BA"/>
    <w:rPr>
      <w:rFonts w:ascii="Arial" w:hAnsi="Arial"/>
      <w:sz w:val="18"/>
      <w:lang w:eastAsia="en-US"/>
    </w:rPr>
  </w:style>
  <w:style w:type="paragraph" w:customStyle="1" w:styleId="4d">
    <w:name w:val="Сл4_текст"/>
    <w:basedOn w:val="a3"/>
    <w:rsid w:val="009C73BA"/>
    <w:pPr>
      <w:spacing w:line="360" w:lineRule="auto"/>
      <w:ind w:firstLine="709"/>
      <w:jc w:val="both"/>
    </w:pPr>
    <w:rPr>
      <w:rFonts w:ascii="Arial" w:hAnsi="Arial"/>
      <w:sz w:val="20"/>
      <w:szCs w:val="20"/>
    </w:rPr>
  </w:style>
  <w:style w:type="paragraph" w:customStyle="1" w:styleId="2fc">
    <w:name w:val="Заглавие2"/>
    <w:basedOn w:val="a3"/>
    <w:rsid w:val="009C73BA"/>
    <w:pPr>
      <w:jc w:val="center"/>
    </w:pPr>
    <w:rPr>
      <w:b/>
      <w:caps/>
      <w:sz w:val="20"/>
      <w:szCs w:val="20"/>
    </w:rPr>
  </w:style>
  <w:style w:type="paragraph" w:customStyle="1" w:styleId="1ffb">
    <w:name w:val="Заглавие1"/>
    <w:basedOn w:val="a3"/>
    <w:rsid w:val="009C73BA"/>
    <w:pPr>
      <w:jc w:val="center"/>
    </w:pPr>
    <w:rPr>
      <w:b/>
      <w:caps/>
      <w:sz w:val="28"/>
      <w:szCs w:val="20"/>
      <w:lang w:eastAsia="en-US"/>
    </w:rPr>
  </w:style>
  <w:style w:type="paragraph" w:customStyle="1" w:styleId="afffffffff8">
    <w:name w:val="Назнач."/>
    <w:basedOn w:val="a3"/>
    <w:rsid w:val="009C73BA"/>
    <w:pPr>
      <w:spacing w:after="360"/>
      <w:ind w:left="4678"/>
    </w:pPr>
    <w:rPr>
      <w:rFonts w:ascii="Arial" w:hAnsi="Arial"/>
      <w:szCs w:val="20"/>
      <w:lang w:eastAsia="en-US"/>
    </w:rPr>
  </w:style>
  <w:style w:type="paragraph" w:customStyle="1" w:styleId="afffffffff9">
    <w:name w:val="Наименование"/>
    <w:basedOn w:val="a3"/>
    <w:rsid w:val="009C73BA"/>
    <w:pPr>
      <w:spacing w:before="4800" w:after="480"/>
    </w:pPr>
    <w:rPr>
      <w:rFonts w:ascii="Arial" w:hAnsi="Arial"/>
      <w:caps/>
      <w:szCs w:val="20"/>
      <w:lang w:eastAsia="en-US"/>
    </w:rPr>
  </w:style>
  <w:style w:type="paragraph" w:customStyle="1" w:styleId="afffffffffa">
    <w:name w:val="Назначение"/>
    <w:basedOn w:val="a3"/>
    <w:rsid w:val="009C73BA"/>
    <w:pPr>
      <w:spacing w:after="360"/>
      <w:ind w:left="4678"/>
    </w:pPr>
    <w:rPr>
      <w:rFonts w:ascii="Arial" w:hAnsi="Arial"/>
      <w:szCs w:val="20"/>
      <w:lang w:eastAsia="en-US"/>
    </w:rPr>
  </w:style>
  <w:style w:type="paragraph" w:customStyle="1" w:styleId="afffffffffb">
    <w:name w:val="Число"/>
    <w:basedOn w:val="a3"/>
    <w:rsid w:val="009C73BA"/>
    <w:pPr>
      <w:tabs>
        <w:tab w:val="left" w:pos="2410"/>
      </w:tabs>
      <w:spacing w:after="480"/>
    </w:pPr>
    <w:rPr>
      <w:rFonts w:ascii="Arial" w:hAnsi="Arial"/>
      <w:szCs w:val="20"/>
      <w:lang w:eastAsia="en-US"/>
    </w:rPr>
  </w:style>
  <w:style w:type="paragraph" w:customStyle="1" w:styleId="afffffffffc">
    <w:name w:val="Содержание"/>
    <w:basedOn w:val="a3"/>
    <w:rsid w:val="009C73BA"/>
    <w:pPr>
      <w:spacing w:after="720"/>
      <w:ind w:right="5103"/>
      <w:jc w:val="both"/>
    </w:pPr>
    <w:rPr>
      <w:rFonts w:ascii="Arial" w:hAnsi="Arial"/>
      <w:szCs w:val="20"/>
      <w:lang w:eastAsia="en-US"/>
    </w:rPr>
  </w:style>
  <w:style w:type="paragraph" w:customStyle="1" w:styleId="afffffffffd">
    <w:name w:val="Должность"/>
    <w:aliases w:val="имя"/>
    <w:basedOn w:val="a3"/>
    <w:rsid w:val="009C73BA"/>
    <w:pPr>
      <w:tabs>
        <w:tab w:val="left" w:pos="7088"/>
      </w:tabs>
      <w:spacing w:before="720"/>
      <w:ind w:right="5103"/>
    </w:pPr>
    <w:rPr>
      <w:rFonts w:ascii="Arial" w:hAnsi="Arial"/>
      <w:szCs w:val="20"/>
      <w:lang w:eastAsia="en-US"/>
    </w:rPr>
  </w:style>
  <w:style w:type="paragraph" w:customStyle="1" w:styleId="afffffffffe">
    <w:name w:val="Сл_направление"/>
    <w:basedOn w:val="a3"/>
    <w:rsid w:val="009C73BA"/>
    <w:pPr>
      <w:spacing w:after="360"/>
      <w:ind w:left="4678"/>
    </w:pPr>
    <w:rPr>
      <w:rFonts w:ascii="Arial" w:hAnsi="Arial"/>
      <w:szCs w:val="20"/>
      <w:lang w:eastAsia="en-US"/>
    </w:rPr>
  </w:style>
  <w:style w:type="paragraph" w:customStyle="1" w:styleId="1ffc">
    <w:name w:val="Сл1_наименование"/>
    <w:basedOn w:val="a3"/>
    <w:rsid w:val="009C73BA"/>
    <w:pPr>
      <w:spacing w:before="1320" w:after="480"/>
      <w:ind w:right="5103"/>
    </w:pPr>
    <w:rPr>
      <w:rFonts w:ascii="Arial" w:hAnsi="Arial"/>
      <w:caps/>
      <w:szCs w:val="20"/>
      <w:lang w:eastAsia="en-US"/>
    </w:rPr>
  </w:style>
  <w:style w:type="paragraph" w:customStyle="1" w:styleId="3f2">
    <w:name w:val="Сл3_содержание"/>
    <w:basedOn w:val="a3"/>
    <w:rsid w:val="009C73BA"/>
    <w:pPr>
      <w:spacing w:after="720"/>
      <w:ind w:right="5103"/>
      <w:jc w:val="both"/>
    </w:pPr>
    <w:rPr>
      <w:rFonts w:ascii="Arial" w:hAnsi="Arial"/>
      <w:szCs w:val="20"/>
      <w:lang w:eastAsia="en-US"/>
    </w:rPr>
  </w:style>
  <w:style w:type="paragraph" w:customStyle="1" w:styleId="5c">
    <w:name w:val="Сл5_Подпись"/>
    <w:basedOn w:val="a3"/>
    <w:rsid w:val="009C73BA"/>
    <w:pPr>
      <w:tabs>
        <w:tab w:val="left" w:pos="7088"/>
      </w:tabs>
      <w:spacing w:before="720"/>
      <w:ind w:right="5103"/>
    </w:pPr>
    <w:rPr>
      <w:rFonts w:ascii="Arial" w:hAnsi="Arial"/>
      <w:szCs w:val="20"/>
      <w:lang w:eastAsia="en-US"/>
    </w:rPr>
  </w:style>
  <w:style w:type="paragraph" w:customStyle="1" w:styleId="affffffffff">
    <w:name w:val="Письмо"/>
    <w:basedOn w:val="a3"/>
    <w:rsid w:val="009C73BA"/>
    <w:pPr>
      <w:spacing w:after="180"/>
      <w:jc w:val="both"/>
    </w:pPr>
    <w:rPr>
      <w:rFonts w:ascii="Arial" w:hAnsi="Arial"/>
      <w:sz w:val="22"/>
      <w:szCs w:val="20"/>
      <w:lang w:eastAsia="en-US"/>
    </w:rPr>
  </w:style>
  <w:style w:type="paragraph" w:customStyle="1" w:styleId="1ffd">
    <w:name w:val="письмо1"/>
    <w:basedOn w:val="affffffffff"/>
    <w:rsid w:val="009C73BA"/>
    <w:pPr>
      <w:spacing w:after="0"/>
    </w:pPr>
  </w:style>
  <w:style w:type="paragraph" w:customStyle="1" w:styleId="Arial90">
    <w:name w:val="Стиль Arial 9 пт"/>
    <w:link w:val="Arial92"/>
    <w:rsid w:val="009C73BA"/>
    <w:pPr>
      <w:spacing w:before="40" w:after="20"/>
      <w:ind w:firstLine="720"/>
      <w:jc w:val="both"/>
    </w:pPr>
    <w:rPr>
      <w:rFonts w:ascii="Arial" w:eastAsia="Arial Unicode MS" w:hAnsi="Arial" w:cs="Arial"/>
      <w:sz w:val="18"/>
      <w:szCs w:val="18"/>
    </w:rPr>
  </w:style>
  <w:style w:type="character" w:customStyle="1" w:styleId="Arial92">
    <w:name w:val="Стиль Arial 9 пт Знак"/>
    <w:link w:val="Arial90"/>
    <w:rsid w:val="009C73BA"/>
    <w:rPr>
      <w:rFonts w:ascii="Arial" w:eastAsia="Arial Unicode MS" w:hAnsi="Arial" w:cs="Arial"/>
      <w:sz w:val="18"/>
      <w:szCs w:val="18"/>
    </w:rPr>
  </w:style>
  <w:style w:type="character" w:customStyle="1" w:styleId="TimesNewRoman">
    <w:name w:val="Стиль Times New Roman"/>
    <w:rsid w:val="009C73BA"/>
    <w:rPr>
      <w:rFonts w:ascii="Arial" w:hAnsi="Arial"/>
      <w:sz w:val="18"/>
    </w:rPr>
  </w:style>
  <w:style w:type="character" w:customStyle="1" w:styleId="Document8">
    <w:name w:val="Document 8"/>
    <w:basedOn w:val="a4"/>
    <w:rsid w:val="009C73BA"/>
  </w:style>
  <w:style w:type="paragraph" w:customStyle="1" w:styleId="1ffe">
    <w:name w:val="Знак1 Знак"/>
    <w:basedOn w:val="a3"/>
    <w:rsid w:val="009C73BA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93">
    <w:name w:val="Стиль Заголовок 4 + 9 пт не полужирный Перед:  3 пт"/>
    <w:basedOn w:val="4"/>
    <w:rsid w:val="009C73BA"/>
    <w:pPr>
      <w:widowControl w:val="0"/>
      <w:numPr>
        <w:ilvl w:val="0"/>
        <w:numId w:val="0"/>
      </w:numPr>
      <w:tabs>
        <w:tab w:val="clear" w:pos="1134"/>
      </w:tabs>
      <w:suppressAutoHyphens w:val="0"/>
      <w:autoSpaceDE w:val="0"/>
      <w:autoSpaceDN w:val="0"/>
      <w:adjustRightInd w:val="0"/>
      <w:spacing w:before="60" w:after="0"/>
      <w:jc w:val="left"/>
    </w:pPr>
    <w:rPr>
      <w:rFonts w:ascii="Arial" w:hAnsi="Arial"/>
      <w:b w:val="0"/>
      <w:i w:val="0"/>
      <w:snapToGrid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E1A07-1FCB-4586-80A3-72E39651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59</Pages>
  <Words>17916</Words>
  <Characters>124935</Characters>
  <Application>Microsoft Office Word</Application>
  <DocSecurity>0</DocSecurity>
  <Lines>1041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142566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Губарева Юлия Вячеславовна</cp:lastModifiedBy>
  <cp:revision>33</cp:revision>
  <cp:lastPrinted>2015-12-17T12:32:00Z</cp:lastPrinted>
  <dcterms:created xsi:type="dcterms:W3CDTF">2015-02-02T06:05:00Z</dcterms:created>
  <dcterms:modified xsi:type="dcterms:W3CDTF">2015-12-17T12:36:00Z</dcterms:modified>
</cp:coreProperties>
</file>