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784AD0" w:rsidP="008C4B9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8C4B9E">
              <w:rPr>
                <w:rFonts w:ascii="Franklin Gothic Book" w:hAnsi="Franklin Gothic Book"/>
              </w:rPr>
              <w:t>142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8C4B9E">
              <w:rPr>
                <w:rFonts w:ascii="Franklin Gothic Book" w:hAnsi="Franklin Gothic Book"/>
              </w:rPr>
              <w:t>О</w:t>
            </w:r>
            <w:r w:rsidR="008C4B9E" w:rsidRPr="008C4B9E">
              <w:rPr>
                <w:rFonts w:ascii="Franklin Gothic Book" w:hAnsi="Franklin Gothic Book"/>
              </w:rPr>
              <w:t>казание услуг по изготовлению и доставке сувенирной, рекламно-презентационной продукции с символикой ОАО «НМТП» посвященной 170-летию НМТП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784AD0" w:rsidRDefault="008C4B9E" w:rsidP="00784AD0">
            <w:pPr>
              <w:rPr>
                <w:rFonts w:ascii="Franklin Gothic Book" w:hAnsi="Franklin Gothic Book"/>
                <w:lang w:val="en-US"/>
              </w:rPr>
            </w:pPr>
            <w:r w:rsidRPr="008C4B9E">
              <w:rPr>
                <w:rFonts w:ascii="Franklin Gothic Book" w:hAnsi="Franklin Gothic Book"/>
                <w:lang w:val="en-US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807"/>
              <w:gridCol w:w="5518"/>
              <w:gridCol w:w="2073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05450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8C4B9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lastRenderedPageBreak/>
                    <w:t>2221450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3717C9" w:rsidRDefault="008C4B9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36.63.7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8C4B9E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C4B9E">
                    <w:rPr>
                      <w:rFonts w:ascii="Franklin Gothic Book" w:hAnsi="Franklin Gothic Book"/>
                      <w:sz w:val="20"/>
                      <w:szCs w:val="20"/>
                    </w:rPr>
                    <w:t>Оказание услуг по изготовлению и доставке сувенирной, рекламно-презентационной продукции с символикой ОАО «НМТП» посвященной 170-летию НМТП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05450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8C4B9E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871801">
              <w:rPr>
                <w:rFonts w:ascii="Franklin Gothic Book" w:hAnsi="Franklin Gothic Book"/>
              </w:rPr>
              <w:t>5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195C4A" w:rsidRPr="000D41B0" w:rsidRDefault="00871801" w:rsidP="0057037C">
            <w:pPr>
              <w:jc w:val="both"/>
              <w:rPr>
                <w:rFonts w:ascii="Franklin Gothic Book" w:hAnsi="Franklin Gothic Book"/>
              </w:rPr>
            </w:pPr>
            <w:r w:rsidRPr="00871801">
              <w:rPr>
                <w:rFonts w:ascii="Franklin Gothic Book" w:hAnsi="Franklin Gothic Book"/>
              </w:rPr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</w:t>
            </w:r>
            <w:r>
              <w:rPr>
                <w:rFonts w:ascii="Franklin Gothic Book" w:hAnsi="Franklin Gothic Book"/>
              </w:rPr>
              <w:t>лением в служебную командировку</w:t>
            </w:r>
            <w:bookmarkStart w:id="0" w:name="_GoBack"/>
            <w:bookmarkEnd w:id="0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8C4B9E" w:rsidRPr="008C4B9E" w:rsidRDefault="008C4B9E" w:rsidP="008C4B9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•Предоставление</w:t>
            </w:r>
            <w:r w:rsidRPr="008C4B9E">
              <w:rPr>
                <w:rFonts w:ascii="Franklin Gothic Book" w:hAnsi="Franklin Gothic Book"/>
              </w:rPr>
              <w:t xml:space="preserve"> Заказ</w:t>
            </w:r>
            <w:r>
              <w:rPr>
                <w:rFonts w:ascii="Franklin Gothic Book" w:hAnsi="Franklin Gothic Book"/>
              </w:rPr>
              <w:t>чику на согласование электронных версий</w:t>
            </w:r>
            <w:r w:rsidRPr="008C4B9E">
              <w:rPr>
                <w:rFonts w:ascii="Franklin Gothic Book" w:hAnsi="Franklin Gothic Book"/>
              </w:rPr>
              <w:t xml:space="preserve"> 3Д макета Товара не позднее 3 (трех) рабочих дней с момента подписания Сторонами Договора. </w:t>
            </w:r>
          </w:p>
          <w:p w:rsidR="00066C88" w:rsidRPr="00450DCD" w:rsidRDefault="008C4B9E" w:rsidP="008C4B9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•Предоставления Тиража Товара</w:t>
            </w:r>
            <w:r w:rsidRPr="008C4B9E">
              <w:rPr>
                <w:rFonts w:ascii="Franklin Gothic Book" w:hAnsi="Franklin Gothic Book"/>
              </w:rPr>
              <w:t xml:space="preserve"> Заказ</w:t>
            </w:r>
            <w:r>
              <w:rPr>
                <w:rFonts w:ascii="Franklin Gothic Book" w:hAnsi="Franklin Gothic Book"/>
              </w:rPr>
              <w:t>чику в течение 20 (двадцати) ка</w:t>
            </w:r>
            <w:r w:rsidRPr="008C4B9E">
              <w:rPr>
                <w:rFonts w:ascii="Franklin Gothic Book" w:hAnsi="Franklin Gothic Book"/>
              </w:rPr>
              <w:t>лендарных дней с момента оплаты аванса и утверждения 3Д-макета Заказчиком.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8C4B9E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8C4B9E" w:rsidRPr="008C4B9E">
              <w:rPr>
                <w:rFonts w:ascii="Franklin Gothic Book" w:hAnsi="Franklin Gothic Book"/>
              </w:rPr>
              <w:t>300 000,00 (триста тысяч) рублей 00 копеек  без учета НДС (УСН)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A235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A2351E" w:rsidRPr="00A2351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195C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</w:t>
            </w:r>
            <w:r w:rsidR="008C4B9E">
              <w:rPr>
                <w:rFonts w:ascii="Franklin Gothic Book" w:hAnsi="Franklin Gothic Book"/>
              </w:rPr>
              <w:t xml:space="preserve">кумента в сети Интернет на </w:t>
            </w:r>
            <w:r w:rsidRPr="00450DCD">
              <w:rPr>
                <w:rFonts w:ascii="Franklin Gothic Book" w:hAnsi="Franklin Gothic Book"/>
              </w:rPr>
              <w:t xml:space="preserve">сайте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8C4B9E" w:rsidRPr="008C4B9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195C4A">
              <w:rPr>
                <w:rFonts w:ascii="Franklin Gothic Book" w:hAnsi="Franklin Gothic Book"/>
              </w:rPr>
              <w:t>сковскому времени 01.07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871801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714E03" w:rsidP="00FD1F40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="00FD1F40" w:rsidRPr="00FD1F40">
        <w:rPr>
          <w:rFonts w:ascii="Franklin Gothic Book" w:hAnsi="Franklin Gothic Book"/>
        </w:rPr>
        <w:t>предс</w:t>
      </w:r>
      <w:r>
        <w:rPr>
          <w:rFonts w:ascii="Franklin Gothic Book" w:hAnsi="Franklin Gothic Book"/>
        </w:rPr>
        <w:t>едателя Конкурсной комиссии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>Терентьев И</w:t>
      </w:r>
      <w:r w:rsidR="00FD1F40" w:rsidRPr="00FD1F40">
        <w:rPr>
          <w:rFonts w:ascii="Franklin Gothic Book" w:hAnsi="Franklin Gothic Book"/>
          <w:bCs/>
          <w:iCs/>
        </w:rPr>
        <w:t>.В.</w:t>
      </w:r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E134E"/>
    <w:rsid w:val="002E2C39"/>
    <w:rsid w:val="00302EEF"/>
    <w:rsid w:val="00320E4E"/>
    <w:rsid w:val="003545BE"/>
    <w:rsid w:val="003717C9"/>
    <w:rsid w:val="003929E9"/>
    <w:rsid w:val="003E5B59"/>
    <w:rsid w:val="003F67F4"/>
    <w:rsid w:val="00412368"/>
    <w:rsid w:val="00420F0C"/>
    <w:rsid w:val="00465CA4"/>
    <w:rsid w:val="00474E5B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70482A"/>
    <w:rsid w:val="00714E03"/>
    <w:rsid w:val="0072276E"/>
    <w:rsid w:val="007702BE"/>
    <w:rsid w:val="00784AD0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B36ED"/>
    <w:rsid w:val="00A03206"/>
    <w:rsid w:val="00A05450"/>
    <w:rsid w:val="00A2351E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D201B8"/>
    <w:rsid w:val="00D43770"/>
    <w:rsid w:val="00D53767"/>
    <w:rsid w:val="00D745B8"/>
    <w:rsid w:val="00DB0EF9"/>
    <w:rsid w:val="00DC070D"/>
    <w:rsid w:val="00DC2825"/>
    <w:rsid w:val="00DE6027"/>
    <w:rsid w:val="00DF31C4"/>
    <w:rsid w:val="00DF4E27"/>
    <w:rsid w:val="00E04FFC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82</cp:revision>
  <cp:lastPrinted>2015-04-30T07:51:00Z</cp:lastPrinted>
  <dcterms:created xsi:type="dcterms:W3CDTF">2015-01-30T06:47:00Z</dcterms:created>
  <dcterms:modified xsi:type="dcterms:W3CDTF">2015-07-02T09:00:00Z</dcterms:modified>
</cp:coreProperties>
</file>