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50" w:rsidRDefault="00901450" w:rsidP="003B5606">
      <w:pPr>
        <w:rPr>
          <w:b/>
        </w:rPr>
      </w:pPr>
    </w:p>
    <w:p w:rsidR="008612D4" w:rsidRPr="00A676B2" w:rsidRDefault="008612D4" w:rsidP="00CE5071">
      <w:pPr>
        <w:pStyle w:val="ConsNormal"/>
        <w:widowControl/>
        <w:ind w:right="0" w:firstLine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8612D4" w:rsidRPr="00A676B2" w:rsidRDefault="00CE5071" w:rsidP="00CE5071">
      <w:pPr>
        <w:pStyle w:val="ConsNormal"/>
        <w:widowControl/>
        <w:ind w:right="0" w:firstLine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к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упли</w:t>
      </w:r>
      <w:r w:rsidRPr="00A676B2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-</w:t>
      </w:r>
      <w:r w:rsidRPr="00A676B2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продажи имущества</w:t>
      </w:r>
    </w:p>
    <w:p w:rsidR="008612D4" w:rsidRPr="00A676B2" w:rsidRDefault="008612D4" w:rsidP="00CE5071">
      <w:pPr>
        <w:pStyle w:val="ConsNormal"/>
        <w:widowControl/>
        <w:ind w:right="0" w:firstLine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8612D4" w:rsidRPr="00A676B2" w:rsidRDefault="008612D4" w:rsidP="00CE5071">
      <w:pPr>
        <w:pStyle w:val="ConsNormal"/>
        <w:widowControl/>
        <w:ind w:right="0" w:firstLine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A676B2">
        <w:rPr>
          <w:rFonts w:ascii="Franklin Gothic Book" w:hAnsi="Franklin Gothic Book" w:cs="Franklin Gothic Book"/>
          <w:sz w:val="22"/>
          <w:szCs w:val="22"/>
        </w:rPr>
        <w:tab/>
      </w:r>
      <w:r w:rsidRPr="00A676B2">
        <w:rPr>
          <w:rFonts w:ascii="Franklin Gothic Book" w:hAnsi="Franklin Gothic Book" w:cs="Franklin Gothic Book"/>
          <w:sz w:val="22"/>
          <w:szCs w:val="22"/>
        </w:rPr>
        <w:tab/>
      </w:r>
      <w:r w:rsidRPr="00A676B2">
        <w:rPr>
          <w:rFonts w:ascii="Franklin Gothic Book" w:hAnsi="Franklin Gothic Book" w:cs="Franklin Gothic Book"/>
          <w:sz w:val="22"/>
          <w:szCs w:val="22"/>
        </w:rPr>
        <w:tab/>
      </w:r>
      <w:r w:rsidRPr="00A676B2">
        <w:rPr>
          <w:rFonts w:ascii="Franklin Gothic Book" w:hAnsi="Franklin Gothic Book" w:cs="Franklin Gothic Book"/>
          <w:sz w:val="22"/>
          <w:szCs w:val="22"/>
        </w:rPr>
        <w:tab/>
        <w:t xml:space="preserve">                                 </w:t>
      </w:r>
      <w:r w:rsidRPr="00A676B2">
        <w:rPr>
          <w:rFonts w:ascii="Franklin Gothic Book" w:hAnsi="Franklin Gothic Book" w:cs="Franklin Gothic Book"/>
          <w:sz w:val="22"/>
          <w:szCs w:val="22"/>
        </w:rPr>
        <w:tab/>
        <w:t>«___» _____________ 20 ___ года</w:t>
      </w:r>
    </w:p>
    <w:p w:rsidR="008612D4" w:rsidRPr="00A676B2" w:rsidRDefault="008612D4" w:rsidP="00CE5071">
      <w:pPr>
        <w:pStyle w:val="ConsNonformat"/>
        <w:widowControl/>
        <w:tabs>
          <w:tab w:val="left" w:pos="5880"/>
        </w:tabs>
        <w:ind w:right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8612D4" w:rsidRPr="00A676B2" w:rsidRDefault="008612D4" w:rsidP="00CE5071">
      <w:pPr>
        <w:pStyle w:val="ConsNormal"/>
        <w:widowControl/>
        <w:ind w:right="0" w:firstLine="600"/>
        <w:jc w:val="both"/>
        <w:rPr>
          <w:rFonts w:ascii="Franklin Gothic Book" w:hAnsi="Franklin Gothic Book" w:cs="Franklin Gothic Book"/>
          <w:sz w:val="22"/>
          <w:szCs w:val="22"/>
        </w:rPr>
      </w:pPr>
      <w:proofErr w:type="gramStart"/>
      <w:r w:rsidRPr="00A676B2">
        <w:rPr>
          <w:rFonts w:ascii="Franklin Gothic Book" w:hAnsi="Franklin Gothic Book" w:cs="Franklin Gothic Book"/>
          <w:sz w:val="22"/>
          <w:szCs w:val="22"/>
        </w:rPr>
        <w:t>Открытое акционерное общество «Новороссийский морской торговый порт» (ОАО «НМТП»), имен</w:t>
      </w:r>
      <w:r w:rsidRPr="00A676B2">
        <w:rPr>
          <w:rFonts w:ascii="Franklin Gothic Book" w:hAnsi="Franklin Gothic Book" w:cs="Franklin Gothic Book"/>
          <w:sz w:val="22"/>
          <w:szCs w:val="22"/>
        </w:rPr>
        <w:t>у</w:t>
      </w:r>
      <w:r w:rsidRPr="00A676B2">
        <w:rPr>
          <w:rFonts w:ascii="Franklin Gothic Book" w:hAnsi="Franklin Gothic Book" w:cs="Franklin Gothic Book"/>
          <w:sz w:val="22"/>
          <w:szCs w:val="22"/>
        </w:rPr>
        <w:t>емое в дальнейшем  «Продавец», в лице  ______________,</w:t>
      </w:r>
      <w:r w:rsidR="00CE5071" w:rsidRPr="00A676B2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A676B2">
        <w:rPr>
          <w:rFonts w:ascii="Franklin Gothic Book" w:hAnsi="Franklin Gothic Book" w:cs="Franklin Gothic Book"/>
          <w:sz w:val="22"/>
          <w:szCs w:val="22"/>
        </w:rPr>
        <w:t>действующего на основании ________________ с одной стороны и</w:t>
      </w:r>
      <w:r w:rsidR="00CE5071" w:rsidRPr="00A676B2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A676B2">
        <w:rPr>
          <w:rFonts w:ascii="Franklin Gothic Book" w:hAnsi="Franklin Gothic Book" w:cs="Franklin Gothic Book"/>
          <w:sz w:val="22"/>
          <w:szCs w:val="22"/>
        </w:rPr>
        <w:t>_________________, именуемое в дальнейшем  «Покупатель», в лице _________________________, действующего на основании _________________,  с другой стороны, вместе именуемые Стороны, заключили настоящий Договор купли</w:t>
      </w:r>
      <w:r w:rsidR="00CE5071" w:rsidRPr="00A676B2">
        <w:rPr>
          <w:rFonts w:ascii="Franklin Gothic Book" w:hAnsi="Franklin Gothic Book" w:cs="Franklin Gothic Book"/>
          <w:sz w:val="22"/>
          <w:szCs w:val="22"/>
        </w:rPr>
        <w:t xml:space="preserve"> – </w:t>
      </w:r>
      <w:r w:rsidRPr="00A676B2">
        <w:rPr>
          <w:rFonts w:ascii="Franklin Gothic Book" w:hAnsi="Franklin Gothic Book" w:cs="Franklin Gothic Book"/>
          <w:sz w:val="22"/>
          <w:szCs w:val="22"/>
        </w:rPr>
        <w:t>продажи (далее по тексту – «Договор») о н</w:t>
      </w:r>
      <w:r w:rsidRPr="00A676B2">
        <w:rPr>
          <w:rFonts w:ascii="Franklin Gothic Book" w:hAnsi="Franklin Gothic Book" w:cs="Franklin Gothic Book"/>
          <w:sz w:val="22"/>
          <w:szCs w:val="22"/>
        </w:rPr>
        <w:t>и</w:t>
      </w:r>
      <w:r w:rsidRPr="00A676B2">
        <w:rPr>
          <w:rFonts w:ascii="Franklin Gothic Book" w:hAnsi="Franklin Gothic Book" w:cs="Franklin Gothic Book"/>
          <w:sz w:val="22"/>
          <w:szCs w:val="22"/>
        </w:rPr>
        <w:t>жеследующем.</w:t>
      </w:r>
      <w:proofErr w:type="gramEnd"/>
    </w:p>
    <w:p w:rsidR="008612D4" w:rsidRPr="00A676B2" w:rsidRDefault="008612D4" w:rsidP="00CE5071">
      <w:pPr>
        <w:pStyle w:val="ConsNormal"/>
        <w:widowControl/>
        <w:ind w:right="0"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8612D4" w:rsidRPr="00A676B2" w:rsidRDefault="00C40D20" w:rsidP="00C40D20">
      <w:pPr>
        <w:pStyle w:val="MMKLegal3L1"/>
        <w:numPr>
          <w:ilvl w:val="0"/>
          <w:numId w:val="0"/>
        </w:numPr>
        <w:spacing w:after="0"/>
        <w:ind w:left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 xml:space="preserve">СТАТЬЯ 1. 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ПРЕДМЕТ ДОГОВОРА</w:t>
      </w:r>
    </w:p>
    <w:p w:rsidR="008612D4" w:rsidRPr="00A676B2" w:rsidRDefault="008612D4" w:rsidP="00CE5071">
      <w:pPr>
        <w:jc w:val="both"/>
        <w:rPr>
          <w:rFonts w:ascii="Franklin Gothic Book" w:hAnsi="Franklin Gothic Book"/>
          <w:sz w:val="22"/>
          <w:szCs w:val="22"/>
          <w:lang w:eastAsia="en-US"/>
        </w:rPr>
      </w:pPr>
    </w:p>
    <w:p w:rsidR="008612D4" w:rsidRPr="00A676B2" w:rsidRDefault="008612D4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1.1. В соответствии с настоящим Договором Продавец обязуется передать Покупателю в собстве</w:t>
      </w:r>
      <w:r w:rsidRPr="00A676B2">
        <w:rPr>
          <w:rFonts w:ascii="Franklin Gothic Book" w:hAnsi="Franklin Gothic Book" w:cs="Franklin Gothic Book"/>
          <w:sz w:val="22"/>
          <w:szCs w:val="22"/>
        </w:rPr>
        <w:t>н</w:t>
      </w:r>
      <w:r w:rsidRPr="00A676B2">
        <w:rPr>
          <w:rFonts w:ascii="Franklin Gothic Book" w:hAnsi="Franklin Gothic Book" w:cs="Franklin Gothic Book"/>
          <w:sz w:val="22"/>
          <w:szCs w:val="22"/>
        </w:rPr>
        <w:t>ность имущество (б/у</w:t>
      </w:r>
      <w:r w:rsidR="00CE5071" w:rsidRPr="00A676B2">
        <w:rPr>
          <w:rFonts w:ascii="Franklin Gothic Book" w:hAnsi="Franklin Gothic Book" w:cs="Franklin Gothic Book"/>
          <w:sz w:val="22"/>
          <w:szCs w:val="22"/>
        </w:rPr>
        <w:t xml:space="preserve"> ОС, </w:t>
      </w:r>
      <w:r w:rsidRPr="00A676B2">
        <w:rPr>
          <w:rFonts w:ascii="Franklin Gothic Book" w:hAnsi="Franklin Gothic Book" w:cs="Franklin Gothic Book"/>
          <w:sz w:val="22"/>
          <w:szCs w:val="22"/>
        </w:rPr>
        <w:t>портальные краны), согласно Приложению №1 к настоящему договору, имен</w:t>
      </w:r>
      <w:r w:rsidRPr="00A676B2">
        <w:rPr>
          <w:rFonts w:ascii="Franklin Gothic Book" w:hAnsi="Franklin Gothic Book" w:cs="Franklin Gothic Book"/>
          <w:sz w:val="22"/>
          <w:szCs w:val="22"/>
        </w:rPr>
        <w:t>у</w:t>
      </w:r>
      <w:r w:rsidRPr="00A676B2">
        <w:rPr>
          <w:rFonts w:ascii="Franklin Gothic Book" w:hAnsi="Franklin Gothic Book" w:cs="Franklin Gothic Book"/>
          <w:sz w:val="22"/>
          <w:szCs w:val="22"/>
        </w:rPr>
        <w:t xml:space="preserve">емые в дальнейшем «Имущество», </w:t>
      </w:r>
      <w:r w:rsidR="00A542B3" w:rsidRPr="00A676B2">
        <w:rPr>
          <w:rFonts w:ascii="Franklin Gothic Book" w:hAnsi="Franklin Gothic Book" w:cs="Franklin Gothic Book"/>
          <w:sz w:val="22"/>
          <w:szCs w:val="22"/>
        </w:rPr>
        <w:t>а Покупатель обязуется принять И</w:t>
      </w:r>
      <w:r w:rsidRPr="00A676B2">
        <w:rPr>
          <w:rFonts w:ascii="Franklin Gothic Book" w:hAnsi="Franklin Gothic Book" w:cs="Franklin Gothic Book"/>
          <w:sz w:val="22"/>
          <w:szCs w:val="22"/>
        </w:rPr>
        <w:t>мущество и уплатить Продавцу в</w:t>
      </w:r>
      <w:r w:rsidRPr="00A676B2">
        <w:rPr>
          <w:rFonts w:ascii="Franklin Gothic Book" w:hAnsi="Franklin Gothic Book" w:cs="Franklin Gothic Book"/>
          <w:sz w:val="22"/>
          <w:szCs w:val="22"/>
        </w:rPr>
        <w:t>ы</w:t>
      </w:r>
      <w:r w:rsidRPr="00A676B2">
        <w:rPr>
          <w:rFonts w:ascii="Franklin Gothic Book" w:hAnsi="Franklin Gothic Book" w:cs="Franklin Gothic Book"/>
          <w:sz w:val="22"/>
          <w:szCs w:val="22"/>
        </w:rPr>
        <w:t>купную стоимость.</w:t>
      </w:r>
    </w:p>
    <w:p w:rsidR="008612D4" w:rsidRPr="00A676B2" w:rsidRDefault="008612D4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 xml:space="preserve">1.2. Имущество принадлежит Продавцу на праве собственности. </w:t>
      </w:r>
    </w:p>
    <w:p w:rsidR="008612D4" w:rsidRPr="00A676B2" w:rsidRDefault="008612D4" w:rsidP="00CE5071">
      <w:pPr>
        <w:jc w:val="both"/>
        <w:rPr>
          <w:rFonts w:ascii="Franklin Gothic Book" w:hAnsi="Franklin Gothic Book"/>
          <w:sz w:val="22"/>
          <w:szCs w:val="22"/>
          <w:lang w:eastAsia="en-US"/>
        </w:rPr>
      </w:pPr>
    </w:p>
    <w:p w:rsidR="008612D4" w:rsidRPr="00A676B2" w:rsidRDefault="00C40D20" w:rsidP="00C40D20">
      <w:pPr>
        <w:pStyle w:val="MMKLegal3L1"/>
        <w:keepNext/>
        <w:numPr>
          <w:ilvl w:val="0"/>
          <w:numId w:val="0"/>
        </w:numPr>
        <w:spacing w:after="0"/>
        <w:ind w:left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 xml:space="preserve">СТАТЬЯ 2. 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ЦЕНА ДОГОВОРА И ПОРЯДОК РАСЧЕТОВ</w:t>
      </w:r>
    </w:p>
    <w:p w:rsidR="008612D4" w:rsidRPr="00A676B2" w:rsidRDefault="008612D4" w:rsidP="00CE5071">
      <w:pPr>
        <w:jc w:val="both"/>
        <w:rPr>
          <w:rFonts w:ascii="Franklin Gothic Book" w:hAnsi="Franklin Gothic Book"/>
          <w:sz w:val="22"/>
          <w:szCs w:val="22"/>
          <w:lang w:eastAsia="en-US"/>
        </w:rPr>
      </w:pPr>
    </w:p>
    <w:p w:rsidR="008612D4" w:rsidRPr="00A676B2" w:rsidRDefault="008612D4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2.1. Стороны договорились, что цена передаваемого Имущества («Выкупная стоимость»), составл</w:t>
      </w:r>
      <w:r w:rsidRPr="00A676B2">
        <w:rPr>
          <w:rFonts w:ascii="Franklin Gothic Book" w:hAnsi="Franklin Gothic Book" w:cs="Franklin Gothic Book"/>
          <w:sz w:val="22"/>
          <w:szCs w:val="22"/>
        </w:rPr>
        <w:t>я</w:t>
      </w:r>
      <w:r w:rsidRPr="00A676B2">
        <w:rPr>
          <w:rFonts w:ascii="Franklin Gothic Book" w:hAnsi="Franklin Gothic Book" w:cs="Franklin Gothic Book"/>
          <w:sz w:val="22"/>
          <w:szCs w:val="22"/>
        </w:rPr>
        <w:t>ет</w:t>
      </w:r>
      <w:proofErr w:type="gramStart"/>
      <w:r w:rsidRPr="00A676B2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A676B2">
        <w:rPr>
          <w:rFonts w:ascii="Franklin Gothic Book" w:hAnsi="Franklin Gothic Book" w:cs="Franklin Gothic Book"/>
          <w:color w:val="000000"/>
          <w:sz w:val="22"/>
          <w:szCs w:val="22"/>
        </w:rPr>
        <w:t xml:space="preserve">______________ </w:t>
      </w:r>
      <w:r w:rsidRPr="00A676B2">
        <w:rPr>
          <w:rFonts w:ascii="Franklin Gothic Book" w:hAnsi="Franklin Gothic Book" w:cs="Franklin Gothic Book"/>
          <w:sz w:val="22"/>
          <w:szCs w:val="22"/>
        </w:rPr>
        <w:t xml:space="preserve">(_______________________) </w:t>
      </w:r>
      <w:proofErr w:type="gramEnd"/>
      <w:r w:rsidRPr="00A676B2">
        <w:rPr>
          <w:rFonts w:ascii="Franklin Gothic Book" w:hAnsi="Franklin Gothic Book" w:cs="Franklin Gothic Book"/>
          <w:sz w:val="22"/>
          <w:szCs w:val="22"/>
        </w:rPr>
        <w:t>рублей ____</w:t>
      </w:r>
      <w:r w:rsidR="00CE5071" w:rsidRPr="00A676B2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A676B2">
        <w:rPr>
          <w:rFonts w:ascii="Franklin Gothic Book" w:hAnsi="Franklin Gothic Book" w:cs="Franklin Gothic Book"/>
          <w:sz w:val="22"/>
          <w:szCs w:val="22"/>
        </w:rPr>
        <w:t>копеек, в т.</w:t>
      </w:r>
      <w:r w:rsidR="00CE5071" w:rsidRPr="00A676B2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A676B2">
        <w:rPr>
          <w:rFonts w:ascii="Franklin Gothic Book" w:hAnsi="Franklin Gothic Book" w:cs="Franklin Gothic Book"/>
          <w:sz w:val="22"/>
          <w:szCs w:val="22"/>
        </w:rPr>
        <w:t>ч.  НДС 18% - _________</w:t>
      </w:r>
      <w:r w:rsidR="00CE5071" w:rsidRPr="00A676B2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A676B2">
        <w:rPr>
          <w:rFonts w:ascii="Franklin Gothic Book" w:hAnsi="Franklin Gothic Book" w:cs="Franklin Gothic Book"/>
          <w:sz w:val="22"/>
          <w:szCs w:val="22"/>
        </w:rPr>
        <w:t>руб.</w:t>
      </w:r>
    </w:p>
    <w:p w:rsidR="008612D4" w:rsidRPr="00A676B2" w:rsidRDefault="008612D4" w:rsidP="00CE5071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 xml:space="preserve">           2.2.  Продавец в течени</w:t>
      </w:r>
      <w:proofErr w:type="gramStart"/>
      <w:r w:rsidRPr="00A676B2">
        <w:rPr>
          <w:rFonts w:ascii="Franklin Gothic Book" w:hAnsi="Franklin Gothic Book" w:cs="Franklin Gothic Book"/>
          <w:sz w:val="22"/>
          <w:szCs w:val="22"/>
        </w:rPr>
        <w:t>и</w:t>
      </w:r>
      <w:proofErr w:type="gramEnd"/>
      <w:r w:rsidRPr="00A676B2">
        <w:rPr>
          <w:rFonts w:ascii="Franklin Gothic Book" w:hAnsi="Franklin Gothic Book" w:cs="Franklin Gothic Book"/>
          <w:sz w:val="22"/>
          <w:szCs w:val="22"/>
        </w:rPr>
        <w:t xml:space="preserve"> 5 (пяти) банковских дней с момента подписания настоящего договора выставляет счет на сумму, указанную в п. 2.1. настоящего договора.</w:t>
      </w:r>
    </w:p>
    <w:p w:rsidR="008612D4" w:rsidRPr="00A676B2" w:rsidRDefault="008612D4" w:rsidP="00CE5071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 xml:space="preserve">           2.2. Покупатель обязан, согласно указанным в настоящем Договоре реквизитам Продавца опла</w:t>
      </w:r>
      <w:r w:rsidR="00A542B3" w:rsidRPr="00A676B2">
        <w:rPr>
          <w:rFonts w:ascii="Franklin Gothic Book" w:hAnsi="Franklin Gothic Book" w:cs="Franklin Gothic Book"/>
          <w:sz w:val="22"/>
          <w:szCs w:val="22"/>
        </w:rPr>
        <w:t>тить выкупную стоимость за И</w:t>
      </w:r>
      <w:r w:rsidRPr="00A676B2">
        <w:rPr>
          <w:rFonts w:ascii="Franklin Gothic Book" w:hAnsi="Franklin Gothic Book" w:cs="Franklin Gothic Book"/>
          <w:sz w:val="22"/>
          <w:szCs w:val="22"/>
        </w:rPr>
        <w:t>мущество по настоящему  Договору,  согласно Приложению № 1, в течени</w:t>
      </w:r>
      <w:proofErr w:type="gramStart"/>
      <w:r w:rsidRPr="00A676B2">
        <w:rPr>
          <w:rFonts w:ascii="Franklin Gothic Book" w:hAnsi="Franklin Gothic Book" w:cs="Franklin Gothic Book"/>
          <w:sz w:val="22"/>
          <w:szCs w:val="22"/>
        </w:rPr>
        <w:t>и</w:t>
      </w:r>
      <w:proofErr w:type="gramEnd"/>
      <w:r w:rsidRPr="00A676B2">
        <w:rPr>
          <w:rFonts w:ascii="Franklin Gothic Book" w:hAnsi="Franklin Gothic Book" w:cs="Franklin Gothic Book"/>
          <w:sz w:val="22"/>
          <w:szCs w:val="22"/>
        </w:rPr>
        <w:t xml:space="preserve"> 5 (пяти) рабочих дней с момента получения счета. </w:t>
      </w:r>
    </w:p>
    <w:p w:rsidR="008612D4" w:rsidRPr="00A676B2" w:rsidRDefault="008612D4" w:rsidP="00CE507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2.3. Обязательства Покупателя</w:t>
      </w:r>
      <w:r w:rsidR="00A542B3" w:rsidRPr="00A676B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по оплате приобретаемого И</w:t>
      </w: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мущества считаются выполненными с момента поступления денежных сре</w:t>
      </w:r>
      <w:proofErr w:type="gramStart"/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дств в р</w:t>
      </w:r>
      <w:proofErr w:type="gramEnd"/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азмере,</w:t>
      </w:r>
      <w:r w:rsidR="00CE5071" w:rsidRPr="00A676B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оговоренных в</w:t>
      </w: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п.2.1. </w:t>
      </w:r>
      <w:r w:rsidR="00CE5071" w:rsidRPr="00A676B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настоящего </w:t>
      </w: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договора, на ра</w:t>
      </w: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с</w:t>
      </w: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четный счет Продавца. </w:t>
      </w:r>
    </w:p>
    <w:p w:rsidR="008612D4" w:rsidRPr="00A676B2" w:rsidRDefault="008612D4" w:rsidP="00CE507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</w:t>
      </w:r>
      <w:r w:rsidR="00A542B3"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и по оплате в</w:t>
      </w:r>
      <w:r w:rsidR="00A542B3"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ы</w:t>
      </w:r>
      <w:r w:rsidR="00A542B3"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купной стоимости И</w:t>
      </w: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мущества, согласно п.п.2.1. настоящего договора Покупатель несет ответственность в виде штрафных санкций в  размере 0,1 % от неоплаченной суммы за каждый день просрочки. Основан</w:t>
      </w: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и</w:t>
      </w: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ем для оплаты Покупателем  штрафных санкций является выставленный Продавцом счет.</w:t>
      </w:r>
    </w:p>
    <w:p w:rsidR="00C40D20" w:rsidRPr="00A676B2" w:rsidRDefault="00C40D20" w:rsidP="00CE507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C40D20" w:rsidRPr="00A676B2" w:rsidRDefault="00C40D20" w:rsidP="00C40D20">
      <w:pPr>
        <w:ind w:left="360"/>
        <w:jc w:val="both"/>
        <w:rPr>
          <w:rFonts w:ascii="Franklin Gothic Book" w:hAnsi="Franklin Gothic Book"/>
          <w:noProof/>
          <w:sz w:val="22"/>
          <w:szCs w:val="22"/>
        </w:rPr>
      </w:pPr>
      <w:r w:rsidRPr="00A676B2">
        <w:rPr>
          <w:rFonts w:ascii="Franklin Gothic Book" w:hAnsi="Franklin Gothic Book"/>
          <w:b/>
          <w:noProof/>
          <w:sz w:val="22"/>
          <w:szCs w:val="22"/>
        </w:rPr>
        <w:t xml:space="preserve">     </w:t>
      </w:r>
      <w:r w:rsidRPr="00A676B2">
        <w:rPr>
          <w:rFonts w:ascii="Franklin Gothic Book" w:hAnsi="Franklin Gothic Book"/>
          <w:noProof/>
          <w:sz w:val="22"/>
          <w:szCs w:val="22"/>
        </w:rPr>
        <w:t>Статья 3. СРОК И ПОРЯДОК ДОСТАВКИ (ВЫВОЗА)</w:t>
      </w:r>
      <w:r w:rsidR="00A542B3" w:rsidRPr="00A676B2">
        <w:rPr>
          <w:rFonts w:ascii="Franklin Gothic Book" w:hAnsi="Franklin Gothic Book"/>
          <w:noProof/>
          <w:sz w:val="22"/>
          <w:szCs w:val="22"/>
        </w:rPr>
        <w:t xml:space="preserve"> ИМУЩЕСТВА</w:t>
      </w:r>
    </w:p>
    <w:p w:rsidR="00C40D20" w:rsidRPr="00A676B2" w:rsidRDefault="00C40D20" w:rsidP="00C40D20">
      <w:pPr>
        <w:ind w:left="720"/>
        <w:jc w:val="both"/>
        <w:rPr>
          <w:rFonts w:ascii="Franklin Gothic Book" w:hAnsi="Franklin Gothic Book"/>
          <w:b/>
          <w:noProof/>
          <w:sz w:val="22"/>
          <w:szCs w:val="22"/>
        </w:rPr>
      </w:pPr>
    </w:p>
    <w:p w:rsidR="00C40D20" w:rsidRPr="00A676B2" w:rsidRDefault="00C40D20" w:rsidP="00C40D20">
      <w:pPr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 xml:space="preserve">3.1. Продавец обязуется осуществить передачу </w:t>
      </w:r>
      <w:r w:rsidR="00A542B3" w:rsidRPr="00A676B2">
        <w:rPr>
          <w:rFonts w:ascii="Franklin Gothic Book" w:hAnsi="Franklin Gothic Book"/>
          <w:sz w:val="22"/>
          <w:szCs w:val="22"/>
        </w:rPr>
        <w:t>Имущества</w:t>
      </w:r>
      <w:r w:rsidRPr="00A676B2">
        <w:rPr>
          <w:rFonts w:ascii="Franklin Gothic Book" w:hAnsi="Franklin Gothic Book"/>
          <w:sz w:val="22"/>
          <w:szCs w:val="22"/>
        </w:rPr>
        <w:t xml:space="preserve"> Покупателю в течение 5 (пять)  раб</w:t>
      </w:r>
      <w:r w:rsidRPr="00A676B2">
        <w:rPr>
          <w:rFonts w:ascii="Franklin Gothic Book" w:hAnsi="Franklin Gothic Book"/>
          <w:sz w:val="22"/>
          <w:szCs w:val="22"/>
        </w:rPr>
        <w:t>о</w:t>
      </w:r>
      <w:r w:rsidRPr="00A676B2">
        <w:rPr>
          <w:rFonts w:ascii="Franklin Gothic Book" w:hAnsi="Franklin Gothic Book"/>
          <w:sz w:val="22"/>
          <w:szCs w:val="22"/>
        </w:rPr>
        <w:t xml:space="preserve">чих дней с момента оплаты стоимости </w:t>
      </w:r>
      <w:r w:rsidR="00A542B3" w:rsidRPr="00A676B2">
        <w:rPr>
          <w:rFonts w:ascii="Franklin Gothic Book" w:hAnsi="Franklin Gothic Book"/>
          <w:sz w:val="22"/>
          <w:szCs w:val="22"/>
        </w:rPr>
        <w:t>Имущества</w:t>
      </w:r>
      <w:r w:rsidRPr="00A676B2">
        <w:rPr>
          <w:rFonts w:ascii="Franklin Gothic Book" w:hAnsi="Franklin Gothic Book"/>
          <w:sz w:val="22"/>
          <w:szCs w:val="22"/>
        </w:rPr>
        <w:t xml:space="preserve"> согласно п. 2.1 настоящего договора. </w:t>
      </w:r>
    </w:p>
    <w:p w:rsidR="00C40D20" w:rsidRPr="00A676B2" w:rsidRDefault="00C40D20" w:rsidP="00C40D20">
      <w:pPr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 xml:space="preserve">3.2. Передача </w:t>
      </w:r>
      <w:r w:rsidR="00A542B3" w:rsidRPr="00A676B2">
        <w:rPr>
          <w:rFonts w:ascii="Franklin Gothic Book" w:hAnsi="Franklin Gothic Book"/>
          <w:sz w:val="22"/>
          <w:szCs w:val="22"/>
        </w:rPr>
        <w:t>Имущества</w:t>
      </w:r>
      <w:r w:rsidRPr="00A676B2">
        <w:rPr>
          <w:rFonts w:ascii="Franklin Gothic Book" w:hAnsi="Franklin Gothic Book"/>
          <w:sz w:val="22"/>
          <w:szCs w:val="22"/>
        </w:rPr>
        <w:t xml:space="preserve"> производится на условиях самовывоза Покупателем с территории Пр</w:t>
      </w:r>
      <w:r w:rsidRPr="00A676B2">
        <w:rPr>
          <w:rFonts w:ascii="Franklin Gothic Book" w:hAnsi="Franklin Gothic Book"/>
          <w:sz w:val="22"/>
          <w:szCs w:val="22"/>
        </w:rPr>
        <w:t>о</w:t>
      </w:r>
      <w:r w:rsidRPr="00A676B2">
        <w:rPr>
          <w:rFonts w:ascii="Franklin Gothic Book" w:hAnsi="Franklin Gothic Book"/>
          <w:sz w:val="22"/>
          <w:szCs w:val="22"/>
        </w:rPr>
        <w:t xml:space="preserve">давца. </w:t>
      </w:r>
      <w:r w:rsidR="00A542B3" w:rsidRPr="00A676B2">
        <w:rPr>
          <w:rFonts w:ascii="Franklin Gothic Book" w:hAnsi="Franklin Gothic Book"/>
          <w:sz w:val="22"/>
          <w:szCs w:val="22"/>
        </w:rPr>
        <w:t>Имущество должно</w:t>
      </w:r>
      <w:r w:rsidRPr="00A676B2">
        <w:rPr>
          <w:rFonts w:ascii="Franklin Gothic Book" w:hAnsi="Franklin Gothic Book"/>
          <w:sz w:val="22"/>
          <w:szCs w:val="22"/>
        </w:rPr>
        <w:t xml:space="preserve"> быть вывезен</w:t>
      </w:r>
      <w:r w:rsidR="00A542B3" w:rsidRPr="00A676B2">
        <w:rPr>
          <w:rFonts w:ascii="Franklin Gothic Book" w:hAnsi="Franklin Gothic Book"/>
          <w:sz w:val="22"/>
          <w:szCs w:val="22"/>
        </w:rPr>
        <w:t>о</w:t>
      </w:r>
      <w:r w:rsidRPr="00A676B2">
        <w:rPr>
          <w:rFonts w:ascii="Franklin Gothic Book" w:hAnsi="Franklin Gothic Book"/>
          <w:sz w:val="22"/>
          <w:szCs w:val="22"/>
        </w:rPr>
        <w:t xml:space="preserve"> с территории Продавца в течение 180 (сто восемьдесят) </w:t>
      </w:r>
      <w:r w:rsidR="00690888">
        <w:rPr>
          <w:rFonts w:ascii="Franklin Gothic Book" w:hAnsi="Franklin Gothic Book"/>
          <w:sz w:val="22"/>
          <w:szCs w:val="22"/>
        </w:rPr>
        <w:t>кале</w:t>
      </w:r>
      <w:r w:rsidR="00690888">
        <w:rPr>
          <w:rFonts w:ascii="Franklin Gothic Book" w:hAnsi="Franklin Gothic Book"/>
          <w:sz w:val="22"/>
          <w:szCs w:val="22"/>
        </w:rPr>
        <w:t>н</w:t>
      </w:r>
      <w:r w:rsidR="00690888">
        <w:rPr>
          <w:rFonts w:ascii="Franklin Gothic Book" w:hAnsi="Franklin Gothic Book"/>
          <w:sz w:val="22"/>
          <w:szCs w:val="22"/>
        </w:rPr>
        <w:t xml:space="preserve">дарных </w:t>
      </w:r>
      <w:r w:rsidRPr="00A676B2">
        <w:rPr>
          <w:rFonts w:ascii="Franklin Gothic Book" w:hAnsi="Franklin Gothic Book"/>
          <w:sz w:val="22"/>
          <w:szCs w:val="22"/>
        </w:rPr>
        <w:t xml:space="preserve">дней с момента передачи Покупателю. </w:t>
      </w:r>
    </w:p>
    <w:p w:rsidR="00C40D20" w:rsidRPr="00A676B2" w:rsidRDefault="00C40D20" w:rsidP="00C40D20">
      <w:pPr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 xml:space="preserve">3.3. Передача </w:t>
      </w:r>
      <w:r w:rsidR="00A542B3" w:rsidRPr="00A676B2">
        <w:rPr>
          <w:rFonts w:ascii="Franklin Gothic Book" w:hAnsi="Franklin Gothic Book"/>
          <w:sz w:val="22"/>
          <w:szCs w:val="22"/>
        </w:rPr>
        <w:t>Имущества</w:t>
      </w:r>
      <w:r w:rsidRPr="00A676B2">
        <w:rPr>
          <w:rFonts w:ascii="Franklin Gothic Book" w:hAnsi="Franklin Gothic Book"/>
          <w:sz w:val="22"/>
          <w:szCs w:val="22"/>
        </w:rPr>
        <w:t xml:space="preserve"> производится по акту приема</w:t>
      </w:r>
      <w:r w:rsidR="00A542B3" w:rsidRPr="00A676B2">
        <w:rPr>
          <w:rFonts w:ascii="Franklin Gothic Book" w:hAnsi="Franklin Gothic Book"/>
          <w:sz w:val="22"/>
          <w:szCs w:val="22"/>
        </w:rPr>
        <w:t xml:space="preserve"> – </w:t>
      </w:r>
      <w:r w:rsidRPr="00A676B2">
        <w:rPr>
          <w:rFonts w:ascii="Franklin Gothic Book" w:hAnsi="Franklin Gothic Book"/>
          <w:sz w:val="22"/>
          <w:szCs w:val="22"/>
        </w:rPr>
        <w:t>передачи основных средств формы ОС</w:t>
      </w:r>
      <w:r w:rsidR="00A542B3" w:rsidRPr="00A676B2">
        <w:rPr>
          <w:rFonts w:ascii="Franklin Gothic Book" w:hAnsi="Franklin Gothic Book"/>
          <w:sz w:val="22"/>
          <w:szCs w:val="22"/>
        </w:rPr>
        <w:t xml:space="preserve"> – </w:t>
      </w:r>
      <w:r w:rsidRPr="00A676B2">
        <w:rPr>
          <w:rFonts w:ascii="Franklin Gothic Book" w:hAnsi="Franklin Gothic Book"/>
          <w:sz w:val="22"/>
          <w:szCs w:val="22"/>
        </w:rPr>
        <w:t>1 с сопутствующей документацией (технический паспорт, счет – фактура, счет на оплату).</w:t>
      </w:r>
    </w:p>
    <w:p w:rsidR="00C40D20" w:rsidRPr="00A676B2" w:rsidRDefault="00C40D20" w:rsidP="00C40D20">
      <w:pPr>
        <w:ind w:firstLine="709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4A12B0">
        <w:rPr>
          <w:rFonts w:ascii="Franklin Gothic Book" w:hAnsi="Franklin Gothic Book"/>
          <w:sz w:val="22"/>
          <w:szCs w:val="22"/>
        </w:rPr>
        <w:t>3.4.</w:t>
      </w:r>
      <w:r w:rsidRPr="00A676B2">
        <w:rPr>
          <w:rFonts w:ascii="Franklin Gothic Book" w:hAnsi="Franklin Gothic Book"/>
          <w:sz w:val="22"/>
          <w:szCs w:val="22"/>
        </w:rPr>
        <w:t xml:space="preserve"> Переход права собственности, а также риск случайной гибели </w:t>
      </w:r>
      <w:r w:rsidR="00A542B3" w:rsidRPr="00A676B2">
        <w:rPr>
          <w:rFonts w:ascii="Franklin Gothic Book" w:hAnsi="Franklin Gothic Book"/>
          <w:sz w:val="22"/>
          <w:szCs w:val="22"/>
        </w:rPr>
        <w:t>Имущества</w:t>
      </w:r>
      <w:r w:rsidRPr="00A676B2">
        <w:rPr>
          <w:rFonts w:ascii="Franklin Gothic Book" w:hAnsi="Franklin Gothic Book"/>
          <w:sz w:val="22"/>
          <w:szCs w:val="22"/>
        </w:rPr>
        <w:t xml:space="preserve"> переходит к покуп</w:t>
      </w:r>
      <w:r w:rsidRPr="00A676B2">
        <w:rPr>
          <w:rFonts w:ascii="Franklin Gothic Book" w:hAnsi="Franklin Gothic Book"/>
          <w:sz w:val="22"/>
          <w:szCs w:val="22"/>
        </w:rPr>
        <w:t>а</w:t>
      </w:r>
      <w:r w:rsidRPr="00A676B2">
        <w:rPr>
          <w:rFonts w:ascii="Franklin Gothic Book" w:hAnsi="Franklin Gothic Book"/>
          <w:sz w:val="22"/>
          <w:szCs w:val="22"/>
        </w:rPr>
        <w:t>телю после подписания акта приема</w:t>
      </w:r>
      <w:r w:rsidR="00A542B3" w:rsidRPr="00A676B2">
        <w:rPr>
          <w:rFonts w:ascii="Franklin Gothic Book" w:hAnsi="Franklin Gothic Book"/>
          <w:sz w:val="22"/>
          <w:szCs w:val="22"/>
        </w:rPr>
        <w:t xml:space="preserve"> – </w:t>
      </w:r>
      <w:r w:rsidRPr="00A676B2">
        <w:rPr>
          <w:rFonts w:ascii="Franklin Gothic Book" w:hAnsi="Franklin Gothic Book"/>
          <w:sz w:val="22"/>
          <w:szCs w:val="22"/>
        </w:rPr>
        <w:t xml:space="preserve">передачи </w:t>
      </w:r>
      <w:r w:rsidR="00A542B3" w:rsidRPr="00A676B2">
        <w:rPr>
          <w:rFonts w:ascii="Franklin Gothic Book" w:hAnsi="Franklin Gothic Book"/>
          <w:sz w:val="22"/>
          <w:szCs w:val="22"/>
        </w:rPr>
        <w:t>Имущества</w:t>
      </w:r>
      <w:r w:rsidRPr="00A676B2">
        <w:rPr>
          <w:rFonts w:ascii="Franklin Gothic Book" w:hAnsi="Franklin Gothic Book"/>
          <w:sz w:val="22"/>
          <w:szCs w:val="22"/>
        </w:rPr>
        <w:t>.</w:t>
      </w:r>
    </w:p>
    <w:p w:rsidR="008612D4" w:rsidRPr="00A676B2" w:rsidRDefault="008612D4" w:rsidP="00CE507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8612D4" w:rsidRPr="00A676B2" w:rsidRDefault="00C40D20" w:rsidP="00C40D20">
      <w:pPr>
        <w:pStyle w:val="MMKLegal3L1"/>
        <w:numPr>
          <w:ilvl w:val="0"/>
          <w:numId w:val="0"/>
        </w:numPr>
        <w:spacing w:after="0"/>
        <w:jc w:val="both"/>
        <w:rPr>
          <w:rFonts w:ascii="Franklin Gothic Book" w:hAnsi="Franklin Gothic Book" w:cs="Franklin Gothic Book"/>
          <w:color w:val="000000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 xml:space="preserve">            СТАТЬЯ 4. 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ПРАВА И ОБЯЗАННОСТИ СТОРОН</w:t>
      </w:r>
    </w:p>
    <w:p w:rsidR="008612D4" w:rsidRPr="00A676B2" w:rsidRDefault="008612D4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color w:val="000000"/>
          <w:sz w:val="22"/>
          <w:szCs w:val="22"/>
        </w:rPr>
      </w:pPr>
    </w:p>
    <w:p w:rsidR="00994E15" w:rsidRPr="00A676B2" w:rsidRDefault="00C40D20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>4</w:t>
      </w:r>
      <w:r w:rsidR="00994E15" w:rsidRPr="00A676B2">
        <w:rPr>
          <w:rFonts w:ascii="Franklin Gothic Book" w:hAnsi="Franklin Gothic Book"/>
          <w:sz w:val="22"/>
          <w:szCs w:val="22"/>
        </w:rPr>
        <w:t xml:space="preserve">.1. Продавец обязуется: </w:t>
      </w:r>
    </w:p>
    <w:p w:rsidR="00994E15" w:rsidRPr="00A676B2" w:rsidRDefault="00C40D20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>4</w:t>
      </w:r>
      <w:r w:rsidR="00994E15" w:rsidRPr="00A676B2">
        <w:rPr>
          <w:rFonts w:ascii="Franklin Gothic Book" w:hAnsi="Franklin Gothic Book"/>
          <w:sz w:val="22"/>
          <w:szCs w:val="22"/>
        </w:rPr>
        <w:t>.1.1. Предоставить Покупателю полную техническую и другую информацию о реализу</w:t>
      </w:r>
      <w:r w:rsidR="005B4CCF" w:rsidRPr="00A676B2">
        <w:rPr>
          <w:rFonts w:ascii="Franklin Gothic Book" w:hAnsi="Franklin Gothic Book"/>
          <w:sz w:val="22"/>
          <w:szCs w:val="22"/>
        </w:rPr>
        <w:t>емом Им</w:t>
      </w:r>
      <w:r w:rsidR="005B4CCF" w:rsidRPr="00A676B2">
        <w:rPr>
          <w:rFonts w:ascii="Franklin Gothic Book" w:hAnsi="Franklin Gothic Book"/>
          <w:sz w:val="22"/>
          <w:szCs w:val="22"/>
        </w:rPr>
        <w:t>у</w:t>
      </w:r>
      <w:r w:rsidR="005B4CCF" w:rsidRPr="00A676B2">
        <w:rPr>
          <w:rFonts w:ascii="Franklin Gothic Book" w:hAnsi="Franklin Gothic Book"/>
          <w:sz w:val="22"/>
          <w:szCs w:val="22"/>
        </w:rPr>
        <w:t>ществе</w:t>
      </w:r>
      <w:r w:rsidR="00994E15" w:rsidRPr="00A676B2">
        <w:rPr>
          <w:rFonts w:ascii="Franklin Gothic Book" w:hAnsi="Franklin Gothic Book"/>
          <w:sz w:val="22"/>
          <w:szCs w:val="22"/>
        </w:rPr>
        <w:t>.</w:t>
      </w:r>
    </w:p>
    <w:p w:rsidR="00994E15" w:rsidRPr="00A676B2" w:rsidRDefault="00C40D20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>4</w:t>
      </w:r>
      <w:r w:rsidR="00994E15" w:rsidRPr="00A676B2">
        <w:rPr>
          <w:rFonts w:ascii="Franklin Gothic Book" w:hAnsi="Franklin Gothic Book"/>
          <w:sz w:val="22"/>
          <w:szCs w:val="22"/>
        </w:rPr>
        <w:t>.1.2. Предоставить Покупателю возможность, до оформления покупки, осмотреть реали</w:t>
      </w:r>
      <w:r w:rsidR="005B4CCF" w:rsidRPr="00A676B2">
        <w:rPr>
          <w:rFonts w:ascii="Franklin Gothic Book" w:hAnsi="Franklin Gothic Book"/>
          <w:sz w:val="22"/>
          <w:szCs w:val="22"/>
        </w:rPr>
        <w:t>зуемое Имущество</w:t>
      </w:r>
      <w:r w:rsidR="00994E15" w:rsidRPr="00A676B2">
        <w:rPr>
          <w:rFonts w:ascii="Franklin Gothic Book" w:hAnsi="Franklin Gothic Book"/>
          <w:sz w:val="22"/>
          <w:szCs w:val="22"/>
        </w:rPr>
        <w:t>, проверить его комплектацию.</w:t>
      </w:r>
    </w:p>
    <w:p w:rsidR="005B4CCF" w:rsidRPr="00A676B2" w:rsidRDefault="005B4CCF" w:rsidP="005B4CCF">
      <w:pPr>
        <w:pStyle w:val="MMKLegal3L3"/>
        <w:numPr>
          <w:ilvl w:val="0"/>
          <w:numId w:val="0"/>
        </w:numPr>
        <w:spacing w:after="0"/>
        <w:ind w:firstLine="600"/>
        <w:rPr>
          <w:rFonts w:ascii="Franklin Gothic Book" w:hAnsi="Franklin Gothic Book" w:cs="Franklin Gothic Book"/>
          <w:color w:val="000000"/>
          <w:sz w:val="22"/>
          <w:szCs w:val="22"/>
        </w:rPr>
      </w:pPr>
      <w:r w:rsidRPr="00A676B2">
        <w:rPr>
          <w:rFonts w:ascii="Franklin Gothic Book" w:hAnsi="Franklin Gothic Book" w:cs="Franklin Gothic Book"/>
          <w:color w:val="000000"/>
          <w:sz w:val="22"/>
          <w:szCs w:val="22"/>
        </w:rPr>
        <w:t xml:space="preserve">  </w:t>
      </w:r>
      <w:r w:rsidR="00C40D20" w:rsidRPr="00A676B2">
        <w:rPr>
          <w:rFonts w:ascii="Franklin Gothic Book" w:hAnsi="Franklin Gothic Book" w:cs="Franklin Gothic Book"/>
          <w:color w:val="000000"/>
          <w:sz w:val="22"/>
          <w:szCs w:val="22"/>
        </w:rPr>
        <w:t>4.1.3</w:t>
      </w:r>
      <w:r w:rsidRPr="00A676B2">
        <w:rPr>
          <w:rFonts w:ascii="Franklin Gothic Book" w:hAnsi="Franklin Gothic Book" w:cs="Franklin Gothic Book"/>
          <w:color w:val="000000"/>
          <w:sz w:val="22"/>
          <w:szCs w:val="22"/>
        </w:rPr>
        <w:t>. Подготовить акты формы ОС – 1 и (или) товарную накладную (ТОРГ – 12) на объекты Им</w:t>
      </w:r>
      <w:r w:rsidRPr="00A676B2">
        <w:rPr>
          <w:rFonts w:ascii="Franklin Gothic Book" w:hAnsi="Franklin Gothic Book" w:cs="Franklin Gothic Book"/>
          <w:color w:val="000000"/>
          <w:sz w:val="22"/>
          <w:szCs w:val="22"/>
        </w:rPr>
        <w:t>у</w:t>
      </w:r>
      <w:r w:rsidRPr="00A676B2">
        <w:rPr>
          <w:rFonts w:ascii="Franklin Gothic Book" w:hAnsi="Franklin Gothic Book" w:cs="Franklin Gothic Book"/>
          <w:color w:val="000000"/>
          <w:sz w:val="22"/>
          <w:szCs w:val="22"/>
        </w:rPr>
        <w:t>щества.</w:t>
      </w:r>
    </w:p>
    <w:p w:rsidR="005B4CCF" w:rsidRPr="00A676B2" w:rsidRDefault="005B4CCF" w:rsidP="005B4CCF">
      <w:pPr>
        <w:pStyle w:val="MMKLegal3L3"/>
        <w:numPr>
          <w:ilvl w:val="0"/>
          <w:numId w:val="0"/>
        </w:numPr>
        <w:spacing w:after="0"/>
        <w:ind w:firstLine="600"/>
        <w:rPr>
          <w:rFonts w:ascii="Franklin Gothic Book" w:hAnsi="Franklin Gothic Book" w:cs="Franklin Gothic Book"/>
          <w:color w:val="000000"/>
          <w:sz w:val="22"/>
          <w:szCs w:val="22"/>
        </w:rPr>
      </w:pPr>
      <w:r w:rsidRPr="00A676B2">
        <w:rPr>
          <w:rFonts w:ascii="Franklin Gothic Book" w:hAnsi="Franklin Gothic Book" w:cs="Franklin Gothic Book"/>
          <w:color w:val="000000"/>
          <w:sz w:val="22"/>
          <w:szCs w:val="22"/>
        </w:rPr>
        <w:t xml:space="preserve">  </w:t>
      </w:r>
      <w:r w:rsidR="00C40D20" w:rsidRPr="00A676B2">
        <w:rPr>
          <w:rFonts w:ascii="Franklin Gothic Book" w:hAnsi="Franklin Gothic Book" w:cs="Franklin Gothic Book"/>
          <w:color w:val="000000"/>
          <w:sz w:val="22"/>
          <w:szCs w:val="22"/>
        </w:rPr>
        <w:t>4.1.4</w:t>
      </w:r>
      <w:r w:rsidRPr="00A676B2">
        <w:rPr>
          <w:rFonts w:ascii="Franklin Gothic Book" w:hAnsi="Franklin Gothic Book" w:cs="Franklin Gothic Book"/>
          <w:color w:val="000000"/>
          <w:sz w:val="22"/>
          <w:szCs w:val="22"/>
        </w:rPr>
        <w:t xml:space="preserve">. Передать в собственность Покупателя Имущество </w:t>
      </w:r>
      <w:r w:rsidRPr="00A676B2">
        <w:rPr>
          <w:rFonts w:ascii="Franklin Gothic Book" w:hAnsi="Franklin Gothic Book" w:cs="Franklin Gothic Book"/>
          <w:sz w:val="22"/>
          <w:szCs w:val="22"/>
        </w:rPr>
        <w:t>согласно Приложению № 1</w:t>
      </w:r>
      <w:r w:rsidRPr="00A676B2">
        <w:rPr>
          <w:rFonts w:ascii="Franklin Gothic Book" w:hAnsi="Franklin Gothic Book" w:cs="Franklin Gothic Book"/>
          <w:color w:val="000000"/>
          <w:sz w:val="22"/>
          <w:szCs w:val="22"/>
        </w:rPr>
        <w:t xml:space="preserve">. </w:t>
      </w:r>
    </w:p>
    <w:p w:rsidR="005B4CCF" w:rsidRPr="00A676B2" w:rsidRDefault="005B4CCF" w:rsidP="005B4CCF">
      <w:pPr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           </w:t>
      </w:r>
      <w:r w:rsidR="004A12B0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</w:t>
      </w:r>
      <w:r w:rsidR="00C40D20" w:rsidRPr="00A676B2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4.1.5</w:t>
      </w:r>
      <w:r w:rsidRPr="00A676B2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. Ответственность за сохранность Имущества </w:t>
      </w:r>
      <w:r w:rsidRPr="00A676B2">
        <w:rPr>
          <w:rFonts w:ascii="Franklin Gothic Book" w:hAnsi="Franklin Gothic Book" w:cs="Franklin Gothic Book"/>
          <w:color w:val="000000"/>
          <w:sz w:val="22"/>
          <w:szCs w:val="22"/>
        </w:rPr>
        <w:t xml:space="preserve"> с</w:t>
      </w:r>
      <w:r w:rsidRPr="00A676B2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момента подписания сторонами </w:t>
      </w:r>
      <w:r w:rsidRPr="00A676B2">
        <w:rPr>
          <w:rFonts w:ascii="Franklin Gothic Book" w:hAnsi="Franklin Gothic Book" w:cs="Franklin Gothic Book"/>
          <w:color w:val="000000"/>
          <w:sz w:val="22"/>
          <w:szCs w:val="22"/>
        </w:rPr>
        <w:t>актов при</w:t>
      </w:r>
      <w:r w:rsidRPr="00A676B2">
        <w:rPr>
          <w:rFonts w:ascii="Franklin Gothic Book" w:hAnsi="Franklin Gothic Book" w:cs="Franklin Gothic Book"/>
          <w:color w:val="000000"/>
          <w:sz w:val="22"/>
          <w:szCs w:val="22"/>
        </w:rPr>
        <w:t>е</w:t>
      </w:r>
      <w:r w:rsidRPr="00A676B2">
        <w:rPr>
          <w:rFonts w:ascii="Franklin Gothic Book" w:hAnsi="Franklin Gothic Book" w:cs="Franklin Gothic Book"/>
          <w:color w:val="000000"/>
          <w:sz w:val="22"/>
          <w:szCs w:val="22"/>
        </w:rPr>
        <w:t>ма-передачи имущества формы ОС – 1 и (или) товарных накладных (ТОРГ – 12)  и до фактического м</w:t>
      </w:r>
      <w:r w:rsidRPr="00A676B2">
        <w:rPr>
          <w:rFonts w:ascii="Franklin Gothic Book" w:hAnsi="Franklin Gothic Book" w:cs="Franklin Gothic Book"/>
          <w:color w:val="000000"/>
          <w:sz w:val="22"/>
          <w:szCs w:val="22"/>
        </w:rPr>
        <w:t>о</w:t>
      </w:r>
      <w:r w:rsidRPr="00A676B2">
        <w:rPr>
          <w:rFonts w:ascii="Franklin Gothic Book" w:hAnsi="Franklin Gothic Book" w:cs="Franklin Gothic Book"/>
          <w:color w:val="000000"/>
          <w:sz w:val="22"/>
          <w:szCs w:val="22"/>
        </w:rPr>
        <w:lastRenderedPageBreak/>
        <w:t>мента его  вывоза  с территории ОАО «НМТП» уполномоченным представителем Покупателя, несет</w:t>
      </w:r>
      <w:r w:rsidRPr="00A676B2">
        <w:rPr>
          <w:rFonts w:ascii="Franklin Gothic Book" w:hAnsi="Franklin Gothic Book" w:cs="Franklin Gothic Book"/>
          <w:sz w:val="22"/>
          <w:szCs w:val="22"/>
        </w:rPr>
        <w:t xml:space="preserve"> Прод</w:t>
      </w:r>
      <w:r w:rsidRPr="00A676B2">
        <w:rPr>
          <w:rFonts w:ascii="Franklin Gothic Book" w:hAnsi="Franklin Gothic Book" w:cs="Franklin Gothic Book"/>
          <w:sz w:val="22"/>
          <w:szCs w:val="22"/>
        </w:rPr>
        <w:t>а</w:t>
      </w:r>
      <w:r w:rsidRPr="00A676B2">
        <w:rPr>
          <w:rFonts w:ascii="Franklin Gothic Book" w:hAnsi="Franklin Gothic Book" w:cs="Franklin Gothic Book"/>
          <w:sz w:val="22"/>
          <w:szCs w:val="22"/>
        </w:rPr>
        <w:t xml:space="preserve">вец.  </w:t>
      </w: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</w:t>
      </w:r>
    </w:p>
    <w:p w:rsidR="00392401" w:rsidRPr="00A676B2" w:rsidRDefault="00392401" w:rsidP="00CE5071">
      <w:pPr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 xml:space="preserve">            </w:t>
      </w:r>
      <w:r w:rsidR="00C40D20" w:rsidRPr="00A676B2">
        <w:rPr>
          <w:rFonts w:ascii="Franklin Gothic Book" w:hAnsi="Franklin Gothic Book"/>
          <w:sz w:val="22"/>
          <w:szCs w:val="22"/>
        </w:rPr>
        <w:t>4.1.6.</w:t>
      </w:r>
      <w:r w:rsidRPr="00A676B2">
        <w:rPr>
          <w:rFonts w:ascii="Franklin Gothic Book" w:hAnsi="Franklin Gothic Book"/>
          <w:sz w:val="22"/>
          <w:szCs w:val="22"/>
        </w:rPr>
        <w:t xml:space="preserve"> Предоставлять в отдельных случаях перегрузочное оборудование для производ</w:t>
      </w:r>
      <w:r w:rsidR="00C40D20" w:rsidRPr="00A676B2">
        <w:rPr>
          <w:rFonts w:ascii="Franklin Gothic Book" w:hAnsi="Franklin Gothic Book"/>
          <w:sz w:val="22"/>
          <w:szCs w:val="22"/>
        </w:rPr>
        <w:t>ства работ по разборке</w:t>
      </w:r>
      <w:r w:rsidRPr="00A676B2">
        <w:rPr>
          <w:rFonts w:ascii="Franklin Gothic Book" w:hAnsi="Franklin Gothic Book"/>
          <w:sz w:val="22"/>
          <w:szCs w:val="22"/>
        </w:rPr>
        <w:t>, при наличии производственной возможности в ОАО «НМТП». Заявка на получение грузопод</w:t>
      </w:r>
      <w:r w:rsidRPr="00A676B2">
        <w:rPr>
          <w:rFonts w:ascii="Franklin Gothic Book" w:hAnsi="Franklin Gothic Book"/>
          <w:sz w:val="22"/>
          <w:szCs w:val="22"/>
        </w:rPr>
        <w:t>ъ</w:t>
      </w:r>
      <w:r w:rsidRPr="00A676B2">
        <w:rPr>
          <w:rFonts w:ascii="Franklin Gothic Book" w:hAnsi="Franklin Gothic Book"/>
          <w:sz w:val="22"/>
          <w:szCs w:val="22"/>
        </w:rPr>
        <w:t>емных средств подается не менее чем за 3</w:t>
      </w:r>
      <w:r w:rsidR="00C40D20" w:rsidRPr="00A676B2">
        <w:rPr>
          <w:rFonts w:ascii="Franklin Gothic Book" w:hAnsi="Franklin Gothic Book"/>
          <w:sz w:val="22"/>
          <w:szCs w:val="22"/>
        </w:rPr>
        <w:t xml:space="preserve"> (три)</w:t>
      </w:r>
      <w:r w:rsidRPr="00A676B2">
        <w:rPr>
          <w:rFonts w:ascii="Franklin Gothic Book" w:hAnsi="Franklin Gothic Book"/>
          <w:sz w:val="22"/>
          <w:szCs w:val="22"/>
        </w:rPr>
        <w:t xml:space="preserve"> дня до начала проведения работ.</w:t>
      </w:r>
    </w:p>
    <w:p w:rsidR="00392401" w:rsidRPr="00A676B2" w:rsidRDefault="00C40D20" w:rsidP="00CE5071">
      <w:pPr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 xml:space="preserve">            </w:t>
      </w:r>
      <w:r w:rsidR="00392401" w:rsidRPr="00A676B2">
        <w:rPr>
          <w:rFonts w:ascii="Franklin Gothic Book" w:hAnsi="Franklin Gothic Book"/>
          <w:sz w:val="22"/>
          <w:szCs w:val="22"/>
        </w:rPr>
        <w:t>Оплату за предоставленную технику производится Покупателем по расценкам Продавца на осн</w:t>
      </w:r>
      <w:r w:rsidR="00392401" w:rsidRPr="00A676B2">
        <w:rPr>
          <w:rFonts w:ascii="Franklin Gothic Book" w:hAnsi="Franklin Gothic Book"/>
          <w:sz w:val="22"/>
          <w:szCs w:val="22"/>
        </w:rPr>
        <w:t>о</w:t>
      </w:r>
      <w:r w:rsidR="00392401" w:rsidRPr="00A676B2">
        <w:rPr>
          <w:rFonts w:ascii="Franklin Gothic Book" w:hAnsi="Franklin Gothic Book"/>
          <w:sz w:val="22"/>
          <w:szCs w:val="22"/>
        </w:rPr>
        <w:t>вании акта приемки выполненных работ в течени</w:t>
      </w:r>
      <w:proofErr w:type="gramStart"/>
      <w:r w:rsidR="00392401" w:rsidRPr="00A676B2">
        <w:rPr>
          <w:rFonts w:ascii="Franklin Gothic Book" w:hAnsi="Franklin Gothic Book"/>
          <w:sz w:val="22"/>
          <w:szCs w:val="22"/>
        </w:rPr>
        <w:t>и</w:t>
      </w:r>
      <w:proofErr w:type="gramEnd"/>
      <w:r w:rsidR="00392401" w:rsidRPr="00A676B2">
        <w:rPr>
          <w:rFonts w:ascii="Franklin Gothic Book" w:hAnsi="Franklin Gothic Book"/>
          <w:sz w:val="22"/>
          <w:szCs w:val="22"/>
        </w:rPr>
        <w:t xml:space="preserve"> 5</w:t>
      </w:r>
      <w:r w:rsidRPr="00A676B2">
        <w:rPr>
          <w:rFonts w:ascii="Franklin Gothic Book" w:hAnsi="Franklin Gothic Book"/>
          <w:sz w:val="22"/>
          <w:szCs w:val="22"/>
        </w:rPr>
        <w:t xml:space="preserve"> (пяти)</w:t>
      </w:r>
      <w:r w:rsidR="00392401" w:rsidRPr="00A676B2">
        <w:rPr>
          <w:rFonts w:ascii="Franklin Gothic Book" w:hAnsi="Franklin Gothic Book"/>
          <w:sz w:val="22"/>
          <w:szCs w:val="22"/>
        </w:rPr>
        <w:t xml:space="preserve"> банковских дней с момента подписания акта.          </w:t>
      </w:r>
    </w:p>
    <w:p w:rsidR="00E4044E" w:rsidRPr="00A676B2" w:rsidRDefault="00392401" w:rsidP="00CE5071">
      <w:pPr>
        <w:pStyle w:val="a8"/>
        <w:spacing w:line="252" w:lineRule="auto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 xml:space="preserve">            </w:t>
      </w:r>
      <w:r w:rsidR="00C40D20" w:rsidRPr="00A676B2">
        <w:rPr>
          <w:rFonts w:ascii="Franklin Gothic Book" w:hAnsi="Franklin Gothic Book"/>
          <w:sz w:val="22"/>
          <w:szCs w:val="22"/>
        </w:rPr>
        <w:t>4.1.7.</w:t>
      </w:r>
      <w:r w:rsidRPr="00A676B2">
        <w:rPr>
          <w:rFonts w:ascii="Franklin Gothic Book" w:hAnsi="Franklin Gothic Book"/>
          <w:sz w:val="22"/>
          <w:szCs w:val="22"/>
        </w:rPr>
        <w:t xml:space="preserve"> Выделить в аренду площадку на безвозмездной основе для проведения работ</w:t>
      </w:r>
      <w:r w:rsidR="001B5898">
        <w:rPr>
          <w:rFonts w:ascii="Franklin Gothic Book" w:hAnsi="Franklin Gothic Book"/>
          <w:sz w:val="22"/>
          <w:szCs w:val="22"/>
        </w:rPr>
        <w:t xml:space="preserve"> по демонтажу </w:t>
      </w:r>
      <w:r w:rsidR="000D0893">
        <w:rPr>
          <w:rFonts w:ascii="Franklin Gothic Book" w:hAnsi="Franklin Gothic Book"/>
          <w:sz w:val="22"/>
          <w:szCs w:val="22"/>
        </w:rPr>
        <w:t>Имущества</w:t>
      </w:r>
      <w:r w:rsidRPr="00A676B2">
        <w:rPr>
          <w:rFonts w:ascii="Franklin Gothic Book" w:hAnsi="Franklin Gothic Book"/>
          <w:sz w:val="22"/>
          <w:szCs w:val="22"/>
        </w:rPr>
        <w:t xml:space="preserve"> и место для установки контейнера  для хране</w:t>
      </w:r>
      <w:r w:rsidR="00E4044E" w:rsidRPr="00A676B2">
        <w:rPr>
          <w:rFonts w:ascii="Franklin Gothic Book" w:hAnsi="Franklin Gothic Book"/>
          <w:sz w:val="22"/>
          <w:szCs w:val="22"/>
        </w:rPr>
        <w:t>ния используемого оборудования, с оформлен</w:t>
      </w:r>
      <w:r w:rsidR="00E4044E" w:rsidRPr="00A676B2">
        <w:rPr>
          <w:rFonts w:ascii="Franklin Gothic Book" w:hAnsi="Franklin Gothic Book"/>
          <w:sz w:val="22"/>
          <w:szCs w:val="22"/>
        </w:rPr>
        <w:t>и</w:t>
      </w:r>
      <w:r w:rsidR="00E4044E" w:rsidRPr="00A676B2">
        <w:rPr>
          <w:rFonts w:ascii="Franklin Gothic Book" w:hAnsi="Franklin Gothic Book"/>
          <w:sz w:val="22"/>
          <w:szCs w:val="22"/>
        </w:rPr>
        <w:t xml:space="preserve">ем </w:t>
      </w:r>
      <w:r w:rsidR="004C64CF" w:rsidRPr="00A676B2">
        <w:rPr>
          <w:rFonts w:ascii="Franklin Gothic Book" w:hAnsi="Franklin Gothic Book"/>
          <w:sz w:val="22"/>
          <w:szCs w:val="22"/>
        </w:rPr>
        <w:t>акта</w:t>
      </w:r>
      <w:r w:rsidR="00C40D20" w:rsidRPr="00A676B2">
        <w:rPr>
          <w:rFonts w:ascii="Franklin Gothic Book" w:hAnsi="Franklin Gothic Book"/>
          <w:sz w:val="22"/>
          <w:szCs w:val="22"/>
        </w:rPr>
        <w:t xml:space="preserve"> </w:t>
      </w:r>
      <w:r w:rsidR="00E4044E" w:rsidRPr="00A676B2">
        <w:rPr>
          <w:rFonts w:ascii="Franklin Gothic Book" w:hAnsi="Franklin Gothic Book"/>
          <w:sz w:val="22"/>
          <w:szCs w:val="22"/>
        </w:rPr>
        <w:t>-</w:t>
      </w:r>
      <w:r w:rsidR="00C40D20" w:rsidRPr="00A676B2">
        <w:rPr>
          <w:rFonts w:ascii="Franklin Gothic Book" w:hAnsi="Franklin Gothic Book"/>
          <w:sz w:val="22"/>
          <w:szCs w:val="22"/>
        </w:rPr>
        <w:t xml:space="preserve"> </w:t>
      </w:r>
      <w:r w:rsidR="00E4044E" w:rsidRPr="00A676B2">
        <w:rPr>
          <w:rFonts w:ascii="Franklin Gothic Book" w:hAnsi="Franklin Gothic Book"/>
          <w:sz w:val="22"/>
          <w:szCs w:val="22"/>
        </w:rPr>
        <w:t>допуска для производства работ на территории Продавца.</w:t>
      </w:r>
      <w:r w:rsidRPr="00A676B2">
        <w:rPr>
          <w:rFonts w:ascii="Franklin Gothic Book" w:hAnsi="Franklin Gothic Book"/>
          <w:sz w:val="22"/>
          <w:szCs w:val="22"/>
        </w:rPr>
        <w:t xml:space="preserve">                 </w:t>
      </w:r>
    </w:p>
    <w:p w:rsidR="005B4CCF" w:rsidRPr="00A676B2" w:rsidRDefault="00E4044E" w:rsidP="005B4CCF">
      <w:pPr>
        <w:pStyle w:val="a8"/>
        <w:spacing w:after="0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 xml:space="preserve">            </w:t>
      </w:r>
      <w:r w:rsidR="00C40D20" w:rsidRPr="00A676B2">
        <w:rPr>
          <w:rFonts w:ascii="Franklin Gothic Book" w:hAnsi="Franklin Gothic Book"/>
          <w:sz w:val="22"/>
          <w:szCs w:val="22"/>
        </w:rPr>
        <w:t>4</w:t>
      </w:r>
      <w:r w:rsidR="00994E15" w:rsidRPr="00A676B2">
        <w:rPr>
          <w:rFonts w:ascii="Franklin Gothic Book" w:hAnsi="Franklin Gothic Book"/>
          <w:sz w:val="22"/>
          <w:szCs w:val="22"/>
        </w:rPr>
        <w:t>.2. Покупатель обязуется:</w:t>
      </w:r>
    </w:p>
    <w:p w:rsidR="005B4CCF" w:rsidRPr="00A676B2" w:rsidRDefault="005B4CCF" w:rsidP="005B4CCF">
      <w:pPr>
        <w:pStyle w:val="MMKLegal3L3"/>
        <w:numPr>
          <w:ilvl w:val="0"/>
          <w:numId w:val="0"/>
        </w:numPr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 xml:space="preserve">  </w:t>
      </w:r>
      <w:r w:rsidR="00C40D20" w:rsidRPr="00A676B2">
        <w:rPr>
          <w:rFonts w:ascii="Franklin Gothic Book" w:hAnsi="Franklin Gothic Book" w:cs="Franklin Gothic Book"/>
          <w:sz w:val="22"/>
          <w:szCs w:val="22"/>
        </w:rPr>
        <w:t>4</w:t>
      </w:r>
      <w:r w:rsidRPr="00A676B2">
        <w:rPr>
          <w:rFonts w:ascii="Franklin Gothic Book" w:hAnsi="Franklin Gothic Book" w:cs="Franklin Gothic Book"/>
          <w:sz w:val="22"/>
          <w:szCs w:val="22"/>
        </w:rPr>
        <w:t>.2.1. Своевременно и в полном объеме осуществит</w:t>
      </w:r>
      <w:r w:rsidR="003431AD">
        <w:rPr>
          <w:rFonts w:ascii="Franklin Gothic Book" w:hAnsi="Franklin Gothic Book" w:cs="Franklin Gothic Book"/>
          <w:sz w:val="22"/>
          <w:szCs w:val="22"/>
        </w:rPr>
        <w:t>ь оплату Выкупной стоимости за И</w:t>
      </w:r>
      <w:r w:rsidRPr="00A676B2">
        <w:rPr>
          <w:rFonts w:ascii="Franklin Gothic Book" w:hAnsi="Franklin Gothic Book" w:cs="Franklin Gothic Book"/>
          <w:sz w:val="22"/>
          <w:szCs w:val="22"/>
        </w:rPr>
        <w:t xml:space="preserve">мущество, в порядке, установленном настоящим Договором. </w:t>
      </w:r>
    </w:p>
    <w:p w:rsidR="005B4CCF" w:rsidRPr="00A676B2" w:rsidRDefault="005B4CCF" w:rsidP="005B4CCF">
      <w:pPr>
        <w:pStyle w:val="MMKLegal3L3"/>
        <w:numPr>
          <w:ilvl w:val="0"/>
          <w:numId w:val="0"/>
        </w:numPr>
        <w:spacing w:after="0"/>
        <w:ind w:firstLine="600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 xml:space="preserve">  </w:t>
      </w:r>
      <w:r w:rsidR="00C40D20" w:rsidRPr="00A676B2">
        <w:rPr>
          <w:rFonts w:ascii="Franklin Gothic Book" w:hAnsi="Franklin Gothic Book" w:cs="Franklin Gothic Book"/>
          <w:sz w:val="22"/>
          <w:szCs w:val="22"/>
        </w:rPr>
        <w:t>4</w:t>
      </w:r>
      <w:r w:rsidR="003431AD">
        <w:rPr>
          <w:rFonts w:ascii="Franklin Gothic Book" w:hAnsi="Franklin Gothic Book" w:cs="Franklin Gothic Book"/>
          <w:sz w:val="22"/>
          <w:szCs w:val="22"/>
        </w:rPr>
        <w:t>.2.2. Принять у Продавца И</w:t>
      </w:r>
      <w:r w:rsidRPr="00A676B2">
        <w:rPr>
          <w:rFonts w:ascii="Franklin Gothic Book" w:hAnsi="Franklin Gothic Book" w:cs="Franklin Gothic Book"/>
          <w:sz w:val="22"/>
          <w:szCs w:val="22"/>
        </w:rPr>
        <w:t>мущество по актам формы ОС</w:t>
      </w:r>
      <w:r w:rsidR="00C40D20" w:rsidRPr="00A676B2">
        <w:rPr>
          <w:rFonts w:ascii="Franklin Gothic Book" w:hAnsi="Franklin Gothic Book" w:cs="Franklin Gothic Book"/>
          <w:sz w:val="22"/>
          <w:szCs w:val="22"/>
        </w:rPr>
        <w:t xml:space="preserve"> – </w:t>
      </w:r>
      <w:r w:rsidRPr="00A676B2">
        <w:rPr>
          <w:rFonts w:ascii="Franklin Gothic Book" w:hAnsi="Franklin Gothic Book" w:cs="Franklin Gothic Book"/>
          <w:sz w:val="22"/>
          <w:szCs w:val="22"/>
        </w:rPr>
        <w:t>1 и (или) товарным накладным (ТОРГ</w:t>
      </w:r>
      <w:r w:rsidR="00C40D20" w:rsidRPr="00A676B2">
        <w:rPr>
          <w:rFonts w:ascii="Franklin Gothic Book" w:hAnsi="Franklin Gothic Book" w:cs="Franklin Gothic Book"/>
          <w:sz w:val="22"/>
          <w:szCs w:val="22"/>
        </w:rPr>
        <w:t xml:space="preserve"> – </w:t>
      </w:r>
      <w:r w:rsidRPr="00A676B2">
        <w:rPr>
          <w:rFonts w:ascii="Franklin Gothic Book" w:hAnsi="Franklin Gothic Book" w:cs="Franklin Gothic Book"/>
          <w:sz w:val="22"/>
          <w:szCs w:val="22"/>
        </w:rPr>
        <w:t>12) и вывезти имущество с территории Продавца в сроки, установленные п.</w:t>
      </w:r>
      <w:r w:rsidR="00C40D20" w:rsidRPr="00A676B2">
        <w:rPr>
          <w:rFonts w:ascii="Franklin Gothic Book" w:hAnsi="Franklin Gothic Book" w:cs="Franklin Gothic Book"/>
          <w:sz w:val="22"/>
          <w:szCs w:val="22"/>
        </w:rPr>
        <w:t xml:space="preserve"> 3.2. </w:t>
      </w:r>
      <w:r w:rsidRPr="00A676B2">
        <w:rPr>
          <w:rFonts w:ascii="Franklin Gothic Book" w:hAnsi="Franklin Gothic Book" w:cs="Franklin Gothic Book"/>
          <w:sz w:val="22"/>
          <w:szCs w:val="22"/>
        </w:rPr>
        <w:t>настоящего Договора.</w:t>
      </w:r>
    </w:p>
    <w:p w:rsidR="00994E15" w:rsidRPr="00A676B2" w:rsidRDefault="005B4CCF" w:rsidP="005B4CCF">
      <w:pPr>
        <w:pStyle w:val="a8"/>
        <w:spacing w:after="0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 xml:space="preserve">            </w:t>
      </w:r>
      <w:r w:rsidR="00C40D20" w:rsidRPr="00A676B2">
        <w:rPr>
          <w:rFonts w:ascii="Franklin Gothic Book" w:hAnsi="Franklin Gothic Book"/>
          <w:sz w:val="22"/>
          <w:szCs w:val="22"/>
        </w:rPr>
        <w:t>4.2.3</w:t>
      </w:r>
      <w:r w:rsidR="00994E15" w:rsidRPr="00A676B2">
        <w:rPr>
          <w:rFonts w:ascii="Franklin Gothic Book" w:hAnsi="Franklin Gothic Book"/>
          <w:sz w:val="22"/>
          <w:szCs w:val="22"/>
        </w:rPr>
        <w:t>. В течение 5</w:t>
      </w:r>
      <w:r w:rsidR="00A542B3" w:rsidRPr="00A676B2">
        <w:rPr>
          <w:rFonts w:ascii="Franklin Gothic Book" w:hAnsi="Franklin Gothic Book"/>
          <w:sz w:val="22"/>
          <w:szCs w:val="22"/>
        </w:rPr>
        <w:t xml:space="preserve">(пяти) </w:t>
      </w:r>
      <w:r w:rsidR="00994E15" w:rsidRPr="00A676B2">
        <w:rPr>
          <w:rFonts w:ascii="Franklin Gothic Book" w:hAnsi="Franklin Gothic Book"/>
          <w:sz w:val="22"/>
          <w:szCs w:val="22"/>
        </w:rPr>
        <w:t>рабочих дней с момента оплаты стоимост</w:t>
      </w:r>
      <w:r w:rsidRPr="00A676B2">
        <w:rPr>
          <w:rFonts w:ascii="Franklin Gothic Book" w:hAnsi="Franklin Gothic Book"/>
          <w:sz w:val="22"/>
          <w:szCs w:val="22"/>
        </w:rPr>
        <w:t xml:space="preserve">и </w:t>
      </w:r>
      <w:r w:rsidR="003431AD">
        <w:rPr>
          <w:rFonts w:ascii="Franklin Gothic Book" w:hAnsi="Franklin Gothic Book"/>
          <w:sz w:val="22"/>
          <w:szCs w:val="22"/>
        </w:rPr>
        <w:t>Имущества</w:t>
      </w:r>
      <w:r w:rsidRPr="00A676B2">
        <w:rPr>
          <w:rFonts w:ascii="Franklin Gothic Book" w:hAnsi="Franklin Gothic Book"/>
          <w:sz w:val="22"/>
          <w:szCs w:val="22"/>
        </w:rPr>
        <w:t xml:space="preserve"> согласно п. 2.1</w:t>
      </w:r>
      <w:r w:rsidR="00994E15" w:rsidRPr="00A676B2">
        <w:rPr>
          <w:rFonts w:ascii="Franklin Gothic Book" w:hAnsi="Franklin Gothic Book"/>
          <w:sz w:val="22"/>
          <w:szCs w:val="22"/>
        </w:rPr>
        <w:t xml:space="preserve">. настоящего договора, принять от Продавца </w:t>
      </w:r>
      <w:r w:rsidR="003431AD">
        <w:rPr>
          <w:rFonts w:ascii="Franklin Gothic Book" w:hAnsi="Franklin Gothic Book"/>
          <w:sz w:val="22"/>
          <w:szCs w:val="22"/>
        </w:rPr>
        <w:t>Имущество</w:t>
      </w:r>
      <w:r w:rsidR="00994E15" w:rsidRPr="00A676B2">
        <w:rPr>
          <w:rFonts w:ascii="Franklin Gothic Book" w:hAnsi="Franklin Gothic Book"/>
          <w:sz w:val="22"/>
          <w:szCs w:val="22"/>
        </w:rPr>
        <w:t xml:space="preserve"> по Акту приема</w:t>
      </w:r>
      <w:r w:rsidR="00844421" w:rsidRPr="00A676B2">
        <w:rPr>
          <w:rFonts w:ascii="Franklin Gothic Book" w:hAnsi="Franklin Gothic Book"/>
          <w:sz w:val="22"/>
          <w:szCs w:val="22"/>
        </w:rPr>
        <w:t xml:space="preserve"> – </w:t>
      </w:r>
      <w:r w:rsidR="00994E15" w:rsidRPr="00A676B2">
        <w:rPr>
          <w:rFonts w:ascii="Franklin Gothic Book" w:hAnsi="Franklin Gothic Book"/>
          <w:sz w:val="22"/>
          <w:szCs w:val="22"/>
        </w:rPr>
        <w:t>передачи.</w:t>
      </w:r>
    </w:p>
    <w:p w:rsidR="00994E15" w:rsidRPr="00A676B2" w:rsidRDefault="00C40D20" w:rsidP="005B4CCF">
      <w:pPr>
        <w:ind w:firstLine="709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A676B2">
        <w:rPr>
          <w:rFonts w:ascii="Franklin Gothic Book" w:hAnsi="Franklin Gothic Book"/>
          <w:color w:val="000000"/>
          <w:sz w:val="22"/>
          <w:szCs w:val="22"/>
        </w:rPr>
        <w:t>4.2.4</w:t>
      </w:r>
      <w:r w:rsidR="00994E15" w:rsidRPr="00A676B2">
        <w:rPr>
          <w:rFonts w:ascii="Franklin Gothic Book" w:hAnsi="Franklin Gothic Book"/>
          <w:color w:val="000000"/>
          <w:sz w:val="22"/>
          <w:szCs w:val="22"/>
        </w:rPr>
        <w:t xml:space="preserve">. Для вывоза </w:t>
      </w:r>
      <w:r w:rsidR="003431AD">
        <w:rPr>
          <w:rFonts w:ascii="Franklin Gothic Book" w:hAnsi="Franklin Gothic Book"/>
          <w:color w:val="000000"/>
          <w:sz w:val="22"/>
          <w:szCs w:val="22"/>
        </w:rPr>
        <w:t xml:space="preserve">Имущества </w:t>
      </w:r>
      <w:r w:rsidR="00994E15" w:rsidRPr="00A676B2">
        <w:rPr>
          <w:rFonts w:ascii="Franklin Gothic Book" w:hAnsi="Franklin Gothic Book"/>
          <w:sz w:val="22"/>
          <w:szCs w:val="22"/>
        </w:rPr>
        <w:t>в разобранном виде</w:t>
      </w:r>
      <w:r w:rsidR="00994E15" w:rsidRPr="00A676B2">
        <w:rPr>
          <w:rFonts w:ascii="Franklin Gothic Book" w:hAnsi="Franklin Gothic Book"/>
          <w:color w:val="000000"/>
          <w:sz w:val="22"/>
          <w:szCs w:val="22"/>
        </w:rPr>
        <w:t xml:space="preserve"> </w:t>
      </w:r>
      <w:r w:rsidR="00994E15" w:rsidRPr="00A676B2">
        <w:rPr>
          <w:rFonts w:ascii="Franklin Gothic Book" w:hAnsi="Franklin Gothic Book"/>
          <w:sz w:val="22"/>
          <w:szCs w:val="22"/>
        </w:rPr>
        <w:t>с территории Продавца,</w:t>
      </w:r>
      <w:r w:rsidR="00994E15" w:rsidRPr="00A676B2">
        <w:rPr>
          <w:rFonts w:ascii="Franklin Gothic Book" w:hAnsi="Franklin Gothic Book"/>
          <w:b/>
          <w:sz w:val="22"/>
          <w:szCs w:val="22"/>
        </w:rPr>
        <w:t xml:space="preserve"> </w:t>
      </w:r>
      <w:r w:rsidR="00994E15" w:rsidRPr="00A676B2">
        <w:rPr>
          <w:rFonts w:ascii="Franklin Gothic Book" w:hAnsi="Franklin Gothic Book"/>
          <w:sz w:val="22"/>
          <w:szCs w:val="22"/>
        </w:rPr>
        <w:t xml:space="preserve">выполнить работы по демонтажу </w:t>
      </w:r>
      <w:r w:rsidR="003431AD">
        <w:rPr>
          <w:rFonts w:ascii="Franklin Gothic Book" w:hAnsi="Franklin Gothic Book"/>
          <w:sz w:val="22"/>
          <w:szCs w:val="22"/>
        </w:rPr>
        <w:t>Имуществ</w:t>
      </w:r>
      <w:r w:rsidR="00994E15" w:rsidRPr="00A676B2">
        <w:rPr>
          <w:rFonts w:ascii="Franklin Gothic Book" w:hAnsi="Franklin Gothic Book"/>
          <w:sz w:val="22"/>
          <w:szCs w:val="22"/>
        </w:rPr>
        <w:t>а с использованием необходимого грузоподъемного оборудования, собственной оснастки и инструмента.</w:t>
      </w:r>
      <w:r w:rsidR="00994E15" w:rsidRPr="00A676B2">
        <w:rPr>
          <w:rFonts w:ascii="Franklin Gothic Book" w:hAnsi="Franklin Gothic Book"/>
          <w:color w:val="000000"/>
          <w:sz w:val="22"/>
          <w:szCs w:val="22"/>
        </w:rPr>
        <w:t xml:space="preserve"> </w:t>
      </w:r>
    </w:p>
    <w:p w:rsidR="00994E15" w:rsidRPr="00A676B2" w:rsidRDefault="00994E15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 xml:space="preserve">Демонтаж </w:t>
      </w:r>
      <w:r w:rsidR="003431AD">
        <w:rPr>
          <w:rFonts w:ascii="Franklin Gothic Book" w:hAnsi="Franklin Gothic Book"/>
          <w:sz w:val="22"/>
          <w:szCs w:val="22"/>
        </w:rPr>
        <w:t>Имуществ</w:t>
      </w:r>
      <w:r w:rsidRPr="00A676B2">
        <w:rPr>
          <w:rFonts w:ascii="Franklin Gothic Book" w:hAnsi="Franklin Gothic Book"/>
          <w:sz w:val="22"/>
          <w:szCs w:val="22"/>
        </w:rPr>
        <w:t>а должен производиться по определенной технически обоснованной технол</w:t>
      </w:r>
      <w:r w:rsidRPr="00A676B2">
        <w:rPr>
          <w:rFonts w:ascii="Franklin Gothic Book" w:hAnsi="Franklin Gothic Book"/>
          <w:sz w:val="22"/>
          <w:szCs w:val="22"/>
        </w:rPr>
        <w:t>о</w:t>
      </w:r>
      <w:r w:rsidRPr="00A676B2">
        <w:rPr>
          <w:rFonts w:ascii="Franklin Gothic Book" w:hAnsi="Franklin Gothic Book"/>
          <w:sz w:val="22"/>
          <w:szCs w:val="22"/>
        </w:rPr>
        <w:t>гии (Проекту производства работ)</w:t>
      </w:r>
      <w:r w:rsidR="0033270A" w:rsidRPr="00A676B2">
        <w:rPr>
          <w:rFonts w:ascii="Franklin Gothic Book" w:hAnsi="Franklin Gothic Book"/>
          <w:sz w:val="22"/>
          <w:szCs w:val="22"/>
        </w:rPr>
        <w:t xml:space="preserve"> или по </w:t>
      </w:r>
      <w:proofErr w:type="spellStart"/>
      <w:r w:rsidR="0033270A" w:rsidRPr="00A676B2">
        <w:rPr>
          <w:rFonts w:ascii="Franklin Gothic Book" w:hAnsi="Franklin Gothic Book"/>
          <w:sz w:val="22"/>
          <w:szCs w:val="22"/>
        </w:rPr>
        <w:t>ППРк</w:t>
      </w:r>
      <w:proofErr w:type="spellEnd"/>
      <w:r w:rsidR="00E4044E" w:rsidRPr="00A676B2">
        <w:rPr>
          <w:rFonts w:ascii="Franklin Gothic Book" w:hAnsi="Franklin Gothic Book"/>
          <w:sz w:val="22"/>
          <w:szCs w:val="22"/>
        </w:rPr>
        <w:t>,</w:t>
      </w:r>
      <w:r w:rsidRPr="00A676B2">
        <w:rPr>
          <w:rFonts w:ascii="Franklin Gothic Book" w:hAnsi="Franklin Gothic Book"/>
          <w:sz w:val="22"/>
          <w:szCs w:val="22"/>
        </w:rPr>
        <w:t xml:space="preserve"> </w:t>
      </w:r>
      <w:r w:rsidR="00E4044E" w:rsidRPr="00A676B2">
        <w:rPr>
          <w:rFonts w:ascii="Franklin Gothic Book" w:hAnsi="Franklin Gothic Book"/>
          <w:sz w:val="22"/>
          <w:szCs w:val="22"/>
        </w:rPr>
        <w:t>прошедшему экспертизу промышленной безопасности согласно РД 11</w:t>
      </w:r>
      <w:r w:rsidR="00844421" w:rsidRPr="00A676B2">
        <w:rPr>
          <w:rFonts w:ascii="Franklin Gothic Book" w:hAnsi="Franklin Gothic Book"/>
          <w:sz w:val="22"/>
          <w:szCs w:val="22"/>
        </w:rPr>
        <w:t xml:space="preserve"> – </w:t>
      </w:r>
      <w:r w:rsidR="00E4044E" w:rsidRPr="00A676B2">
        <w:rPr>
          <w:rFonts w:ascii="Franklin Gothic Book" w:hAnsi="Franklin Gothic Book"/>
          <w:sz w:val="22"/>
          <w:szCs w:val="22"/>
        </w:rPr>
        <w:t>06</w:t>
      </w:r>
      <w:r w:rsidR="00844421" w:rsidRPr="00A676B2">
        <w:rPr>
          <w:rFonts w:ascii="Franklin Gothic Book" w:hAnsi="Franklin Gothic Book"/>
          <w:sz w:val="22"/>
          <w:szCs w:val="22"/>
        </w:rPr>
        <w:t xml:space="preserve"> – </w:t>
      </w:r>
      <w:r w:rsidR="00E4044E" w:rsidRPr="00A676B2">
        <w:rPr>
          <w:rFonts w:ascii="Franklin Gothic Book" w:hAnsi="Franklin Gothic Book"/>
          <w:sz w:val="22"/>
          <w:szCs w:val="22"/>
        </w:rPr>
        <w:t>2007</w:t>
      </w:r>
      <w:r w:rsidR="00844421" w:rsidRPr="00A676B2">
        <w:rPr>
          <w:rFonts w:ascii="Franklin Gothic Book" w:hAnsi="Franklin Gothic Book"/>
          <w:sz w:val="22"/>
          <w:szCs w:val="22"/>
        </w:rPr>
        <w:t xml:space="preserve"> </w:t>
      </w:r>
      <w:r w:rsidR="00E4044E" w:rsidRPr="00A676B2">
        <w:rPr>
          <w:rFonts w:ascii="Franklin Gothic Book" w:hAnsi="Franklin Gothic Book"/>
          <w:sz w:val="22"/>
          <w:szCs w:val="22"/>
        </w:rPr>
        <w:t xml:space="preserve">г., </w:t>
      </w:r>
      <w:r w:rsidRPr="00A676B2">
        <w:rPr>
          <w:rFonts w:ascii="Franklin Gothic Book" w:hAnsi="Franklin Gothic Book"/>
          <w:sz w:val="22"/>
          <w:szCs w:val="22"/>
        </w:rPr>
        <w:t>и сопровождаться на всех ее стадиях сопутствующим техническим контр</w:t>
      </w:r>
      <w:r w:rsidRPr="00A676B2">
        <w:rPr>
          <w:rFonts w:ascii="Franklin Gothic Book" w:hAnsi="Franklin Gothic Book"/>
          <w:sz w:val="22"/>
          <w:szCs w:val="22"/>
        </w:rPr>
        <w:t>о</w:t>
      </w:r>
      <w:r w:rsidRPr="00A676B2">
        <w:rPr>
          <w:rFonts w:ascii="Franklin Gothic Book" w:hAnsi="Franklin Gothic Book"/>
          <w:sz w:val="22"/>
          <w:szCs w:val="22"/>
        </w:rPr>
        <w:t>лем.</w:t>
      </w:r>
    </w:p>
    <w:p w:rsidR="00994E15" w:rsidRPr="00A676B2" w:rsidRDefault="00844421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>4</w:t>
      </w:r>
      <w:r w:rsidR="00C40D20" w:rsidRPr="00A676B2">
        <w:rPr>
          <w:rFonts w:ascii="Franklin Gothic Book" w:hAnsi="Franklin Gothic Book"/>
          <w:sz w:val="22"/>
          <w:szCs w:val="22"/>
        </w:rPr>
        <w:t>.2.5</w:t>
      </w:r>
      <w:r w:rsidR="00994E15" w:rsidRPr="00A676B2">
        <w:rPr>
          <w:rFonts w:ascii="Franklin Gothic Book" w:hAnsi="Franklin Gothic Book"/>
          <w:sz w:val="22"/>
          <w:szCs w:val="22"/>
        </w:rPr>
        <w:t xml:space="preserve">. Выполнять все работы по демонтажу </w:t>
      </w:r>
      <w:r w:rsidR="003431AD">
        <w:rPr>
          <w:rFonts w:ascii="Franklin Gothic Book" w:hAnsi="Franklin Gothic Book"/>
          <w:sz w:val="22"/>
          <w:szCs w:val="22"/>
        </w:rPr>
        <w:t>Имущества</w:t>
      </w:r>
      <w:r w:rsidR="00994E15" w:rsidRPr="00A676B2">
        <w:rPr>
          <w:rFonts w:ascii="Franklin Gothic Book" w:hAnsi="Franklin Gothic Book"/>
          <w:sz w:val="22"/>
          <w:szCs w:val="22"/>
        </w:rPr>
        <w:t xml:space="preserve"> собственными силами и средствами в с</w:t>
      </w:r>
      <w:r w:rsidR="00994E15" w:rsidRPr="00A676B2">
        <w:rPr>
          <w:rFonts w:ascii="Franklin Gothic Book" w:hAnsi="Franklin Gothic Book"/>
          <w:sz w:val="22"/>
          <w:szCs w:val="22"/>
        </w:rPr>
        <w:t>о</w:t>
      </w:r>
      <w:r w:rsidR="00994E15" w:rsidRPr="00A676B2">
        <w:rPr>
          <w:rFonts w:ascii="Franklin Gothic Book" w:hAnsi="Franklin Gothic Book"/>
          <w:sz w:val="22"/>
          <w:szCs w:val="22"/>
        </w:rPr>
        <w:t>ответствии с проектом в объеме и сроки, предусмотренные настоящим Договором.</w:t>
      </w:r>
    </w:p>
    <w:p w:rsidR="00994E15" w:rsidRPr="00A676B2" w:rsidRDefault="00844421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>4</w:t>
      </w:r>
      <w:r w:rsidR="00C40D20" w:rsidRPr="00A676B2">
        <w:rPr>
          <w:rFonts w:ascii="Franklin Gothic Book" w:hAnsi="Franklin Gothic Book"/>
          <w:sz w:val="22"/>
          <w:szCs w:val="22"/>
        </w:rPr>
        <w:t>.2.6</w:t>
      </w:r>
      <w:r w:rsidR="00994E15" w:rsidRPr="00A676B2">
        <w:rPr>
          <w:rFonts w:ascii="Franklin Gothic Book" w:hAnsi="Franklin Gothic Book"/>
          <w:sz w:val="22"/>
          <w:szCs w:val="22"/>
        </w:rPr>
        <w:t>. Обеспечить выполнение работ по разборке в соответствии с действующими строительными нормами и правилами, используя только сертифицированные материалы, изделия и конструкции.</w:t>
      </w:r>
    </w:p>
    <w:p w:rsidR="00994E15" w:rsidRPr="00A676B2" w:rsidRDefault="00844421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>4</w:t>
      </w:r>
      <w:r w:rsidR="00C40D20" w:rsidRPr="00A676B2">
        <w:rPr>
          <w:rFonts w:ascii="Franklin Gothic Book" w:hAnsi="Franklin Gothic Book"/>
          <w:sz w:val="22"/>
          <w:szCs w:val="22"/>
        </w:rPr>
        <w:t>.2.7</w:t>
      </w:r>
      <w:r w:rsidR="00994E15" w:rsidRPr="00A676B2">
        <w:rPr>
          <w:rFonts w:ascii="Franklin Gothic Book" w:hAnsi="Franklin Gothic Book"/>
          <w:sz w:val="22"/>
          <w:szCs w:val="22"/>
        </w:rPr>
        <w:t>. При проведении работ на территории Продавца, соблюдать противопожарное, природ</w:t>
      </w:r>
      <w:r w:rsidR="00994E15" w:rsidRPr="00A676B2">
        <w:rPr>
          <w:rFonts w:ascii="Franklin Gothic Book" w:hAnsi="Franklin Gothic Book"/>
          <w:sz w:val="22"/>
          <w:szCs w:val="22"/>
        </w:rPr>
        <w:t>о</w:t>
      </w:r>
      <w:r w:rsidR="003A5459">
        <w:rPr>
          <w:rFonts w:ascii="Franklin Gothic Book" w:hAnsi="Franklin Gothic Book"/>
          <w:sz w:val="22"/>
          <w:szCs w:val="22"/>
        </w:rPr>
        <w:t xml:space="preserve">охранное и </w:t>
      </w:r>
      <w:proofErr w:type="spellStart"/>
      <w:r w:rsidR="003A5459">
        <w:rPr>
          <w:rFonts w:ascii="Franklin Gothic Book" w:hAnsi="Franklin Gothic Book"/>
          <w:sz w:val="22"/>
          <w:szCs w:val="22"/>
        </w:rPr>
        <w:t>санита</w:t>
      </w:r>
      <w:r w:rsidR="00994E15" w:rsidRPr="00A676B2">
        <w:rPr>
          <w:rFonts w:ascii="Franklin Gothic Book" w:hAnsi="Franklin Gothic Book"/>
          <w:sz w:val="22"/>
          <w:szCs w:val="22"/>
        </w:rPr>
        <w:t>рно</w:t>
      </w:r>
      <w:proofErr w:type="spellEnd"/>
      <w:r w:rsidR="00A542B3" w:rsidRPr="00A676B2">
        <w:rPr>
          <w:rFonts w:ascii="Franklin Gothic Book" w:hAnsi="Franklin Gothic Book"/>
          <w:sz w:val="22"/>
          <w:szCs w:val="22"/>
        </w:rPr>
        <w:t xml:space="preserve"> – </w:t>
      </w:r>
      <w:r w:rsidR="00994E15" w:rsidRPr="00A676B2">
        <w:rPr>
          <w:rFonts w:ascii="Franklin Gothic Book" w:hAnsi="Franklin Gothic Book"/>
          <w:sz w:val="22"/>
          <w:szCs w:val="22"/>
        </w:rPr>
        <w:t>эпидемиологическое законодательство Российской Федерации, а также правила охраны труда, дейст</w:t>
      </w:r>
      <w:r w:rsidR="00E4044E" w:rsidRPr="00A676B2">
        <w:rPr>
          <w:rFonts w:ascii="Franklin Gothic Book" w:hAnsi="Franklin Gothic Book"/>
          <w:sz w:val="22"/>
          <w:szCs w:val="22"/>
        </w:rPr>
        <w:t>вующие на территории ОАО «НМТП»:</w:t>
      </w:r>
    </w:p>
    <w:p w:rsidR="00E4044E" w:rsidRPr="00A676B2" w:rsidRDefault="00844421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>4</w:t>
      </w:r>
      <w:r w:rsidR="00C40D20" w:rsidRPr="00A676B2">
        <w:rPr>
          <w:rFonts w:ascii="Franklin Gothic Book" w:hAnsi="Franklin Gothic Book"/>
          <w:sz w:val="22"/>
          <w:szCs w:val="22"/>
        </w:rPr>
        <w:t>.2.8</w:t>
      </w:r>
      <w:r w:rsidR="0001633C" w:rsidRPr="00A676B2">
        <w:rPr>
          <w:rFonts w:ascii="Franklin Gothic Book" w:hAnsi="Franklin Gothic Book"/>
          <w:sz w:val="22"/>
          <w:szCs w:val="22"/>
        </w:rPr>
        <w:t>. Р</w:t>
      </w:r>
      <w:r w:rsidR="00E4044E" w:rsidRPr="00A676B2">
        <w:rPr>
          <w:rFonts w:ascii="Franklin Gothic Book" w:hAnsi="Franklin Gothic Book"/>
          <w:sz w:val="22"/>
          <w:szCs w:val="22"/>
        </w:rPr>
        <w:t>аботники Покупателя обязаны пройти противопожарный инструктаж и пожарно-технический минимум в организации, обеспечивающей пожарную безопасность на объектах ОАО «НМТП» (ООО «Противопожарная служба»);</w:t>
      </w:r>
    </w:p>
    <w:p w:rsidR="00E4044E" w:rsidRPr="00A676B2" w:rsidRDefault="00844421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>4</w:t>
      </w:r>
      <w:r w:rsidR="00C40D20" w:rsidRPr="00A676B2">
        <w:rPr>
          <w:rFonts w:ascii="Franklin Gothic Book" w:hAnsi="Franklin Gothic Book"/>
          <w:sz w:val="22"/>
          <w:szCs w:val="22"/>
        </w:rPr>
        <w:t>.2.9</w:t>
      </w:r>
      <w:r w:rsidR="0001633C" w:rsidRPr="00A676B2">
        <w:rPr>
          <w:rFonts w:ascii="Franklin Gothic Book" w:hAnsi="Franklin Gothic Book"/>
          <w:sz w:val="22"/>
          <w:szCs w:val="22"/>
        </w:rPr>
        <w:t>. И</w:t>
      </w:r>
      <w:r w:rsidR="00E4044E" w:rsidRPr="00A676B2">
        <w:rPr>
          <w:rFonts w:ascii="Franklin Gothic Book" w:hAnsi="Franklin Gothic Book"/>
          <w:sz w:val="22"/>
          <w:szCs w:val="22"/>
        </w:rPr>
        <w:t>здать приказ об установлении противопожарного режима, согласованного с Продавцом, назначить ответственного за пожарную безопасность на объекте;</w:t>
      </w:r>
    </w:p>
    <w:p w:rsidR="0001633C" w:rsidRPr="00A676B2" w:rsidRDefault="00844421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>4</w:t>
      </w:r>
      <w:r w:rsidR="00C40D20" w:rsidRPr="00A676B2">
        <w:rPr>
          <w:rFonts w:ascii="Franklin Gothic Book" w:hAnsi="Franklin Gothic Book"/>
          <w:sz w:val="22"/>
          <w:szCs w:val="22"/>
        </w:rPr>
        <w:t>.2.10</w:t>
      </w:r>
      <w:r w:rsidR="0001633C" w:rsidRPr="00A676B2">
        <w:rPr>
          <w:rFonts w:ascii="Franklin Gothic Book" w:hAnsi="Franklin Gothic Book"/>
          <w:sz w:val="22"/>
          <w:szCs w:val="22"/>
        </w:rPr>
        <w:t>. Проведение пожароопасных работ (газо- и электросварочные работы, сварочные и рез</w:t>
      </w:r>
      <w:r w:rsidR="0001633C" w:rsidRPr="00A676B2">
        <w:rPr>
          <w:rFonts w:ascii="Franklin Gothic Book" w:hAnsi="Franklin Gothic Book"/>
          <w:sz w:val="22"/>
          <w:szCs w:val="22"/>
        </w:rPr>
        <w:t>а</w:t>
      </w:r>
      <w:r w:rsidR="0001633C" w:rsidRPr="00A676B2">
        <w:rPr>
          <w:rFonts w:ascii="Franklin Gothic Book" w:hAnsi="Franklin Gothic Book"/>
          <w:sz w:val="22"/>
          <w:szCs w:val="22"/>
        </w:rPr>
        <w:t xml:space="preserve">тельные работы, </w:t>
      </w:r>
      <w:proofErr w:type="spellStart"/>
      <w:r w:rsidR="0001633C" w:rsidRPr="00A676B2">
        <w:rPr>
          <w:rFonts w:ascii="Franklin Gothic Book" w:hAnsi="Franklin Gothic Book"/>
          <w:sz w:val="22"/>
          <w:szCs w:val="22"/>
        </w:rPr>
        <w:t>бензино</w:t>
      </w:r>
      <w:proofErr w:type="spellEnd"/>
      <w:r w:rsidR="0001633C" w:rsidRPr="00A676B2">
        <w:rPr>
          <w:rFonts w:ascii="Franklin Gothic Book" w:hAnsi="Franklin Gothic Book"/>
          <w:sz w:val="22"/>
          <w:szCs w:val="22"/>
        </w:rPr>
        <w:t xml:space="preserve"> - и </w:t>
      </w:r>
      <w:proofErr w:type="spellStart"/>
      <w:r w:rsidR="0001633C" w:rsidRPr="00A676B2">
        <w:rPr>
          <w:rFonts w:ascii="Franklin Gothic Book" w:hAnsi="Franklin Gothic Book"/>
          <w:sz w:val="22"/>
          <w:szCs w:val="22"/>
        </w:rPr>
        <w:t>керасинорезательные</w:t>
      </w:r>
      <w:proofErr w:type="spellEnd"/>
      <w:r w:rsidR="0001633C" w:rsidRPr="00A676B2">
        <w:rPr>
          <w:rFonts w:ascii="Franklin Gothic Book" w:hAnsi="Franklin Gothic Book"/>
          <w:sz w:val="22"/>
          <w:szCs w:val="22"/>
        </w:rPr>
        <w:t xml:space="preserve"> работы, резка металла механизированным инстр</w:t>
      </w:r>
      <w:r w:rsidR="0001633C" w:rsidRPr="00A676B2">
        <w:rPr>
          <w:rFonts w:ascii="Franklin Gothic Book" w:hAnsi="Franklin Gothic Book"/>
          <w:sz w:val="22"/>
          <w:szCs w:val="22"/>
        </w:rPr>
        <w:t>у</w:t>
      </w:r>
      <w:r w:rsidR="0001633C" w:rsidRPr="00A676B2">
        <w:rPr>
          <w:rFonts w:ascii="Franklin Gothic Book" w:hAnsi="Franklin Gothic Book"/>
          <w:sz w:val="22"/>
          <w:szCs w:val="22"/>
        </w:rPr>
        <w:t>ментом) допускаются только после согласования с организацией, оказывающей услуги по обеспечению пожарной безопасности объектов ОАО «НМТП» (ООО Противопожарная служба») и оформления наряда</w:t>
      </w:r>
      <w:r w:rsidR="00A542B3" w:rsidRPr="00A676B2">
        <w:rPr>
          <w:rFonts w:ascii="Franklin Gothic Book" w:hAnsi="Franklin Gothic Book"/>
          <w:sz w:val="22"/>
          <w:szCs w:val="22"/>
        </w:rPr>
        <w:t xml:space="preserve"> – </w:t>
      </w:r>
      <w:r w:rsidR="0001633C" w:rsidRPr="00A676B2">
        <w:rPr>
          <w:rFonts w:ascii="Franklin Gothic Book" w:hAnsi="Franklin Gothic Book"/>
          <w:sz w:val="22"/>
          <w:szCs w:val="22"/>
        </w:rPr>
        <w:t>допуска.</w:t>
      </w:r>
    </w:p>
    <w:p w:rsidR="00994E15" w:rsidRPr="00A676B2" w:rsidRDefault="00844421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>4</w:t>
      </w:r>
      <w:r w:rsidR="00C40D20" w:rsidRPr="00A676B2">
        <w:rPr>
          <w:rFonts w:ascii="Franklin Gothic Book" w:hAnsi="Franklin Gothic Book"/>
          <w:sz w:val="22"/>
          <w:szCs w:val="22"/>
        </w:rPr>
        <w:t>.2.11.</w:t>
      </w:r>
      <w:r w:rsidR="00FF5F55" w:rsidRPr="00A676B2">
        <w:rPr>
          <w:rFonts w:ascii="Franklin Gothic Book" w:hAnsi="Franklin Gothic Book"/>
          <w:sz w:val="22"/>
          <w:szCs w:val="22"/>
        </w:rPr>
        <w:t xml:space="preserve"> </w:t>
      </w:r>
      <w:r w:rsidR="00994E15" w:rsidRPr="00A676B2">
        <w:rPr>
          <w:rFonts w:ascii="Franklin Gothic Book" w:hAnsi="Franklin Gothic Book"/>
          <w:sz w:val="22"/>
          <w:szCs w:val="22"/>
        </w:rPr>
        <w:t xml:space="preserve">Назначить ответственное лицо за безопасное производство работ и нести ответственность за соблюдение правил </w:t>
      </w:r>
      <w:proofErr w:type="gramStart"/>
      <w:r w:rsidR="00994E15" w:rsidRPr="00A676B2">
        <w:rPr>
          <w:rFonts w:ascii="Franklin Gothic Book" w:hAnsi="Franklin Gothic Book"/>
          <w:sz w:val="22"/>
          <w:szCs w:val="22"/>
        </w:rPr>
        <w:t>ОТ</w:t>
      </w:r>
      <w:proofErr w:type="gramEnd"/>
      <w:r w:rsidR="00994E15" w:rsidRPr="00A676B2">
        <w:rPr>
          <w:rFonts w:ascii="Franklin Gothic Book" w:hAnsi="Franklin Gothic Book"/>
          <w:sz w:val="22"/>
          <w:szCs w:val="22"/>
        </w:rPr>
        <w:t xml:space="preserve"> </w:t>
      </w:r>
      <w:proofErr w:type="gramStart"/>
      <w:r w:rsidR="00994E15" w:rsidRPr="00A676B2">
        <w:rPr>
          <w:rFonts w:ascii="Franklin Gothic Book" w:hAnsi="Franklin Gothic Book"/>
          <w:sz w:val="22"/>
          <w:szCs w:val="22"/>
        </w:rPr>
        <w:t>при</w:t>
      </w:r>
      <w:proofErr w:type="gramEnd"/>
      <w:r w:rsidR="00994E15" w:rsidRPr="00A676B2">
        <w:rPr>
          <w:rFonts w:ascii="Franklin Gothic Book" w:hAnsi="Franklin Gothic Book"/>
          <w:sz w:val="22"/>
          <w:szCs w:val="22"/>
        </w:rPr>
        <w:t xml:space="preserve"> производстве работ. Несчастные случаи происш</w:t>
      </w:r>
      <w:r w:rsidR="00FF5F55" w:rsidRPr="00A676B2">
        <w:rPr>
          <w:rFonts w:ascii="Franklin Gothic Book" w:hAnsi="Franklin Gothic Book"/>
          <w:sz w:val="22"/>
          <w:szCs w:val="22"/>
        </w:rPr>
        <w:t>едшие с работниками П</w:t>
      </w:r>
      <w:r w:rsidR="00FF5F55" w:rsidRPr="00A676B2">
        <w:rPr>
          <w:rFonts w:ascii="Franklin Gothic Book" w:hAnsi="Franklin Gothic Book"/>
          <w:sz w:val="22"/>
          <w:szCs w:val="22"/>
        </w:rPr>
        <w:t>о</w:t>
      </w:r>
      <w:r w:rsidR="00FF5F55" w:rsidRPr="00A676B2">
        <w:rPr>
          <w:rFonts w:ascii="Franklin Gothic Book" w:hAnsi="Franklin Gothic Book"/>
          <w:sz w:val="22"/>
          <w:szCs w:val="22"/>
        </w:rPr>
        <w:t>купателя</w:t>
      </w:r>
      <w:r w:rsidR="00994E15" w:rsidRPr="00A676B2">
        <w:rPr>
          <w:rFonts w:ascii="Franklin Gothic Book" w:hAnsi="Franklin Gothic Book"/>
          <w:sz w:val="22"/>
          <w:szCs w:val="22"/>
        </w:rPr>
        <w:t xml:space="preserve"> при выполнении условий Договора, берутся на учет и ответственность Покупателя.</w:t>
      </w:r>
    </w:p>
    <w:p w:rsidR="00994E15" w:rsidRPr="00A676B2" w:rsidRDefault="00844421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>4</w:t>
      </w:r>
      <w:r w:rsidR="0001633C" w:rsidRPr="00A676B2">
        <w:rPr>
          <w:rFonts w:ascii="Franklin Gothic Book" w:hAnsi="Franklin Gothic Book"/>
          <w:sz w:val="22"/>
          <w:szCs w:val="22"/>
        </w:rPr>
        <w:t>.2.1</w:t>
      </w:r>
      <w:r w:rsidR="00C40D20" w:rsidRPr="00A676B2">
        <w:rPr>
          <w:rFonts w:ascii="Franklin Gothic Book" w:hAnsi="Franklin Gothic Book"/>
          <w:sz w:val="22"/>
          <w:szCs w:val="22"/>
        </w:rPr>
        <w:t>2</w:t>
      </w:r>
      <w:r w:rsidR="00994E15" w:rsidRPr="00A676B2">
        <w:rPr>
          <w:rFonts w:ascii="Franklin Gothic Book" w:hAnsi="Franklin Gothic Book"/>
          <w:sz w:val="22"/>
          <w:szCs w:val="22"/>
        </w:rPr>
        <w:t>. Выполнять в обязательном порядке предписания соответствующих контролирующих орг</w:t>
      </w:r>
      <w:r w:rsidR="00994E15" w:rsidRPr="00A676B2">
        <w:rPr>
          <w:rFonts w:ascii="Franklin Gothic Book" w:hAnsi="Franklin Gothic Book"/>
          <w:sz w:val="22"/>
          <w:szCs w:val="22"/>
        </w:rPr>
        <w:t>а</w:t>
      </w:r>
      <w:r w:rsidR="00994E15" w:rsidRPr="00A676B2">
        <w:rPr>
          <w:rFonts w:ascii="Franklin Gothic Book" w:hAnsi="Franklin Gothic Book"/>
          <w:sz w:val="22"/>
          <w:szCs w:val="22"/>
        </w:rPr>
        <w:t>нов.</w:t>
      </w:r>
    </w:p>
    <w:p w:rsidR="00994E15" w:rsidRPr="00A676B2" w:rsidRDefault="00844421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>4</w:t>
      </w:r>
      <w:r w:rsidR="00C40D20" w:rsidRPr="00A676B2">
        <w:rPr>
          <w:rFonts w:ascii="Franklin Gothic Book" w:hAnsi="Franklin Gothic Book"/>
          <w:sz w:val="22"/>
          <w:szCs w:val="22"/>
        </w:rPr>
        <w:t>.2.13</w:t>
      </w:r>
      <w:r w:rsidR="00994E15" w:rsidRPr="00A676B2">
        <w:rPr>
          <w:rFonts w:ascii="Franklin Gothic Book" w:hAnsi="Franklin Gothic Book"/>
          <w:sz w:val="22"/>
          <w:szCs w:val="22"/>
        </w:rPr>
        <w:t>. Выполнять, в обязательном порядк</w:t>
      </w:r>
      <w:r w:rsidR="00392401" w:rsidRPr="00A676B2">
        <w:rPr>
          <w:rFonts w:ascii="Franklin Gothic Book" w:hAnsi="Franklin Gothic Book"/>
          <w:sz w:val="22"/>
          <w:szCs w:val="22"/>
        </w:rPr>
        <w:t>е, предписания Технического директора</w:t>
      </w:r>
      <w:r w:rsidR="00994E15" w:rsidRPr="00A676B2">
        <w:rPr>
          <w:rFonts w:ascii="Franklin Gothic Book" w:hAnsi="Franklin Gothic Book"/>
          <w:sz w:val="22"/>
          <w:szCs w:val="22"/>
        </w:rPr>
        <w:t xml:space="preserve"> ОАО «НМТП», выдаваемые по представлению соответствующих производственных подразделений Продавца.</w:t>
      </w:r>
    </w:p>
    <w:p w:rsidR="00994E15" w:rsidRPr="00A676B2" w:rsidRDefault="00844421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>4</w:t>
      </w:r>
      <w:r w:rsidR="00C40D20" w:rsidRPr="00A676B2">
        <w:rPr>
          <w:rFonts w:ascii="Franklin Gothic Book" w:hAnsi="Franklin Gothic Book"/>
          <w:sz w:val="22"/>
          <w:szCs w:val="22"/>
        </w:rPr>
        <w:t>.2.14</w:t>
      </w:r>
      <w:r w:rsidR="00994E15" w:rsidRPr="00A676B2">
        <w:rPr>
          <w:rFonts w:ascii="Franklin Gothic Book" w:hAnsi="Franklin Gothic Book"/>
          <w:sz w:val="22"/>
          <w:szCs w:val="22"/>
        </w:rPr>
        <w:t>. Проводимые работы приостанавливать до устранения замечаний, указанных в Предпис</w:t>
      </w:r>
      <w:r w:rsidR="00994E15" w:rsidRPr="00A676B2">
        <w:rPr>
          <w:rFonts w:ascii="Franklin Gothic Book" w:hAnsi="Franklin Gothic Book"/>
          <w:sz w:val="22"/>
          <w:szCs w:val="22"/>
        </w:rPr>
        <w:t>а</w:t>
      </w:r>
      <w:r w:rsidR="00994E15" w:rsidRPr="00A676B2">
        <w:rPr>
          <w:rFonts w:ascii="Franklin Gothic Book" w:hAnsi="Franklin Gothic Book"/>
          <w:sz w:val="22"/>
          <w:szCs w:val="22"/>
        </w:rPr>
        <w:t>ниях.</w:t>
      </w:r>
    </w:p>
    <w:p w:rsidR="00994E15" w:rsidRDefault="00844421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>4</w:t>
      </w:r>
      <w:r w:rsidR="00C40D20" w:rsidRPr="00A676B2">
        <w:rPr>
          <w:rFonts w:ascii="Franklin Gothic Book" w:hAnsi="Franklin Gothic Book"/>
          <w:sz w:val="22"/>
          <w:szCs w:val="22"/>
        </w:rPr>
        <w:t>.2.14</w:t>
      </w:r>
      <w:r w:rsidR="00994E15" w:rsidRPr="00A676B2">
        <w:rPr>
          <w:rFonts w:ascii="Franklin Gothic Book" w:hAnsi="Franklin Gothic Book"/>
          <w:sz w:val="22"/>
          <w:szCs w:val="22"/>
        </w:rPr>
        <w:t>. Работы возобновлять только после устранения  замечаний и по письменному раз</w:t>
      </w:r>
      <w:r w:rsidR="00392401" w:rsidRPr="00A676B2">
        <w:rPr>
          <w:rFonts w:ascii="Franklin Gothic Book" w:hAnsi="Franklin Gothic Book"/>
          <w:sz w:val="22"/>
          <w:szCs w:val="22"/>
        </w:rPr>
        <w:t>решению Технического директора</w:t>
      </w:r>
      <w:r w:rsidR="00994E15" w:rsidRPr="00A676B2">
        <w:rPr>
          <w:rFonts w:ascii="Franklin Gothic Book" w:hAnsi="Franklin Gothic Book"/>
          <w:sz w:val="22"/>
          <w:szCs w:val="22"/>
        </w:rPr>
        <w:t xml:space="preserve"> ОАО «НМТП».</w:t>
      </w:r>
    </w:p>
    <w:p w:rsidR="00BF2D82" w:rsidRPr="00E158F4" w:rsidRDefault="00BF2D82" w:rsidP="00BF2D82">
      <w:pPr>
        <w:pStyle w:val="ad"/>
        <w:ind w:left="0" w:firstLine="567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4.2.15</w:t>
      </w:r>
      <w:r w:rsidRPr="00E158F4">
        <w:rPr>
          <w:rFonts w:ascii="Franklin Gothic Book" w:hAnsi="Franklin Gothic Book"/>
          <w:sz w:val="22"/>
          <w:szCs w:val="22"/>
        </w:rPr>
        <w:t xml:space="preserve">. </w:t>
      </w:r>
      <w:proofErr w:type="gramStart"/>
      <w:r w:rsidRPr="00E158F4">
        <w:rPr>
          <w:rFonts w:ascii="Franklin Gothic Book" w:hAnsi="Franklin Gothic Book"/>
          <w:sz w:val="22"/>
          <w:szCs w:val="22"/>
        </w:rPr>
        <w:t xml:space="preserve">Покупатель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ОАО «НМТП» (Размещен на сайте ОАО «НМТП», адрес: </w:t>
      </w:r>
      <w:r w:rsidRPr="00E158F4">
        <w:rPr>
          <w:rFonts w:ascii="Franklin Gothic Book" w:hAnsi="Franklin Gothic Book"/>
          <w:sz w:val="22"/>
          <w:szCs w:val="22"/>
          <w:lang w:val="en-US"/>
        </w:rPr>
        <w:t>www</w:t>
      </w:r>
      <w:r w:rsidRPr="00E158F4">
        <w:rPr>
          <w:rFonts w:ascii="Franklin Gothic Book" w:hAnsi="Franklin Gothic Book"/>
          <w:sz w:val="22"/>
          <w:szCs w:val="22"/>
        </w:rPr>
        <w:t>.</w:t>
      </w:r>
      <w:proofErr w:type="spellStart"/>
      <w:r w:rsidRPr="00E158F4">
        <w:rPr>
          <w:rFonts w:ascii="Franklin Gothic Book" w:hAnsi="Franklin Gothic Book"/>
          <w:sz w:val="22"/>
          <w:szCs w:val="22"/>
          <w:lang w:val="en-US"/>
        </w:rPr>
        <w:t>nmtp</w:t>
      </w:r>
      <w:proofErr w:type="spellEnd"/>
      <w:r w:rsidRPr="00E158F4">
        <w:rPr>
          <w:rFonts w:ascii="Franklin Gothic Book" w:hAnsi="Franklin Gothic Book"/>
          <w:sz w:val="22"/>
          <w:szCs w:val="22"/>
        </w:rPr>
        <w:t>.</w:t>
      </w:r>
      <w:r w:rsidRPr="00E158F4">
        <w:rPr>
          <w:rFonts w:ascii="Franklin Gothic Book" w:hAnsi="Franklin Gothic Book"/>
          <w:sz w:val="22"/>
          <w:szCs w:val="22"/>
          <w:lang w:val="en-US"/>
        </w:rPr>
        <w:t>info</w:t>
      </w:r>
      <w:r w:rsidRPr="00E158F4">
        <w:rPr>
          <w:rFonts w:ascii="Franklin Gothic Book" w:hAnsi="Franklin Gothic Book"/>
          <w:sz w:val="22"/>
          <w:szCs w:val="22"/>
        </w:rPr>
        <w:t>).</w:t>
      </w:r>
      <w:proofErr w:type="gramEnd"/>
    </w:p>
    <w:p w:rsidR="00BF2D82" w:rsidRPr="00E158F4" w:rsidRDefault="00BF2D82" w:rsidP="00BF2D82">
      <w:pPr>
        <w:pStyle w:val="ad"/>
        <w:ind w:left="0" w:firstLine="567"/>
        <w:jc w:val="both"/>
        <w:rPr>
          <w:rFonts w:ascii="Franklin Gothic Book" w:hAnsi="Franklin Gothic Book"/>
          <w:sz w:val="22"/>
          <w:szCs w:val="22"/>
        </w:rPr>
      </w:pPr>
      <w:r w:rsidRPr="00BF2D82">
        <w:rPr>
          <w:rFonts w:ascii="Franklin Gothic Book" w:hAnsi="Franklin Gothic Book"/>
          <w:sz w:val="22"/>
          <w:szCs w:val="22"/>
        </w:rPr>
        <w:t xml:space="preserve">   4.2.16</w:t>
      </w:r>
      <w:r w:rsidRPr="00E158F4">
        <w:rPr>
          <w:rFonts w:ascii="Franklin Gothic Book" w:hAnsi="Franklin Gothic Book"/>
          <w:sz w:val="22"/>
          <w:szCs w:val="22"/>
        </w:rPr>
        <w:t>.</w:t>
      </w:r>
      <w:r w:rsidRPr="00E158F4">
        <w:rPr>
          <w:rFonts w:ascii="Franklin Gothic Book" w:hAnsi="Franklin Gothic Book"/>
          <w:b/>
          <w:sz w:val="22"/>
          <w:szCs w:val="22"/>
        </w:rPr>
        <w:t xml:space="preserve"> </w:t>
      </w:r>
      <w:r w:rsidRPr="00E158F4">
        <w:rPr>
          <w:rFonts w:ascii="Franklin Gothic Book" w:hAnsi="Franklin Gothic Book"/>
          <w:sz w:val="22"/>
          <w:szCs w:val="22"/>
        </w:rPr>
        <w:t>Покупатель обязан дать письменное согласие ОАО «НМТП» на обработку и раскрытие пол</w:t>
      </w:r>
      <w:r w:rsidRPr="00E158F4">
        <w:rPr>
          <w:rFonts w:ascii="Franklin Gothic Book" w:hAnsi="Franklin Gothic Book"/>
          <w:sz w:val="22"/>
          <w:szCs w:val="22"/>
        </w:rPr>
        <w:t>у</w:t>
      </w:r>
      <w:r w:rsidRPr="00E158F4">
        <w:rPr>
          <w:rFonts w:ascii="Franklin Gothic Book" w:hAnsi="Franklin Gothic Book"/>
          <w:sz w:val="22"/>
          <w:szCs w:val="22"/>
        </w:rPr>
        <w:t>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BF2D82" w:rsidRPr="00E158F4" w:rsidRDefault="00BF2D82" w:rsidP="00BF2D82">
      <w:pPr>
        <w:pStyle w:val="ad"/>
        <w:ind w:left="0" w:firstLine="567"/>
        <w:jc w:val="both"/>
        <w:rPr>
          <w:sz w:val="22"/>
          <w:szCs w:val="22"/>
          <w:lang w:eastAsia="en-US"/>
        </w:rPr>
      </w:pPr>
      <w:r w:rsidRPr="00E158F4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 xml:space="preserve">  4.2.17. </w:t>
      </w:r>
      <w:r w:rsidRPr="00E158F4">
        <w:rPr>
          <w:rFonts w:ascii="Franklin Gothic Book" w:hAnsi="Franklin Gothic Book"/>
          <w:sz w:val="22"/>
          <w:szCs w:val="22"/>
        </w:rPr>
        <w:t>В соответствии с Приложением № 2, Покупатель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BF2D82" w:rsidRPr="00A676B2" w:rsidRDefault="00BF2D82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</w:p>
    <w:p w:rsidR="005B4CCF" w:rsidRPr="00A676B2" w:rsidRDefault="005B4CCF" w:rsidP="00844421">
      <w:pPr>
        <w:jc w:val="both"/>
        <w:rPr>
          <w:rFonts w:ascii="Franklin Gothic Book" w:hAnsi="Franklin Gothic Book"/>
          <w:sz w:val="22"/>
          <w:szCs w:val="22"/>
        </w:rPr>
      </w:pPr>
    </w:p>
    <w:p w:rsidR="00844421" w:rsidRPr="00A676B2" w:rsidRDefault="00844421" w:rsidP="00844421">
      <w:pPr>
        <w:jc w:val="both"/>
        <w:rPr>
          <w:rFonts w:ascii="Franklin Gothic Book" w:hAnsi="Franklin Gothic Book"/>
          <w:b/>
          <w:color w:val="000000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>СТАТЬЯ 5. ОТВЕТСТВЕННОСЬ СТОРОН</w:t>
      </w:r>
    </w:p>
    <w:p w:rsidR="005B4CCF" w:rsidRPr="00A676B2" w:rsidRDefault="005B4CCF" w:rsidP="005B4CCF">
      <w:pPr>
        <w:ind w:left="720"/>
        <w:jc w:val="both"/>
        <w:rPr>
          <w:rFonts w:ascii="Franklin Gothic Book" w:hAnsi="Franklin Gothic Book"/>
          <w:b/>
          <w:color w:val="000000"/>
          <w:sz w:val="22"/>
          <w:szCs w:val="22"/>
        </w:rPr>
      </w:pPr>
    </w:p>
    <w:p w:rsidR="005B4CCF" w:rsidRPr="00A676B2" w:rsidRDefault="005B4CCF" w:rsidP="005B4CCF">
      <w:pPr>
        <w:ind w:firstLine="708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A676B2">
        <w:rPr>
          <w:rFonts w:ascii="Franklin Gothic Book" w:hAnsi="Franklin Gothic Book"/>
          <w:color w:val="000000"/>
          <w:sz w:val="22"/>
          <w:szCs w:val="22"/>
        </w:rPr>
        <w:t xml:space="preserve">5.1. </w:t>
      </w:r>
      <w:proofErr w:type="gramStart"/>
      <w:r w:rsidRPr="00A676B2">
        <w:rPr>
          <w:rFonts w:ascii="Franklin Gothic Book" w:hAnsi="Franklin Gothic Book"/>
          <w:color w:val="000000"/>
          <w:sz w:val="22"/>
          <w:szCs w:val="22"/>
        </w:rPr>
        <w:t>Сторона</w:t>
      </w:r>
      <w:proofErr w:type="gramEnd"/>
      <w:r w:rsidRPr="00A676B2">
        <w:rPr>
          <w:rFonts w:ascii="Franklin Gothic Book" w:hAnsi="Franklin Gothic Book"/>
          <w:color w:val="000000"/>
          <w:sz w:val="22"/>
          <w:szCs w:val="22"/>
        </w:rPr>
        <w:t xml:space="preserve"> не исполнившая или исполнившая обязательство не надлежащим образом, несет о</w:t>
      </w:r>
      <w:r w:rsidRPr="00A676B2">
        <w:rPr>
          <w:rFonts w:ascii="Franklin Gothic Book" w:hAnsi="Franklin Gothic Book"/>
          <w:color w:val="000000"/>
          <w:sz w:val="22"/>
          <w:szCs w:val="22"/>
        </w:rPr>
        <w:t>т</w:t>
      </w:r>
      <w:r w:rsidRPr="00A676B2">
        <w:rPr>
          <w:rFonts w:ascii="Franklin Gothic Book" w:hAnsi="Franklin Gothic Book"/>
          <w:color w:val="000000"/>
          <w:sz w:val="22"/>
          <w:szCs w:val="22"/>
        </w:rPr>
        <w:t xml:space="preserve">ветственность, предусмотренную настоящим договором. </w:t>
      </w:r>
    </w:p>
    <w:p w:rsidR="005B4CCF" w:rsidRPr="00A676B2" w:rsidRDefault="005B4CCF" w:rsidP="005B4CCF">
      <w:pPr>
        <w:ind w:firstLine="708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A676B2">
        <w:rPr>
          <w:rFonts w:ascii="Franklin Gothic Book" w:hAnsi="Franklin Gothic Book"/>
          <w:color w:val="000000"/>
          <w:sz w:val="22"/>
          <w:szCs w:val="22"/>
        </w:rPr>
        <w:t xml:space="preserve">5.2. В случае если </w:t>
      </w:r>
      <w:r w:rsidR="003431AD">
        <w:rPr>
          <w:rFonts w:ascii="Franklin Gothic Book" w:hAnsi="Franklin Gothic Book"/>
          <w:color w:val="000000"/>
          <w:sz w:val="22"/>
          <w:szCs w:val="22"/>
        </w:rPr>
        <w:t>Имущество</w:t>
      </w:r>
      <w:r w:rsidRPr="00A676B2">
        <w:rPr>
          <w:rFonts w:ascii="Franklin Gothic Book" w:hAnsi="Franklin Gothic Book"/>
          <w:color w:val="000000"/>
          <w:sz w:val="22"/>
          <w:szCs w:val="22"/>
        </w:rPr>
        <w:t xml:space="preserve"> не передан</w:t>
      </w:r>
      <w:r w:rsidR="003431AD">
        <w:rPr>
          <w:rFonts w:ascii="Franklin Gothic Book" w:hAnsi="Franklin Gothic Book"/>
          <w:color w:val="000000"/>
          <w:sz w:val="22"/>
          <w:szCs w:val="22"/>
        </w:rPr>
        <w:t>о</w:t>
      </w:r>
      <w:r w:rsidRPr="00A676B2">
        <w:rPr>
          <w:rFonts w:ascii="Franklin Gothic Book" w:hAnsi="Franklin Gothic Book"/>
          <w:color w:val="000000"/>
          <w:sz w:val="22"/>
          <w:szCs w:val="22"/>
        </w:rPr>
        <w:t xml:space="preserve"> Покупателю по вине Продавца в указанный договором срок, Продавец уплачивает Покупателю (по его письменному требованию) неустойку в размере 0,1</w:t>
      </w:r>
      <w:r w:rsidR="00844421" w:rsidRPr="00A676B2">
        <w:rPr>
          <w:rFonts w:ascii="Franklin Gothic Book" w:hAnsi="Franklin Gothic Book"/>
          <w:color w:val="000000"/>
          <w:sz w:val="22"/>
          <w:szCs w:val="22"/>
        </w:rPr>
        <w:t xml:space="preserve"> </w:t>
      </w:r>
      <w:r w:rsidRPr="00A676B2">
        <w:rPr>
          <w:rFonts w:ascii="Franklin Gothic Book" w:hAnsi="Franklin Gothic Book"/>
          <w:color w:val="000000"/>
          <w:sz w:val="22"/>
          <w:szCs w:val="22"/>
        </w:rPr>
        <w:t>% от цены договора за каждый день просрочки исполнения обязательств.</w:t>
      </w:r>
    </w:p>
    <w:p w:rsidR="005B4CCF" w:rsidRPr="00A676B2" w:rsidRDefault="005B4CCF" w:rsidP="005B4CCF">
      <w:pPr>
        <w:pStyle w:val="aa"/>
        <w:spacing w:after="0"/>
        <w:ind w:left="0" w:right="-5"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 xml:space="preserve">5.3. В случае просрочки оплаты </w:t>
      </w:r>
      <w:r w:rsidR="003431AD">
        <w:rPr>
          <w:rFonts w:ascii="Franklin Gothic Book" w:hAnsi="Franklin Gothic Book"/>
          <w:sz w:val="22"/>
          <w:szCs w:val="22"/>
        </w:rPr>
        <w:t>Имуществ</w:t>
      </w:r>
      <w:r w:rsidRPr="00A676B2">
        <w:rPr>
          <w:rFonts w:ascii="Franklin Gothic Book" w:hAnsi="Franklin Gothic Book"/>
          <w:sz w:val="22"/>
          <w:szCs w:val="22"/>
        </w:rPr>
        <w:t>а Покупатель уплачивает Продавцу (по его письменному требованию) пеню в размере 0,1 % от цены договора за каждый день просрочки.</w:t>
      </w:r>
    </w:p>
    <w:p w:rsidR="005B4CCF" w:rsidRPr="00A676B2" w:rsidRDefault="005B4CCF" w:rsidP="005B4CCF">
      <w:pPr>
        <w:ind w:firstLine="708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A676B2">
        <w:rPr>
          <w:rFonts w:ascii="Franklin Gothic Book" w:hAnsi="Franklin Gothic Book"/>
          <w:color w:val="000000"/>
          <w:sz w:val="22"/>
          <w:szCs w:val="22"/>
        </w:rPr>
        <w:t>5.4. Уплата неустойки не освобождает Сторону, нарушившую договор, от исполнения обязательств в натуре.</w:t>
      </w:r>
    </w:p>
    <w:p w:rsidR="005B4CCF" w:rsidRPr="00A676B2" w:rsidRDefault="005B4CCF" w:rsidP="005B4CCF">
      <w:pPr>
        <w:ind w:firstLine="708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A676B2">
        <w:rPr>
          <w:rFonts w:ascii="Franklin Gothic Book" w:hAnsi="Franklin Gothic Book"/>
          <w:color w:val="000000"/>
          <w:sz w:val="22"/>
          <w:szCs w:val="22"/>
        </w:rPr>
        <w:t>5.5. Возврат денежных средств, при расторжении договора по вине Продавца, производится в полном размере внесенной оплаты в течение 5</w:t>
      </w:r>
      <w:r w:rsidR="00A542B3" w:rsidRPr="00A676B2">
        <w:rPr>
          <w:rFonts w:ascii="Franklin Gothic Book" w:hAnsi="Franklin Gothic Book"/>
          <w:color w:val="000000"/>
          <w:sz w:val="22"/>
          <w:szCs w:val="22"/>
        </w:rPr>
        <w:t xml:space="preserve"> (пяти) банковских </w:t>
      </w:r>
      <w:r w:rsidRPr="00A676B2">
        <w:rPr>
          <w:rFonts w:ascii="Franklin Gothic Book" w:hAnsi="Franklin Gothic Book"/>
          <w:color w:val="000000"/>
          <w:sz w:val="22"/>
          <w:szCs w:val="22"/>
        </w:rPr>
        <w:t xml:space="preserve">дней после расторжения договора. </w:t>
      </w:r>
    </w:p>
    <w:p w:rsidR="005B4CCF" w:rsidRDefault="005B4CCF" w:rsidP="005B4CCF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 w:rsidRPr="00A676B2">
        <w:rPr>
          <w:rFonts w:ascii="Franklin Gothic Book" w:hAnsi="Franklin Gothic Book"/>
          <w:sz w:val="22"/>
          <w:szCs w:val="22"/>
        </w:rPr>
        <w:t xml:space="preserve">5.6. В случае отказа Покупателя от </w:t>
      </w:r>
      <w:r w:rsidR="003431AD">
        <w:rPr>
          <w:rFonts w:ascii="Franklin Gothic Book" w:hAnsi="Franklin Gothic Book"/>
          <w:sz w:val="22"/>
          <w:szCs w:val="22"/>
        </w:rPr>
        <w:t>Имуществ</w:t>
      </w:r>
      <w:r w:rsidRPr="00A676B2">
        <w:rPr>
          <w:rFonts w:ascii="Franklin Gothic Book" w:hAnsi="Franklin Gothic Book"/>
          <w:sz w:val="22"/>
          <w:szCs w:val="22"/>
        </w:rPr>
        <w:t>а или при досрочном расторжении договора по его инициативе, возврат денежных средств Покупателю производится в течение 5</w:t>
      </w:r>
      <w:r w:rsidR="00844421" w:rsidRPr="00A676B2">
        <w:rPr>
          <w:rFonts w:ascii="Franklin Gothic Book" w:hAnsi="Franklin Gothic Book"/>
          <w:sz w:val="22"/>
          <w:szCs w:val="22"/>
        </w:rPr>
        <w:t xml:space="preserve"> (пяти) </w:t>
      </w:r>
      <w:r w:rsidRPr="00A676B2">
        <w:rPr>
          <w:rFonts w:ascii="Franklin Gothic Book" w:hAnsi="Franklin Gothic Book"/>
          <w:sz w:val="22"/>
          <w:szCs w:val="22"/>
        </w:rPr>
        <w:t>дней со дня расто</w:t>
      </w:r>
      <w:r w:rsidRPr="00A676B2">
        <w:rPr>
          <w:rFonts w:ascii="Franklin Gothic Book" w:hAnsi="Franklin Gothic Book"/>
          <w:sz w:val="22"/>
          <w:szCs w:val="22"/>
        </w:rPr>
        <w:t>р</w:t>
      </w:r>
      <w:r w:rsidRPr="00A676B2">
        <w:rPr>
          <w:rFonts w:ascii="Franklin Gothic Book" w:hAnsi="Franklin Gothic Book"/>
          <w:sz w:val="22"/>
          <w:szCs w:val="22"/>
        </w:rPr>
        <w:t>жения договора за вычетом неустойки в размере 3 (трех) % от цены договора.</w:t>
      </w:r>
    </w:p>
    <w:p w:rsidR="003C09CC" w:rsidRPr="00A676B2" w:rsidRDefault="003C09CC" w:rsidP="005B4CCF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5.7</w:t>
      </w:r>
      <w:r w:rsidR="003431AD">
        <w:rPr>
          <w:rFonts w:ascii="Franklin Gothic Book" w:hAnsi="Franklin Gothic Book"/>
          <w:sz w:val="22"/>
          <w:szCs w:val="22"/>
        </w:rPr>
        <w:t>. В случа</w:t>
      </w:r>
      <w:r w:rsidR="000D0893">
        <w:rPr>
          <w:rFonts w:ascii="Franklin Gothic Book" w:hAnsi="Franklin Gothic Book"/>
          <w:sz w:val="22"/>
          <w:szCs w:val="22"/>
        </w:rPr>
        <w:t>е</w:t>
      </w:r>
      <w:r w:rsidR="003431AD">
        <w:rPr>
          <w:rFonts w:ascii="Franklin Gothic Book" w:hAnsi="Franklin Gothic Book"/>
          <w:sz w:val="22"/>
          <w:szCs w:val="22"/>
        </w:rPr>
        <w:t xml:space="preserve"> нарушения Покупателем</w:t>
      </w:r>
      <w:r>
        <w:rPr>
          <w:rFonts w:ascii="Franklin Gothic Book" w:hAnsi="Franklin Gothic Book"/>
          <w:sz w:val="22"/>
          <w:szCs w:val="22"/>
        </w:rPr>
        <w:t xml:space="preserve"> сроков вывоза </w:t>
      </w:r>
      <w:r w:rsidR="003431AD">
        <w:rPr>
          <w:rFonts w:ascii="Franklin Gothic Book" w:hAnsi="Franklin Gothic Book"/>
          <w:sz w:val="22"/>
          <w:szCs w:val="22"/>
        </w:rPr>
        <w:t>Имущества</w:t>
      </w:r>
      <w:r>
        <w:rPr>
          <w:rFonts w:ascii="Franklin Gothic Book" w:hAnsi="Franklin Gothic Book"/>
          <w:sz w:val="22"/>
          <w:szCs w:val="22"/>
        </w:rPr>
        <w:t xml:space="preserve"> с территории </w:t>
      </w:r>
      <w:r w:rsidR="003431AD">
        <w:rPr>
          <w:rFonts w:ascii="Franklin Gothic Book" w:hAnsi="Franklin Gothic Book"/>
          <w:sz w:val="22"/>
          <w:szCs w:val="22"/>
        </w:rPr>
        <w:t>Прод</w:t>
      </w:r>
      <w:r w:rsidR="000D0893">
        <w:rPr>
          <w:rFonts w:ascii="Franklin Gothic Book" w:hAnsi="Franklin Gothic Book"/>
          <w:sz w:val="22"/>
          <w:szCs w:val="22"/>
        </w:rPr>
        <w:t>а</w:t>
      </w:r>
      <w:r w:rsidR="003431AD">
        <w:rPr>
          <w:rFonts w:ascii="Franklin Gothic Book" w:hAnsi="Franklin Gothic Book"/>
          <w:sz w:val="22"/>
          <w:szCs w:val="22"/>
        </w:rPr>
        <w:t>вца</w:t>
      </w:r>
      <w:r>
        <w:rPr>
          <w:rFonts w:ascii="Franklin Gothic Book" w:hAnsi="Franklin Gothic Book"/>
          <w:sz w:val="22"/>
          <w:szCs w:val="22"/>
        </w:rPr>
        <w:t xml:space="preserve"> после</w:t>
      </w:r>
      <w:r>
        <w:rPr>
          <w:rFonts w:ascii="Franklin Gothic Book" w:hAnsi="Franklin Gothic Book"/>
          <w:sz w:val="22"/>
          <w:szCs w:val="22"/>
        </w:rPr>
        <w:t>д</w:t>
      </w:r>
      <w:r>
        <w:rPr>
          <w:rFonts w:ascii="Franklin Gothic Book" w:hAnsi="Franklin Gothic Book"/>
          <w:sz w:val="22"/>
          <w:szCs w:val="22"/>
        </w:rPr>
        <w:t xml:space="preserve">ний </w:t>
      </w:r>
      <w:proofErr w:type="gramStart"/>
      <w:r>
        <w:rPr>
          <w:rFonts w:ascii="Franklin Gothic Book" w:hAnsi="Franklin Gothic Book"/>
          <w:sz w:val="22"/>
          <w:szCs w:val="22"/>
        </w:rPr>
        <w:t>в пра</w:t>
      </w:r>
      <w:r w:rsidR="003431AD">
        <w:rPr>
          <w:rFonts w:ascii="Franklin Gothic Book" w:hAnsi="Franklin Gothic Book"/>
          <w:sz w:val="22"/>
          <w:szCs w:val="22"/>
        </w:rPr>
        <w:t>ве</w:t>
      </w:r>
      <w:proofErr w:type="gramEnd"/>
      <w:r w:rsidR="003431AD">
        <w:rPr>
          <w:rFonts w:ascii="Franklin Gothic Book" w:hAnsi="Franklin Gothic Book"/>
          <w:sz w:val="22"/>
          <w:szCs w:val="22"/>
        </w:rPr>
        <w:t xml:space="preserve"> требовать от Покупателя</w:t>
      </w:r>
      <w:r>
        <w:rPr>
          <w:rFonts w:ascii="Franklin Gothic Book" w:hAnsi="Franklin Gothic Book"/>
          <w:sz w:val="22"/>
          <w:szCs w:val="22"/>
        </w:rPr>
        <w:t xml:space="preserve"> уплаты неустойки </w:t>
      </w:r>
      <w:r w:rsidR="003431AD">
        <w:rPr>
          <w:rFonts w:ascii="Franklin Gothic Book" w:hAnsi="Franklin Gothic Book"/>
          <w:sz w:val="22"/>
          <w:szCs w:val="22"/>
        </w:rPr>
        <w:t>в размере 0,1 % от цены Договора</w:t>
      </w:r>
      <w:r>
        <w:rPr>
          <w:rFonts w:ascii="Franklin Gothic Book" w:hAnsi="Franklin Gothic Book"/>
          <w:sz w:val="22"/>
          <w:szCs w:val="22"/>
        </w:rPr>
        <w:t xml:space="preserve"> за каждый день просрочки.</w:t>
      </w:r>
    </w:p>
    <w:p w:rsidR="005B4CCF" w:rsidRPr="00A676B2" w:rsidRDefault="005B4CCF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</w:p>
    <w:p w:rsidR="008612D4" w:rsidRPr="00A676B2" w:rsidRDefault="00844421" w:rsidP="00844421">
      <w:pPr>
        <w:pStyle w:val="MMKLegal3L1"/>
        <w:numPr>
          <w:ilvl w:val="0"/>
          <w:numId w:val="0"/>
        </w:numPr>
        <w:spacing w:after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 xml:space="preserve">СТАТЬЯ 6. 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ОБСТОЯТЕЛЬСТВА НЕПРЕОДОЛИМОЙ СИЛЫ</w:t>
      </w:r>
    </w:p>
    <w:p w:rsidR="008612D4" w:rsidRPr="00A676B2" w:rsidRDefault="008612D4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</w:p>
    <w:p w:rsidR="008612D4" w:rsidRPr="00A676B2" w:rsidRDefault="00844421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6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и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лы. К числу таких обстоятель</w:t>
      </w:r>
      <w:proofErr w:type="gramStart"/>
      <w:r w:rsidR="008612D4" w:rsidRPr="00A676B2">
        <w:rPr>
          <w:rFonts w:ascii="Franklin Gothic Book" w:hAnsi="Franklin Gothic Book" w:cs="Franklin Gothic Book"/>
          <w:sz w:val="22"/>
          <w:szCs w:val="22"/>
        </w:rPr>
        <w:t>ств Ст</w:t>
      </w:r>
      <w:proofErr w:type="gramEnd"/>
      <w:r w:rsidR="008612D4" w:rsidRPr="00A676B2">
        <w:rPr>
          <w:rFonts w:ascii="Franklin Gothic Book" w:hAnsi="Franklin Gothic Book" w:cs="Franklin Gothic Book"/>
          <w:sz w:val="22"/>
          <w:szCs w:val="22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о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8612D4" w:rsidRPr="00A676B2" w:rsidRDefault="00844421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6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.2. В течение 2 (двух) календарных дней после получения информации о наступлении любых о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б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8612D4" w:rsidRPr="00A676B2" w:rsidRDefault="00844421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6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а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ком прекращении другую Сторону в письменной форме.</w:t>
      </w:r>
    </w:p>
    <w:p w:rsidR="008612D4" w:rsidRPr="00A676B2" w:rsidRDefault="00844421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6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.4. В том случае, если Сторона, ссылающаяся на обстоятельства непреодолимой силы, не уведо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м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ляет или не уведомляет в срок другую Сторону об их наступлении или прекращении, она несет ответстве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н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ность перед другой Стороной за реальный ущерб, вызванный отсутствием или несвоевременностью ув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е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домления.</w:t>
      </w:r>
    </w:p>
    <w:p w:rsidR="008612D4" w:rsidRPr="00A676B2" w:rsidRDefault="00844421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6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.5. Стороны не несут ответственности за любой ущерб, включая убытки, а также расходы, связа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н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 xml:space="preserve">ные с претензиями или требованиями третьих лиц, которые могут возникнуть в результате обстоятельств непреодолимой силы. </w:t>
      </w:r>
    </w:p>
    <w:p w:rsidR="008612D4" w:rsidRPr="00A676B2" w:rsidRDefault="00844421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6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.6. Если обстоятельство непреодолимой силы вызывает существенное нарушение или неисполн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е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о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бов исполнения Договору в максимально возможном объеме.</w:t>
      </w:r>
    </w:p>
    <w:p w:rsidR="008612D4" w:rsidRPr="00A676B2" w:rsidRDefault="00844421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6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.7. Сторона, ссылающаяся на обстоятельства непреодолимой силы, обязана предоставить для их подтверждения сертификат о форс-мажорных обстоятельствах, выданный Торгово-промышленной пал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а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 xml:space="preserve">той г. Новороссийска. </w:t>
      </w:r>
    </w:p>
    <w:p w:rsidR="008612D4" w:rsidRPr="00A676B2" w:rsidRDefault="008612D4" w:rsidP="00CE507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8612D4" w:rsidRPr="00A676B2" w:rsidRDefault="00844421" w:rsidP="00844421">
      <w:pPr>
        <w:pStyle w:val="MMKLegal3L1"/>
        <w:numPr>
          <w:ilvl w:val="0"/>
          <w:numId w:val="0"/>
        </w:numPr>
        <w:spacing w:after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 xml:space="preserve">СТАТЬЯ 7. 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РАСТОРЖЕНИЕ И ИЗМЕНЕНИЕ ДОГОВОРА</w:t>
      </w:r>
    </w:p>
    <w:p w:rsidR="008612D4" w:rsidRPr="00A676B2" w:rsidRDefault="008612D4" w:rsidP="00CE507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8612D4" w:rsidRPr="00A676B2" w:rsidRDefault="00844421" w:rsidP="00CE507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7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.1. Изменение или расторжение настоящего Договора должно быть осуществлено по соглашению Сторон.</w:t>
      </w:r>
    </w:p>
    <w:p w:rsidR="008612D4" w:rsidRPr="00A676B2" w:rsidRDefault="00844421" w:rsidP="00CE5071">
      <w:pPr>
        <w:pStyle w:val="a8"/>
        <w:spacing w:after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7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8612D4" w:rsidRPr="00A676B2" w:rsidRDefault="00844421" w:rsidP="00CE507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7</w:t>
      </w:r>
      <w:r w:rsidR="008612D4"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.3. В случае невыполнения Покупателем, требований статьи 2.1. настоящего Договора по пер</w:t>
      </w:r>
      <w:r w:rsidR="008612D4"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е</w:t>
      </w:r>
      <w:r w:rsidR="008612D4"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</w:t>
      </w:r>
      <w:r w:rsidR="008612D4"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и</w:t>
      </w:r>
      <w:r w:rsidR="008612D4"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тается расторгнутым с момента направления Продавцом Покупателю уведомлени</w:t>
      </w:r>
      <w:r w:rsidR="00030200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я (письмо, </w:t>
      </w:r>
      <w:r w:rsidR="008612D4"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факсимил</w:t>
      </w:r>
      <w:r w:rsidR="008612D4"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ь</w:t>
      </w:r>
      <w:r w:rsidR="008612D4"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ное сообщение) по адресу, указанному в реквизитах настоящего Договора.</w:t>
      </w:r>
    </w:p>
    <w:p w:rsidR="008612D4" w:rsidRPr="00A676B2" w:rsidRDefault="008612D4" w:rsidP="00CE507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8612D4" w:rsidRPr="00A676B2" w:rsidRDefault="00844421" w:rsidP="00844421">
      <w:pPr>
        <w:pStyle w:val="MMKLegal3L1"/>
        <w:keepNext/>
        <w:numPr>
          <w:ilvl w:val="0"/>
          <w:numId w:val="0"/>
        </w:numPr>
        <w:spacing w:after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lastRenderedPageBreak/>
        <w:t xml:space="preserve">СТАТЬЯ 8. 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ОБЩИЕ УСЛОВИЯ</w:t>
      </w:r>
    </w:p>
    <w:p w:rsidR="008612D4" w:rsidRPr="00A676B2" w:rsidRDefault="008612D4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</w:p>
    <w:p w:rsidR="008612D4" w:rsidRPr="00A676B2" w:rsidRDefault="00844421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8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.1. Продавец гарантирует, что</w:t>
      </w:r>
      <w:r w:rsidR="00A542B3" w:rsidRPr="00A676B2">
        <w:rPr>
          <w:rFonts w:ascii="Franklin Gothic Book" w:hAnsi="Franklin Gothic Book" w:cs="Franklin Gothic Book"/>
          <w:sz w:val="22"/>
          <w:szCs w:val="22"/>
        </w:rPr>
        <w:t xml:space="preserve"> на момент передачи Покупателю И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мущества в собственность оно:</w:t>
      </w:r>
    </w:p>
    <w:p w:rsidR="008612D4" w:rsidRPr="00A676B2" w:rsidRDefault="008612D4" w:rsidP="00CE5071">
      <w:pPr>
        <w:pStyle w:val="MMKLegal3L3"/>
        <w:numPr>
          <w:ilvl w:val="0"/>
          <w:numId w:val="0"/>
        </w:numPr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 xml:space="preserve">- является собственностью ОАО «НМТП». </w:t>
      </w:r>
    </w:p>
    <w:p w:rsidR="008612D4" w:rsidRDefault="008612D4" w:rsidP="00CE5071">
      <w:pPr>
        <w:pStyle w:val="MMKLegal3L3"/>
        <w:numPr>
          <w:ilvl w:val="0"/>
          <w:numId w:val="0"/>
        </w:numPr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597A7A" w:rsidRPr="00597A7A" w:rsidRDefault="00AB2DEF" w:rsidP="00AB2DEF">
      <w:pPr>
        <w:jc w:val="both"/>
        <w:rPr>
          <w:rFonts w:ascii="Franklin Gothic Book" w:hAnsi="Franklin Gothic Book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</w:t>
      </w:r>
      <w:r w:rsidR="00597A7A" w:rsidRPr="00597A7A">
        <w:rPr>
          <w:rFonts w:ascii="Franklin Gothic Book" w:hAnsi="Franklin Gothic Book"/>
          <w:sz w:val="22"/>
          <w:szCs w:val="22"/>
          <w:lang w:eastAsia="en-US"/>
        </w:rPr>
        <w:t xml:space="preserve">8.2. </w:t>
      </w:r>
      <w:r>
        <w:rPr>
          <w:rFonts w:ascii="Franklin Gothic Book" w:hAnsi="Franklin Gothic Book"/>
        </w:rPr>
        <w:t xml:space="preserve">Покупатель ознакомлен с техническим состоянием передаваемого Имущества. </w:t>
      </w:r>
      <w:proofErr w:type="gramStart"/>
      <w:r>
        <w:rPr>
          <w:rFonts w:ascii="Franklin Gothic Book" w:hAnsi="Franklin Gothic Book"/>
        </w:rPr>
        <w:t>В этой связи, Покупатель признает, что его полностью удовлетворяет имеющееся на дату заключения Договора техническое состояние передаваемого ему по настоящему Договору Имущество, п</w:t>
      </w:r>
      <w:r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этому техническое состояние передаваемого Имущества не может являться основанием для предъявления Покупателем такого рода претензий к Продавцу, а также не может повлиять на уплаченную Покупателем Продавцу выкупную стоимость по настоящему договору, на факт з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ключения настоящего договора, либо явиться</w:t>
      </w:r>
      <w:proofErr w:type="gramEnd"/>
      <w:r>
        <w:rPr>
          <w:rFonts w:ascii="Franklin Gothic Book" w:hAnsi="Franklin Gothic Book"/>
        </w:rPr>
        <w:t xml:space="preserve"> основанием для изменения либо расторжения д</w:t>
      </w:r>
      <w:r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говора.</w:t>
      </w:r>
    </w:p>
    <w:p w:rsidR="008612D4" w:rsidRPr="00A676B2" w:rsidRDefault="00844421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8</w:t>
      </w:r>
      <w:r w:rsidR="00597A7A">
        <w:rPr>
          <w:rFonts w:ascii="Franklin Gothic Book" w:hAnsi="Franklin Gothic Book" w:cs="Franklin Gothic Book"/>
          <w:sz w:val="22"/>
          <w:szCs w:val="22"/>
        </w:rPr>
        <w:t>.3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. Все приложения к Договору являются его неотъемлемой частью.</w:t>
      </w:r>
    </w:p>
    <w:p w:rsidR="008612D4" w:rsidRPr="00A676B2" w:rsidRDefault="00844421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8</w:t>
      </w:r>
      <w:r w:rsidR="00597A7A">
        <w:rPr>
          <w:rFonts w:ascii="Franklin Gothic Book" w:hAnsi="Franklin Gothic Book" w:cs="Franklin Gothic Book"/>
          <w:sz w:val="22"/>
          <w:szCs w:val="22"/>
        </w:rPr>
        <w:t>.4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. В случае возникновения между Продавцом и Покупателем любых споров или разногласий, св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я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8612D4" w:rsidRPr="00A676B2" w:rsidRDefault="00844421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8</w:t>
      </w:r>
      <w:r w:rsidR="00597A7A">
        <w:rPr>
          <w:rFonts w:ascii="Franklin Gothic Book" w:hAnsi="Franklin Gothic Book" w:cs="Franklin Gothic Book"/>
          <w:sz w:val="22"/>
          <w:szCs w:val="22"/>
        </w:rPr>
        <w:t>.5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 xml:space="preserve">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="008612D4" w:rsidRPr="00A676B2">
        <w:rPr>
          <w:rFonts w:ascii="Franklin Gothic Book" w:hAnsi="Franklin Gothic Book" w:cs="Franklin Gothic Book"/>
          <w:sz w:val="22"/>
          <w:szCs w:val="22"/>
        </w:rPr>
        <w:t>порядке</w:t>
      </w:r>
      <w:proofErr w:type="gramEnd"/>
      <w:r w:rsidR="008612D4" w:rsidRPr="00A676B2">
        <w:rPr>
          <w:rFonts w:ascii="Franklin Gothic Book" w:hAnsi="Franklin Gothic Book" w:cs="Franklin Gothic Book"/>
          <w:sz w:val="22"/>
          <w:szCs w:val="22"/>
        </w:rPr>
        <w:t xml:space="preserve"> установленном действующим закон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о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дательством Российской Федерации.</w:t>
      </w:r>
    </w:p>
    <w:p w:rsidR="008612D4" w:rsidRPr="00A676B2" w:rsidRDefault="00844421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8</w:t>
      </w:r>
      <w:r w:rsidR="00597A7A">
        <w:rPr>
          <w:rFonts w:ascii="Franklin Gothic Book" w:hAnsi="Franklin Gothic Book" w:cs="Franklin Gothic Book"/>
          <w:sz w:val="22"/>
          <w:szCs w:val="22"/>
        </w:rPr>
        <w:t>.6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. Настоящий Договор составлен и будет выполняться Сторонами в соответствии с законодател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ь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ством Российской Федерации.</w:t>
      </w:r>
    </w:p>
    <w:p w:rsidR="008612D4" w:rsidRPr="00A676B2" w:rsidRDefault="00844421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8</w:t>
      </w:r>
      <w:r w:rsidR="00597A7A">
        <w:rPr>
          <w:rFonts w:ascii="Franklin Gothic Book" w:hAnsi="Franklin Gothic Book" w:cs="Franklin Gothic Book"/>
          <w:sz w:val="22"/>
          <w:szCs w:val="22"/>
        </w:rPr>
        <w:t>.7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8612D4" w:rsidRPr="00A676B2" w:rsidRDefault="00844421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>8</w:t>
      </w:r>
      <w:r w:rsidR="00597A7A">
        <w:rPr>
          <w:rFonts w:ascii="Franklin Gothic Book" w:hAnsi="Franklin Gothic Book" w:cs="Franklin Gothic Book"/>
          <w:sz w:val="22"/>
          <w:szCs w:val="22"/>
        </w:rPr>
        <w:t>.8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в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е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стившую об изменении своих банковских реквизитов.</w:t>
      </w:r>
    </w:p>
    <w:p w:rsidR="005B4CCF" w:rsidRPr="00A676B2" w:rsidRDefault="005B4CCF" w:rsidP="005B4CCF">
      <w:pPr>
        <w:ind w:right="-5" w:firstLine="540"/>
        <w:jc w:val="both"/>
        <w:rPr>
          <w:sz w:val="22"/>
          <w:szCs w:val="22"/>
          <w:lang w:eastAsia="en-US"/>
        </w:rPr>
      </w:pPr>
      <w:r w:rsidRPr="00A676B2">
        <w:rPr>
          <w:rFonts w:ascii="Franklin Gothic Book" w:hAnsi="Franklin Gothic Book"/>
          <w:sz w:val="22"/>
          <w:szCs w:val="22"/>
        </w:rPr>
        <w:t xml:space="preserve"> </w:t>
      </w:r>
      <w:r w:rsidR="00597A7A">
        <w:rPr>
          <w:rFonts w:ascii="Franklin Gothic Book" w:hAnsi="Franklin Gothic Book"/>
          <w:sz w:val="22"/>
          <w:szCs w:val="22"/>
        </w:rPr>
        <w:t>8.9</w:t>
      </w:r>
      <w:r w:rsidRPr="00A676B2">
        <w:rPr>
          <w:rFonts w:ascii="Franklin Gothic Book" w:hAnsi="Franklin Gothic Book"/>
          <w:sz w:val="22"/>
          <w:szCs w:val="22"/>
        </w:rPr>
        <w:t xml:space="preserve">. Договор вступает в силу с момента подписания и действует до полного исполнения сторонами принятых на себя обязательств. </w:t>
      </w:r>
    </w:p>
    <w:p w:rsidR="008612D4" w:rsidRPr="00A676B2" w:rsidRDefault="00844421" w:rsidP="00CE507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8</w:t>
      </w:r>
      <w:r w:rsidR="00597A7A">
        <w:rPr>
          <w:rFonts w:ascii="Franklin Gothic Book" w:hAnsi="Franklin Gothic Book" w:cs="Franklin Gothic Book"/>
          <w:sz w:val="22"/>
          <w:szCs w:val="22"/>
          <w:lang w:eastAsia="en-US"/>
        </w:rPr>
        <w:t>.10</w:t>
      </w:r>
      <w:r w:rsidR="008612D4" w:rsidRPr="00A676B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. 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Настоящий договор составлен в 2 (двух) экземплярах, по одному для каждой из сторон.</w:t>
      </w:r>
    </w:p>
    <w:p w:rsidR="00844421" w:rsidRPr="00A676B2" w:rsidRDefault="00844421" w:rsidP="00844421">
      <w:pPr>
        <w:pStyle w:val="MMKLegal3L1"/>
        <w:numPr>
          <w:ilvl w:val="0"/>
          <w:numId w:val="0"/>
        </w:numPr>
        <w:spacing w:after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8612D4" w:rsidRPr="00A676B2" w:rsidRDefault="00844421" w:rsidP="00844421">
      <w:pPr>
        <w:pStyle w:val="MMKLegal3L1"/>
        <w:numPr>
          <w:ilvl w:val="0"/>
          <w:numId w:val="0"/>
        </w:numPr>
        <w:spacing w:after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 xml:space="preserve">СТАТЬЯ 9. 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РЕКВИЗИТЫ СТОРОН</w:t>
      </w:r>
    </w:p>
    <w:p w:rsidR="008612D4" w:rsidRPr="00A676B2" w:rsidRDefault="008612D4" w:rsidP="00CE507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5211"/>
        <w:gridCol w:w="4962"/>
      </w:tblGrid>
      <w:tr w:rsidR="008612D4" w:rsidRPr="00A676B2" w:rsidTr="00844421">
        <w:tc>
          <w:tcPr>
            <w:tcW w:w="5211" w:type="dxa"/>
          </w:tcPr>
          <w:p w:rsidR="008612D4" w:rsidRPr="00A676B2" w:rsidRDefault="008612D4" w:rsidP="00CE507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A676B2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676B2">
              <w:rPr>
                <w:rFonts w:ascii="Franklin Gothic Book" w:hAnsi="Franklin Gothic Book"/>
                <w:sz w:val="22"/>
                <w:szCs w:val="22"/>
                <w:lang w:eastAsia="en-US"/>
              </w:rPr>
              <w:t>ОАО «Новороссийский морской торговый порт»</w:t>
            </w: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676B2">
              <w:rPr>
                <w:rFonts w:ascii="Franklin Gothic Book" w:hAnsi="Franklin Gothic Book"/>
                <w:sz w:val="22"/>
                <w:szCs w:val="22"/>
                <w:lang w:eastAsia="en-US"/>
              </w:rPr>
              <w:t>353901, г. Новороссийск,</w:t>
            </w:r>
            <w:r w:rsidR="00844421" w:rsidRPr="00A676B2">
              <w:rPr>
                <w:rFonts w:ascii="Franklin Gothic Book" w:hAnsi="Franklin Gothic Book"/>
                <w:sz w:val="22"/>
                <w:szCs w:val="22"/>
                <w:lang w:eastAsia="en-US"/>
              </w:rPr>
              <w:t xml:space="preserve"> </w:t>
            </w:r>
            <w:r w:rsidRPr="00A676B2">
              <w:rPr>
                <w:rFonts w:ascii="Franklin Gothic Book" w:hAnsi="Franklin Gothic Book"/>
                <w:sz w:val="22"/>
                <w:szCs w:val="22"/>
                <w:lang w:eastAsia="en-US"/>
              </w:rPr>
              <w:t xml:space="preserve">ул. </w:t>
            </w:r>
            <w:proofErr w:type="gramStart"/>
            <w:r w:rsidRPr="00A676B2">
              <w:rPr>
                <w:rFonts w:ascii="Franklin Gothic Book" w:hAnsi="Franklin Gothic Book"/>
                <w:sz w:val="22"/>
                <w:szCs w:val="22"/>
                <w:lang w:eastAsia="en-US"/>
              </w:rPr>
              <w:t>Портовая</w:t>
            </w:r>
            <w:proofErr w:type="gramEnd"/>
            <w:r w:rsidRPr="00A676B2">
              <w:rPr>
                <w:rFonts w:ascii="Franklin Gothic Book" w:hAnsi="Franklin Gothic Book"/>
                <w:sz w:val="22"/>
                <w:szCs w:val="22"/>
                <w:lang w:eastAsia="en-US"/>
              </w:rPr>
              <w:t>, д. 14</w:t>
            </w: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676B2">
              <w:rPr>
                <w:rFonts w:ascii="Franklin Gothic Book" w:hAnsi="Franklin Gothic Book"/>
                <w:sz w:val="22"/>
                <w:szCs w:val="22"/>
                <w:lang w:eastAsia="en-US"/>
              </w:rPr>
              <w:t xml:space="preserve">Тел. (8617) 602131, 602965  </w:t>
            </w: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676B2">
              <w:rPr>
                <w:rFonts w:ascii="Franklin Gothic Book" w:hAnsi="Franklin Gothic Book"/>
                <w:sz w:val="22"/>
                <w:szCs w:val="22"/>
                <w:lang w:eastAsia="en-US"/>
              </w:rPr>
              <w:t xml:space="preserve">Факс. (8617) 602203, 604213  </w:t>
            </w: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676B2">
              <w:rPr>
                <w:rFonts w:ascii="Franklin Gothic Book" w:hAnsi="Franklin Gothic Book"/>
                <w:sz w:val="22"/>
                <w:szCs w:val="22"/>
                <w:lang w:eastAsia="en-US"/>
              </w:rPr>
              <w:t xml:space="preserve">ИНН 2315004404  </w:t>
            </w: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676B2">
              <w:rPr>
                <w:rFonts w:ascii="Franklin Gothic Book" w:hAnsi="Franklin Gothic Book"/>
                <w:sz w:val="22"/>
                <w:szCs w:val="22"/>
                <w:lang w:eastAsia="en-US"/>
              </w:rPr>
              <w:t xml:space="preserve">КПП  997650001 </w:t>
            </w: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676B2">
              <w:rPr>
                <w:rFonts w:ascii="Franklin Gothic Book" w:hAnsi="Franklin Gothic Book"/>
                <w:sz w:val="22"/>
                <w:szCs w:val="22"/>
                <w:lang w:eastAsia="en-US"/>
              </w:rPr>
              <w:t xml:space="preserve">Расчетный счет 40702810952460102191  </w:t>
            </w: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676B2">
              <w:rPr>
                <w:rFonts w:ascii="Franklin Gothic Book" w:hAnsi="Franklin Gothic Book"/>
                <w:sz w:val="22"/>
                <w:szCs w:val="22"/>
                <w:lang w:eastAsia="en-US"/>
              </w:rPr>
              <w:t>Банк: Отделение № 8619 Сбербанка России г. Краснодар</w:t>
            </w: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676B2">
              <w:rPr>
                <w:rFonts w:ascii="Franklin Gothic Book" w:hAnsi="Franklin Gothic Book"/>
                <w:sz w:val="22"/>
                <w:szCs w:val="22"/>
                <w:lang w:eastAsia="en-US"/>
              </w:rPr>
              <w:t>К / С 30101810100000000602</w:t>
            </w: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A676B2">
              <w:rPr>
                <w:rFonts w:ascii="Franklin Gothic Book" w:hAnsi="Franklin Gothic Book"/>
                <w:sz w:val="22"/>
                <w:szCs w:val="22"/>
                <w:lang w:eastAsia="en-US"/>
              </w:rPr>
              <w:t xml:space="preserve">БИК 040349602   </w:t>
            </w:r>
          </w:p>
        </w:tc>
        <w:tc>
          <w:tcPr>
            <w:tcW w:w="4962" w:type="dxa"/>
          </w:tcPr>
          <w:p w:rsidR="008612D4" w:rsidRPr="00A676B2" w:rsidRDefault="008612D4" w:rsidP="0084442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A676B2">
              <w:rPr>
                <w:rFonts w:ascii="Franklin Gothic Book" w:hAnsi="Franklin Gothic Book" w:cs="Franklin Gothic Book"/>
                <w:sz w:val="22"/>
                <w:szCs w:val="22"/>
              </w:rPr>
              <w:t xml:space="preserve"> ПОКУПАТЕЛЬ:</w:t>
            </w: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8612D4" w:rsidRPr="00A676B2" w:rsidRDefault="008612D4" w:rsidP="00CE5071">
            <w:pPr>
              <w:ind w:right="-533"/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</w:tc>
      </w:tr>
    </w:tbl>
    <w:p w:rsidR="008612D4" w:rsidRPr="00A676B2" w:rsidRDefault="008612D4" w:rsidP="00CE507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8612D4" w:rsidRPr="00A676B2" w:rsidRDefault="008612D4" w:rsidP="00CE507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8612D4" w:rsidRPr="00A676B2" w:rsidRDefault="00844421" w:rsidP="00844421">
      <w:pPr>
        <w:pStyle w:val="MMKLegal3L1"/>
        <w:numPr>
          <w:ilvl w:val="0"/>
          <w:numId w:val="0"/>
        </w:numPr>
        <w:spacing w:after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A676B2">
        <w:rPr>
          <w:rFonts w:ascii="Franklin Gothic Book" w:hAnsi="Franklin Gothic Book" w:cs="Franklin Gothic Book"/>
          <w:sz w:val="22"/>
          <w:szCs w:val="22"/>
        </w:rPr>
        <w:t xml:space="preserve">СТАТЬЯ 10. </w:t>
      </w:r>
      <w:r w:rsidR="008612D4" w:rsidRPr="00A676B2">
        <w:rPr>
          <w:rFonts w:ascii="Franklin Gothic Book" w:hAnsi="Franklin Gothic Book" w:cs="Franklin Gothic Book"/>
          <w:sz w:val="22"/>
          <w:szCs w:val="22"/>
        </w:rPr>
        <w:t>ПОДПИСИ СТОРОН</w:t>
      </w:r>
    </w:p>
    <w:p w:rsidR="008612D4" w:rsidRPr="00A676B2" w:rsidRDefault="008612D4" w:rsidP="00CE507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961"/>
      </w:tblGrid>
      <w:tr w:rsidR="008612D4" w:rsidRPr="00A676B2" w:rsidTr="00D8174D">
        <w:tc>
          <w:tcPr>
            <w:tcW w:w="5070" w:type="dxa"/>
          </w:tcPr>
          <w:p w:rsidR="008612D4" w:rsidRPr="00A676B2" w:rsidRDefault="008612D4" w:rsidP="00CE507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A676B2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A676B2">
              <w:rPr>
                <w:rFonts w:ascii="Franklin Gothic Book" w:hAnsi="Franklin Gothic Book" w:cs="Franklin Gothic Book"/>
                <w:sz w:val="22"/>
                <w:szCs w:val="22"/>
              </w:rPr>
              <w:t>______________________ _____________</w:t>
            </w: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A676B2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:rsidR="008612D4" w:rsidRPr="00A676B2" w:rsidRDefault="008612D4" w:rsidP="00CE507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A676B2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A676B2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______________ </w:t>
            </w:r>
          </w:p>
          <w:p w:rsidR="008612D4" w:rsidRPr="00A676B2" w:rsidRDefault="008612D4" w:rsidP="00CE507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A676B2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8612D4" w:rsidRPr="00A676B2" w:rsidRDefault="008612D4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</w:p>
    <w:p w:rsidR="0001633C" w:rsidRPr="00A676B2" w:rsidRDefault="0001633C" w:rsidP="00CE5071">
      <w:pPr>
        <w:ind w:firstLine="708"/>
        <w:jc w:val="both"/>
        <w:rPr>
          <w:rFonts w:ascii="Franklin Gothic Book" w:hAnsi="Franklin Gothic Book"/>
          <w:sz w:val="22"/>
          <w:szCs w:val="22"/>
        </w:rPr>
      </w:pPr>
    </w:p>
    <w:p w:rsidR="00077675" w:rsidRPr="00A676B2" w:rsidRDefault="00077675" w:rsidP="00CE507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844421" w:rsidRPr="00A676B2" w:rsidRDefault="00844421" w:rsidP="00CE507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786248" w:rsidRPr="00A676B2" w:rsidRDefault="00786248" w:rsidP="00CE507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077675" w:rsidRPr="00BF2D82" w:rsidRDefault="00CC0E27" w:rsidP="00786248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</w:t>
      </w:r>
      <w:r w:rsidR="00077675" w:rsidRPr="00BF2D82">
        <w:rPr>
          <w:rFonts w:ascii="Franklin Gothic Book" w:hAnsi="Franklin Gothic Book" w:cs="Franklin Gothic Book"/>
          <w:b/>
          <w:sz w:val="22"/>
          <w:szCs w:val="22"/>
          <w:lang w:eastAsia="en-US"/>
        </w:rPr>
        <w:t xml:space="preserve"> к договору № ______________  от «____» ___________ 2013 г.</w:t>
      </w:r>
    </w:p>
    <w:p w:rsidR="00077675" w:rsidRPr="00BF2D82" w:rsidRDefault="00077675" w:rsidP="00786248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077675" w:rsidRPr="00BF2D82" w:rsidRDefault="00077675" w:rsidP="00786248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BF2D82">
        <w:rPr>
          <w:rFonts w:ascii="Franklin Gothic Book" w:hAnsi="Franklin Gothic Book" w:cs="Franklin Gothic Book"/>
          <w:b/>
          <w:sz w:val="22"/>
          <w:szCs w:val="22"/>
          <w:lang w:eastAsia="en-US"/>
        </w:rPr>
        <w:t>ПЕРЕЧЕНЬ ИМУЩЕСТВА,</w:t>
      </w:r>
    </w:p>
    <w:p w:rsidR="00077675" w:rsidRPr="00A676B2" w:rsidRDefault="00077675" w:rsidP="0078624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077675" w:rsidRPr="00A676B2" w:rsidRDefault="00077675" w:rsidP="0078624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proofErr w:type="gramStart"/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</w:t>
      </w:r>
      <w:proofErr w:type="gramEnd"/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Продавцом Покупателю по  Договору №_______ от « ____» __________ 2013г.</w:t>
      </w:r>
    </w:p>
    <w:p w:rsidR="00077675" w:rsidRPr="00A676B2" w:rsidRDefault="00077675" w:rsidP="00CE5071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740" w:type="dxa"/>
        <w:jc w:val="center"/>
        <w:tblInd w:w="-771" w:type="dxa"/>
        <w:tblLayout w:type="fixed"/>
        <w:tblLook w:val="00A0" w:firstRow="1" w:lastRow="0" w:firstColumn="1" w:lastColumn="0" w:noHBand="0" w:noVBand="0"/>
      </w:tblPr>
      <w:tblGrid>
        <w:gridCol w:w="455"/>
        <w:gridCol w:w="3470"/>
        <w:gridCol w:w="2279"/>
        <w:gridCol w:w="1134"/>
        <w:gridCol w:w="1984"/>
        <w:gridCol w:w="1418"/>
      </w:tblGrid>
      <w:tr w:rsidR="00786248" w:rsidRPr="00786248" w:rsidTr="00786248">
        <w:trPr>
          <w:trHeight w:val="60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Бортовой№</w:t>
            </w: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Инвентарный№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077675" w:rsidRPr="00786248" w:rsidTr="00786248">
        <w:trPr>
          <w:trHeight w:val="300"/>
          <w:jc w:val="center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Объекты имущества</w:t>
            </w:r>
          </w:p>
        </w:tc>
      </w:tr>
      <w:tr w:rsidR="00786248" w:rsidRPr="00786248" w:rsidTr="00786248">
        <w:trPr>
          <w:trHeight w:val="300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  <w:tr w:rsidR="00786248" w:rsidRPr="00786248" w:rsidTr="00786248">
        <w:trPr>
          <w:trHeight w:val="300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  <w:tr w:rsidR="00077675" w:rsidRPr="00786248" w:rsidTr="00786248">
        <w:trPr>
          <w:trHeight w:val="300"/>
          <w:jc w:val="center"/>
        </w:trPr>
        <w:tc>
          <w:tcPr>
            <w:tcW w:w="6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  <w:tr w:rsidR="00077675" w:rsidRPr="00786248" w:rsidTr="00786248">
        <w:trPr>
          <w:trHeight w:val="300"/>
          <w:jc w:val="center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7675" w:rsidRPr="00786248" w:rsidRDefault="00077675" w:rsidP="00786248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077675" w:rsidRDefault="00077675" w:rsidP="00CE5071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786248" w:rsidRPr="00CE5071" w:rsidRDefault="00786248" w:rsidP="00CE5071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077675" w:rsidRPr="00CE5071" w:rsidRDefault="00077675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CE5071">
        <w:rPr>
          <w:rFonts w:ascii="Franklin Gothic Book" w:hAnsi="Franklin Gothic Book" w:cs="Franklin Gothic Book"/>
        </w:rPr>
        <w:t>1.</w:t>
      </w:r>
      <w:r w:rsidRPr="00CE5071">
        <w:rPr>
          <w:rFonts w:ascii="Franklin Gothic Book" w:hAnsi="Franklin Gothic Book" w:cs="Franklin Gothic Book"/>
        </w:rPr>
        <w:tab/>
        <w:t>Общая стоимость имущества  составляет</w:t>
      </w:r>
      <w:proofErr w:type="gramStart"/>
      <w:r w:rsidRPr="00CE5071">
        <w:rPr>
          <w:rFonts w:ascii="Franklin Gothic Book" w:hAnsi="Franklin Gothic Book" w:cs="Franklin Gothic Book"/>
        </w:rPr>
        <w:t xml:space="preserve"> _________________________</w:t>
      </w:r>
      <w:r w:rsidRPr="00CE5071">
        <w:rPr>
          <w:rFonts w:ascii="Franklin Gothic Book" w:hAnsi="Franklin Gothic Book" w:cs="Franklin Gothic Book"/>
          <w:color w:val="000000"/>
        </w:rPr>
        <w:t xml:space="preserve"> </w:t>
      </w:r>
      <w:r w:rsidRPr="00CE5071">
        <w:rPr>
          <w:rFonts w:ascii="Franklin Gothic Book" w:hAnsi="Franklin Gothic Book" w:cs="Franklin Gothic Book"/>
        </w:rPr>
        <w:t xml:space="preserve">(____________________) </w:t>
      </w:r>
      <w:proofErr w:type="gramEnd"/>
      <w:r w:rsidRPr="00CE5071">
        <w:rPr>
          <w:rFonts w:ascii="Franklin Gothic Book" w:hAnsi="Franklin Gothic Book" w:cs="Franklin Gothic Book"/>
        </w:rPr>
        <w:t xml:space="preserve">рублей _____ копеек, в </w:t>
      </w:r>
      <w:proofErr w:type="spellStart"/>
      <w:r w:rsidRPr="00CE5071">
        <w:rPr>
          <w:rFonts w:ascii="Franklin Gothic Book" w:hAnsi="Franklin Gothic Book" w:cs="Franklin Gothic Book"/>
        </w:rPr>
        <w:t>т.ч</w:t>
      </w:r>
      <w:proofErr w:type="spellEnd"/>
      <w:r w:rsidRPr="00CE5071">
        <w:rPr>
          <w:rFonts w:ascii="Franklin Gothic Book" w:hAnsi="Franklin Gothic Book" w:cs="Franklin Gothic Book"/>
        </w:rPr>
        <w:t xml:space="preserve">.  НДС 18% - _________________ руб. ______ коп. </w:t>
      </w:r>
    </w:p>
    <w:p w:rsidR="00077675" w:rsidRDefault="00077675" w:rsidP="00CE5071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</w:p>
    <w:p w:rsidR="00786248" w:rsidRPr="00786248" w:rsidRDefault="00786248" w:rsidP="00786248">
      <w:pPr>
        <w:rPr>
          <w:lang w:eastAsia="en-US"/>
        </w:rPr>
      </w:pPr>
    </w:p>
    <w:p w:rsidR="00077675" w:rsidRPr="00CE5071" w:rsidRDefault="00077675" w:rsidP="00CE5071">
      <w:pPr>
        <w:jc w:val="both"/>
        <w:rPr>
          <w:rFonts w:ascii="Franklin Gothic Book" w:hAnsi="Franklin Gothic Book" w:cs="Franklin Gothic Book"/>
          <w:lang w:eastAsia="en-US"/>
        </w:rPr>
      </w:pPr>
      <w:r w:rsidRPr="00CE5071">
        <w:rPr>
          <w:rFonts w:ascii="Franklin Gothic Book" w:hAnsi="Franklin Gothic Book" w:cs="Franklin Gothic Book"/>
          <w:lang w:eastAsia="en-US"/>
        </w:rPr>
        <w:t xml:space="preserve">          2.          Имущество находится в удовлетворительном состоянии</w:t>
      </w:r>
      <w:r w:rsidRPr="00CE5071">
        <w:rPr>
          <w:rFonts w:ascii="Franklin Gothic Book" w:hAnsi="Franklin Gothic Book" w:cs="Franklin Gothic Book"/>
        </w:rPr>
        <w:t>.</w:t>
      </w:r>
    </w:p>
    <w:p w:rsidR="00077675" w:rsidRDefault="00077675" w:rsidP="00CE5071">
      <w:pPr>
        <w:jc w:val="both"/>
        <w:rPr>
          <w:rFonts w:ascii="Franklin Gothic Book" w:hAnsi="Franklin Gothic Book" w:cs="Franklin Gothic Book"/>
          <w:lang w:eastAsia="en-US"/>
        </w:rPr>
      </w:pPr>
    </w:p>
    <w:p w:rsidR="00786248" w:rsidRPr="00CE5071" w:rsidRDefault="00786248" w:rsidP="00CE5071">
      <w:pPr>
        <w:jc w:val="both"/>
        <w:rPr>
          <w:rFonts w:ascii="Franklin Gothic Book" w:hAnsi="Franklin Gothic Book" w:cs="Franklin Gothic Book"/>
          <w:lang w:eastAsia="en-US"/>
        </w:rPr>
      </w:pPr>
    </w:p>
    <w:p w:rsidR="00077675" w:rsidRPr="00CE5071" w:rsidRDefault="00077675" w:rsidP="00CE5071">
      <w:pPr>
        <w:pStyle w:val="MMKLegal3L1"/>
        <w:numPr>
          <w:ilvl w:val="0"/>
          <w:numId w:val="0"/>
        </w:numPr>
        <w:spacing w:after="0"/>
        <w:jc w:val="both"/>
        <w:rPr>
          <w:rFonts w:ascii="Franklin Gothic Book" w:hAnsi="Franklin Gothic Book" w:cs="Franklin Gothic Book"/>
        </w:rPr>
      </w:pPr>
      <w:r w:rsidRPr="00CE5071">
        <w:rPr>
          <w:rFonts w:ascii="Franklin Gothic Book" w:hAnsi="Franklin Gothic Book" w:cs="Franklin Gothic Book"/>
        </w:rPr>
        <w:t>ПОДПИСИ СТОРОН</w:t>
      </w:r>
    </w:p>
    <w:p w:rsidR="00077675" w:rsidRDefault="00077675" w:rsidP="00CE5071">
      <w:pPr>
        <w:jc w:val="both"/>
        <w:rPr>
          <w:rFonts w:ascii="Franklin Gothic Book" w:hAnsi="Franklin Gothic Book" w:cs="Franklin Gothic Book"/>
          <w:lang w:eastAsia="en-US"/>
        </w:rPr>
      </w:pPr>
    </w:p>
    <w:p w:rsidR="00786248" w:rsidRPr="00CE5071" w:rsidRDefault="00786248" w:rsidP="00CE5071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961"/>
      </w:tblGrid>
      <w:tr w:rsidR="00077675" w:rsidRPr="00CE5071" w:rsidTr="00D8174D">
        <w:tc>
          <w:tcPr>
            <w:tcW w:w="5070" w:type="dxa"/>
          </w:tcPr>
          <w:p w:rsidR="00077675" w:rsidRPr="00CE5071" w:rsidRDefault="00077675" w:rsidP="00CE5071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>От Продавца:</w:t>
            </w:r>
          </w:p>
          <w:p w:rsidR="00077675" w:rsidRPr="00CE5071" w:rsidRDefault="00077675" w:rsidP="00CE5071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077675" w:rsidRPr="00CE5071" w:rsidRDefault="00077675" w:rsidP="00CE5071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077675" w:rsidRPr="00CE5071" w:rsidRDefault="00077675" w:rsidP="00CE5071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>______________________ ______________</w:t>
            </w:r>
          </w:p>
          <w:p w:rsidR="00077675" w:rsidRPr="00CE5071" w:rsidRDefault="00077675" w:rsidP="00CE5071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4961" w:type="dxa"/>
          </w:tcPr>
          <w:p w:rsidR="00077675" w:rsidRPr="00CE5071" w:rsidRDefault="00077675" w:rsidP="00CE5071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>От Покупателя:</w:t>
            </w:r>
          </w:p>
          <w:p w:rsidR="00077675" w:rsidRPr="00CE5071" w:rsidRDefault="00077675" w:rsidP="00CE5071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077675" w:rsidRPr="00CE5071" w:rsidRDefault="00077675" w:rsidP="00CE5071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077675" w:rsidRPr="00CE5071" w:rsidRDefault="00077675" w:rsidP="00CE5071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 xml:space="preserve">______________________ ________________ </w:t>
            </w:r>
          </w:p>
          <w:p w:rsidR="00077675" w:rsidRPr="00CE5071" w:rsidRDefault="00077675" w:rsidP="00CE5071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>М.П.</w:t>
            </w:r>
          </w:p>
        </w:tc>
      </w:tr>
    </w:tbl>
    <w:p w:rsidR="00077675" w:rsidRPr="00CE5071" w:rsidRDefault="00077675" w:rsidP="00CE5071">
      <w:pPr>
        <w:jc w:val="both"/>
        <w:rPr>
          <w:rFonts w:ascii="Franklin Gothic Book" w:hAnsi="Franklin Gothic Book"/>
          <w:lang w:val="en-US"/>
        </w:rPr>
      </w:pPr>
    </w:p>
    <w:p w:rsidR="00077675" w:rsidRPr="00CE5071" w:rsidRDefault="00077675" w:rsidP="00CE5071">
      <w:pPr>
        <w:jc w:val="both"/>
        <w:rPr>
          <w:rFonts w:ascii="Franklin Gothic Book" w:hAnsi="Franklin Gothic Book"/>
          <w:lang w:val="en-US"/>
        </w:rPr>
      </w:pPr>
    </w:p>
    <w:p w:rsidR="00077675" w:rsidRPr="00CE5071" w:rsidRDefault="00077675" w:rsidP="00CE5071">
      <w:pPr>
        <w:jc w:val="both"/>
        <w:rPr>
          <w:rFonts w:ascii="Franklin Gothic Book" w:hAnsi="Franklin Gothic Book"/>
          <w:lang w:val="en-US"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077675" w:rsidRPr="00CE5071" w:rsidRDefault="00077675" w:rsidP="00CE507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BF2D82" w:rsidRDefault="00BF2D82" w:rsidP="00BF2D82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  <w:r w:rsidRPr="00E158F4">
        <w:rPr>
          <w:rFonts w:ascii="Franklin Gothic Book" w:hAnsi="Franklin Gothic Book"/>
          <w:b/>
          <w:sz w:val="22"/>
          <w:szCs w:val="22"/>
        </w:rPr>
        <w:lastRenderedPageBreak/>
        <w:t>ПРИЛОЖЕНИЕ № 2</w:t>
      </w:r>
    </w:p>
    <w:p w:rsidR="00BF2D82" w:rsidRPr="00E158F4" w:rsidRDefault="00BF2D82" w:rsidP="00BF2D82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  <w:r w:rsidRPr="00E158F4">
        <w:rPr>
          <w:rFonts w:ascii="Franklin Gothic Book" w:hAnsi="Franklin Gothic Book"/>
          <w:b/>
          <w:sz w:val="22"/>
          <w:szCs w:val="22"/>
        </w:rPr>
        <w:t xml:space="preserve"> </w:t>
      </w:r>
    </w:p>
    <w:p w:rsidR="00BF2D82" w:rsidRPr="00E158F4" w:rsidRDefault="00BF2D82" w:rsidP="00BF2D82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  <w:r w:rsidRPr="00E158F4">
        <w:rPr>
          <w:rFonts w:ascii="Franklin Gothic Book" w:hAnsi="Franklin Gothic Book"/>
          <w:b/>
          <w:sz w:val="22"/>
          <w:szCs w:val="22"/>
        </w:rPr>
        <w:t>к договору № _________________ от ______________ 2013г.</w:t>
      </w:r>
    </w:p>
    <w:p w:rsidR="00BF2D82" w:rsidRPr="00E158F4" w:rsidRDefault="00BF2D82" w:rsidP="00BF2D82">
      <w:pPr>
        <w:jc w:val="center"/>
        <w:rPr>
          <w:rFonts w:ascii="Franklin Gothic Book" w:hAnsi="Franklin Gothic Book"/>
          <w:sz w:val="22"/>
          <w:szCs w:val="22"/>
        </w:rPr>
      </w:pPr>
    </w:p>
    <w:p w:rsidR="00BF2D82" w:rsidRPr="00E158F4" w:rsidRDefault="00BF2D82" w:rsidP="00BF2D82">
      <w:pPr>
        <w:contextualSpacing/>
        <w:jc w:val="center"/>
        <w:rPr>
          <w:rFonts w:ascii="Franklin Gothic Book" w:hAnsi="Franklin Gothic Book"/>
          <w:b/>
          <w:sz w:val="22"/>
          <w:szCs w:val="22"/>
        </w:rPr>
      </w:pPr>
      <w:r w:rsidRPr="00E158F4">
        <w:rPr>
          <w:rFonts w:ascii="Franklin Gothic Book" w:hAnsi="Franklin Gothic Book"/>
          <w:b/>
          <w:sz w:val="22"/>
          <w:szCs w:val="22"/>
        </w:rPr>
        <w:t>Образец уведомления о связанности сторон</w:t>
      </w:r>
    </w:p>
    <w:p w:rsidR="00BF2D82" w:rsidRPr="00E158F4" w:rsidRDefault="00BF2D82" w:rsidP="00BF2D82">
      <w:pPr>
        <w:contextualSpacing/>
        <w:jc w:val="center"/>
        <w:rPr>
          <w:rFonts w:ascii="Franklin Gothic Book" w:hAnsi="Franklin Gothic Book"/>
          <w:sz w:val="22"/>
          <w:szCs w:val="22"/>
          <w:u w:val="single"/>
        </w:rPr>
      </w:pPr>
      <w:r w:rsidRPr="00E158F4">
        <w:rPr>
          <w:rFonts w:ascii="Franklin Gothic Book" w:hAnsi="Franklin Gothic Book"/>
          <w:sz w:val="22"/>
          <w:szCs w:val="22"/>
          <w:u w:val="single"/>
        </w:rPr>
        <w:t>(</w:t>
      </w:r>
      <w:r w:rsidRPr="00E158F4">
        <w:rPr>
          <w:rFonts w:ascii="Franklin Gothic Book" w:hAnsi="Franklin Gothic Book"/>
          <w:b/>
          <w:sz w:val="22"/>
          <w:szCs w:val="22"/>
          <w:u w:val="single"/>
        </w:rPr>
        <w:t>Прим.:</w:t>
      </w:r>
      <w:r w:rsidRPr="00E158F4">
        <w:rPr>
          <w:rFonts w:ascii="Franklin Gothic Book" w:hAnsi="Franklin Gothic Book"/>
          <w:sz w:val="22"/>
          <w:szCs w:val="22"/>
          <w:u w:val="single"/>
        </w:rPr>
        <w:t xml:space="preserve"> уведомление готовится Покупателем)</w:t>
      </w:r>
    </w:p>
    <w:p w:rsidR="00BF2D82" w:rsidRPr="00E158F4" w:rsidRDefault="00BF2D82" w:rsidP="00BF2D82">
      <w:pPr>
        <w:contextualSpacing/>
        <w:jc w:val="center"/>
        <w:rPr>
          <w:rFonts w:ascii="Franklin Gothic Book" w:hAnsi="Franklin Gothic Book"/>
          <w:sz w:val="22"/>
          <w:szCs w:val="22"/>
        </w:rPr>
      </w:pPr>
    </w:p>
    <w:p w:rsidR="00BF2D82" w:rsidRPr="00E158F4" w:rsidRDefault="00BF2D82" w:rsidP="00BF2D82">
      <w:pPr>
        <w:contextualSpacing/>
        <w:jc w:val="center"/>
        <w:rPr>
          <w:rFonts w:ascii="Franklin Gothic Book" w:hAnsi="Franklin Gothic Book"/>
          <w:sz w:val="22"/>
          <w:szCs w:val="22"/>
        </w:rPr>
      </w:pPr>
      <w:r w:rsidRPr="00E158F4">
        <w:rPr>
          <w:rFonts w:ascii="Franklin Gothic Book" w:hAnsi="Franklin Gothic Book"/>
          <w:sz w:val="22"/>
          <w:szCs w:val="22"/>
        </w:rPr>
        <w:t>Таблица для заполнения Покупателем ОАО «НМТП»:</w:t>
      </w:r>
    </w:p>
    <w:p w:rsidR="00BF2D82" w:rsidRPr="00E158F4" w:rsidRDefault="00BF2D82" w:rsidP="00BF2D82">
      <w:pPr>
        <w:contextualSpacing/>
        <w:jc w:val="center"/>
        <w:rPr>
          <w:rFonts w:ascii="Franklin Gothic Book" w:hAnsi="Franklin Gothic Book"/>
          <w:sz w:val="22"/>
          <w:szCs w:val="22"/>
          <w:u w:val="single"/>
        </w:rPr>
      </w:pPr>
      <w:r w:rsidRPr="00E158F4">
        <w:rPr>
          <w:rFonts w:ascii="Franklin Gothic Book" w:hAnsi="Franklin Gothic Book"/>
          <w:sz w:val="22"/>
          <w:szCs w:val="22"/>
          <w:u w:val="single"/>
        </w:rPr>
        <w:t>(</w:t>
      </w:r>
      <w:r w:rsidRPr="00E158F4">
        <w:rPr>
          <w:rFonts w:ascii="Franklin Gothic Book" w:hAnsi="Franklin Gothic Book"/>
          <w:b/>
          <w:sz w:val="22"/>
          <w:szCs w:val="22"/>
          <w:u w:val="single"/>
        </w:rPr>
        <w:t xml:space="preserve">Прим.: </w:t>
      </w:r>
      <w:r w:rsidRPr="00E158F4">
        <w:rPr>
          <w:rFonts w:ascii="Franklin Gothic Book" w:hAnsi="Franklin Gothic Book"/>
          <w:sz w:val="22"/>
          <w:szCs w:val="22"/>
          <w:u w:val="single"/>
        </w:rPr>
        <w:t>необходимо отметить нужное)</w:t>
      </w:r>
    </w:p>
    <w:p w:rsidR="00BF2D82" w:rsidRPr="00E158F4" w:rsidRDefault="00BF2D82" w:rsidP="00BF2D82">
      <w:pPr>
        <w:contextualSpacing/>
        <w:jc w:val="center"/>
        <w:rPr>
          <w:rFonts w:ascii="Franklin Gothic Book" w:hAnsi="Franklin Gothic Book"/>
          <w:sz w:val="22"/>
          <w:szCs w:val="22"/>
        </w:rPr>
      </w:pPr>
    </w:p>
    <w:p w:rsidR="00BF2D82" w:rsidRPr="00E158F4" w:rsidRDefault="00BF2D82" w:rsidP="00BF2D82">
      <w:pPr>
        <w:contextualSpacing/>
        <w:jc w:val="both"/>
        <w:rPr>
          <w:rFonts w:ascii="Franklin Gothic Book" w:hAnsi="Franklin Gothic Book"/>
          <w:sz w:val="22"/>
          <w:szCs w:val="22"/>
        </w:rPr>
      </w:pPr>
      <w:r w:rsidRPr="00E158F4">
        <w:rPr>
          <w:rFonts w:ascii="Franklin Gothic Book" w:hAnsi="Franklin Gothic Book"/>
          <w:sz w:val="22"/>
          <w:szCs w:val="22"/>
        </w:rPr>
        <w:t xml:space="preserve">Настоящим Покупатель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6" w:history="1">
        <w:r w:rsidRPr="00E158F4">
          <w:rPr>
            <w:rStyle w:val="af1"/>
            <w:rFonts w:ascii="Franklin Gothic Book" w:hAnsi="Franklin Gothic Book"/>
            <w:sz w:val="22"/>
            <w:szCs w:val="22"/>
            <w:lang w:val="en-US"/>
          </w:rPr>
          <w:t>www</w:t>
        </w:r>
        <w:r w:rsidRPr="00E158F4">
          <w:rPr>
            <w:rStyle w:val="af1"/>
            <w:rFonts w:ascii="Franklin Gothic Book" w:hAnsi="Franklin Gothic Book"/>
            <w:sz w:val="22"/>
            <w:szCs w:val="22"/>
          </w:rPr>
          <w:t>.</w:t>
        </w:r>
        <w:proofErr w:type="spellStart"/>
        <w:r w:rsidRPr="00E158F4">
          <w:rPr>
            <w:rStyle w:val="af1"/>
            <w:rFonts w:ascii="Franklin Gothic Book" w:hAnsi="Franklin Gothic Book"/>
            <w:sz w:val="22"/>
            <w:szCs w:val="22"/>
            <w:lang w:val="en-US"/>
          </w:rPr>
          <w:t>nmtp</w:t>
        </w:r>
        <w:proofErr w:type="spellEnd"/>
        <w:r w:rsidRPr="00E158F4">
          <w:rPr>
            <w:rStyle w:val="af1"/>
            <w:rFonts w:ascii="Franklin Gothic Book" w:hAnsi="Franklin Gothic Book"/>
            <w:sz w:val="22"/>
            <w:szCs w:val="22"/>
          </w:rPr>
          <w:t>.</w:t>
        </w:r>
        <w:r w:rsidRPr="00E158F4">
          <w:rPr>
            <w:rStyle w:val="af1"/>
            <w:rFonts w:ascii="Franklin Gothic Book" w:hAnsi="Franklin Gothic Book"/>
            <w:sz w:val="22"/>
            <w:szCs w:val="22"/>
            <w:lang w:val="en-US"/>
          </w:rPr>
          <w:t>info</w:t>
        </w:r>
      </w:hyperlink>
      <w:r w:rsidRPr="00E158F4">
        <w:rPr>
          <w:rFonts w:ascii="Franklin Gothic Book" w:hAnsi="Franklin Gothic Book"/>
          <w:sz w:val="22"/>
          <w:szCs w:val="22"/>
        </w:rPr>
        <w:t>) и дает согласие ОАО «НМТП» на обработку и раскрытие указанных в таблице данных в с</w:t>
      </w:r>
      <w:r w:rsidRPr="00E158F4">
        <w:rPr>
          <w:rFonts w:ascii="Franklin Gothic Book" w:hAnsi="Franklin Gothic Book"/>
          <w:sz w:val="22"/>
          <w:szCs w:val="22"/>
        </w:rPr>
        <w:t>о</w:t>
      </w:r>
      <w:r w:rsidRPr="00E158F4">
        <w:rPr>
          <w:rFonts w:ascii="Franklin Gothic Book" w:hAnsi="Franklin Gothic Book"/>
          <w:sz w:val="22"/>
          <w:szCs w:val="22"/>
        </w:rPr>
        <w:t>ответствии с Международными стандартами финансовой отчетности.</w:t>
      </w:r>
    </w:p>
    <w:p w:rsidR="00BF2D82" w:rsidRPr="00E158F4" w:rsidRDefault="00BF2D82" w:rsidP="00BF2D82">
      <w:pPr>
        <w:contextualSpacing/>
        <w:jc w:val="center"/>
        <w:rPr>
          <w:rFonts w:ascii="Franklin Gothic Book" w:hAnsi="Franklin Gothic Book"/>
          <w:sz w:val="22"/>
          <w:szCs w:val="2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5"/>
        <w:gridCol w:w="5259"/>
      </w:tblGrid>
      <w:tr w:rsidR="00BF2D82" w:rsidRPr="00E158F4" w:rsidTr="002C39B4">
        <w:trPr>
          <w:trHeight w:hRule="exact" w:val="640"/>
        </w:trPr>
        <w:tc>
          <w:tcPr>
            <w:tcW w:w="4811" w:type="dxa"/>
          </w:tcPr>
          <w:p w:rsidR="00BF2D82" w:rsidRPr="00E158F4" w:rsidRDefault="00BF2D82" w:rsidP="002C39B4">
            <w:pPr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Признаки связанных сторон</w:t>
            </w:r>
          </w:p>
          <w:p w:rsidR="00BF2D82" w:rsidRPr="00E158F4" w:rsidRDefault="00BF2D82" w:rsidP="002C39B4">
            <w:pPr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  <w:tc>
          <w:tcPr>
            <w:tcW w:w="4980" w:type="dxa"/>
          </w:tcPr>
          <w:p w:rsidR="00BF2D82" w:rsidRPr="00E158F4" w:rsidRDefault="00BF2D82" w:rsidP="002C39B4">
            <w:pPr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Признаки не связанных сторон</w:t>
            </w:r>
          </w:p>
          <w:p w:rsidR="00BF2D82" w:rsidRPr="00E158F4" w:rsidRDefault="00BF2D82" w:rsidP="002C39B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</w:tr>
      <w:tr w:rsidR="00BF2D82" w:rsidRPr="00E158F4" w:rsidTr="002C39B4">
        <w:trPr>
          <w:trHeight w:val="6935"/>
        </w:trPr>
        <w:tc>
          <w:tcPr>
            <w:tcW w:w="4811" w:type="dxa"/>
          </w:tcPr>
          <w:p w:rsidR="00BF2D82" w:rsidRPr="00E158F4" w:rsidRDefault="00BF2D82" w:rsidP="00BF2D82">
            <w:pPr>
              <w:pStyle w:val="ad"/>
              <w:numPr>
                <w:ilvl w:val="0"/>
                <w:numId w:val="21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b/>
                <w:sz w:val="22"/>
                <w:szCs w:val="22"/>
              </w:rPr>
              <w:t xml:space="preserve">Покупатель, </w:t>
            </w:r>
            <w:r w:rsidRPr="00E158F4">
              <w:rPr>
                <w:rFonts w:ascii="Franklin Gothic Book" w:hAnsi="Franklin Gothic Book"/>
                <w:b/>
                <w:iCs/>
                <w:sz w:val="22"/>
                <w:szCs w:val="22"/>
              </w:rPr>
              <w:t>прямо или косвенно, через одного или нескольких посредников:</w:t>
            </w:r>
          </w:p>
          <w:p w:rsidR="00BF2D82" w:rsidRPr="00E158F4" w:rsidRDefault="00BF2D82" w:rsidP="002C39B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(а) </w:t>
            </w:r>
            <w:r w:rsidRPr="00E158F4">
              <w:rPr>
                <w:rFonts w:ascii="Franklin Gothic Book" w:hAnsi="Franklin Gothic Book"/>
                <w:iCs/>
                <w:sz w:val="22"/>
                <w:szCs w:val="22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E158F4">
              <w:rPr>
                <w:rFonts w:ascii="Franklin Gothic Book" w:hAnsi="Franklin Gothic Book"/>
                <w:iCs/>
                <w:sz w:val="22"/>
                <w:szCs w:val="22"/>
              </w:rPr>
              <w:t>а</w:t>
            </w:r>
            <w:r w:rsidRPr="00E158F4">
              <w:rPr>
                <w:rFonts w:ascii="Franklin Gothic Book" w:hAnsi="Franklin Gothic Book"/>
                <w:iCs/>
                <w:sz w:val="22"/>
                <w:szCs w:val="22"/>
              </w:rPr>
              <w:t>стия);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158F4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BF2D82" w:rsidRPr="00E158F4" w:rsidRDefault="00BF2D82" w:rsidP="002C39B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щий признак связанности.</w:t>
            </w:r>
          </w:p>
          <w:p w:rsidR="00BF2D82" w:rsidRPr="00E158F4" w:rsidRDefault="00BF2D82" w:rsidP="002C39B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E158F4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E158F4">
              <w:rPr>
                <w:rFonts w:ascii="Franklin Gothic Book" w:hAnsi="Franklin Gothic Book"/>
                <w:iCs/>
                <w:sz w:val="22"/>
                <w:szCs w:val="22"/>
              </w:rPr>
              <w:t>имеет долю в организации, обеспечивающую ей значительное влияние на ОАО «НМТП»;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158F4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BF2D82" w:rsidRPr="00E158F4" w:rsidRDefault="00BF2D82" w:rsidP="002C39B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долю, обесп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чивающую значительное влияние на ОАО «НМТП».</w:t>
            </w:r>
          </w:p>
          <w:p w:rsidR="00BF2D82" w:rsidRPr="00E158F4" w:rsidRDefault="00BF2D82" w:rsidP="002C39B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E158F4"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E158F4">
              <w:rPr>
                <w:rFonts w:ascii="Franklin Gothic Book" w:hAnsi="Franklin Gothic Book"/>
                <w:iCs/>
                <w:sz w:val="22"/>
                <w:szCs w:val="22"/>
              </w:rPr>
              <w:t>осуществляет совместный контроль над ОАО «НМТП»;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158F4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BF2D82" w:rsidRPr="00E158F4" w:rsidRDefault="00BF2D82" w:rsidP="002C39B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F2D82" w:rsidRPr="00E158F4" w:rsidRDefault="00BF2D82" w:rsidP="002C39B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BF2D82" w:rsidRPr="00E158F4" w:rsidRDefault="00BF2D82" w:rsidP="002C39B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E158F4">
              <w:rPr>
                <w:rFonts w:ascii="Franklin Gothic Book" w:hAnsi="Franklin Gothic Book"/>
                <w:sz w:val="22"/>
                <w:szCs w:val="22"/>
                <w:lang w:val="en-US"/>
              </w:rPr>
              <w:t>d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)</w:t>
            </w:r>
            <w:r w:rsidRPr="00E158F4">
              <w:rPr>
                <w:rStyle w:val="ae"/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E158F4">
              <w:rPr>
                <w:rFonts w:ascii="Franklin Gothic Book" w:hAnsi="Franklin Gothic Book"/>
                <w:iCs/>
                <w:sz w:val="22"/>
                <w:szCs w:val="22"/>
              </w:rPr>
              <w:t>является ассоциированной организацией.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lastRenderedPageBreak/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158F4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BF2D82" w:rsidRPr="00E158F4" w:rsidRDefault="00BF2D82" w:rsidP="002C39B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указать, какой инв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стор и как именно он оказывает существенное влияние.</w:t>
            </w:r>
          </w:p>
          <w:p w:rsidR="00BF2D82" w:rsidRPr="00E158F4" w:rsidRDefault="00BF2D82" w:rsidP="002C39B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2. </w:t>
            </w:r>
            <w:r w:rsidRPr="00E158F4">
              <w:rPr>
                <w:rFonts w:ascii="Franklin Gothic Book" w:hAnsi="Franklin Gothic Book"/>
                <w:b/>
                <w:sz w:val="22"/>
                <w:szCs w:val="22"/>
              </w:rPr>
              <w:t>Физическое лицо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E158F4">
              <w:rPr>
                <w:rFonts w:ascii="Franklin Gothic Book" w:hAnsi="Franklin Gothic Book"/>
                <w:b/>
                <w:iCs/>
                <w:sz w:val="22"/>
                <w:szCs w:val="22"/>
              </w:rPr>
              <w:t>входит в состав старшего р</w:t>
            </w:r>
            <w:r w:rsidRPr="00E158F4">
              <w:rPr>
                <w:rFonts w:ascii="Franklin Gothic Book" w:hAnsi="Franklin Gothic Book"/>
                <w:b/>
                <w:iCs/>
                <w:sz w:val="22"/>
                <w:szCs w:val="22"/>
              </w:rPr>
              <w:t>у</w:t>
            </w:r>
            <w:r w:rsidRPr="00E158F4">
              <w:rPr>
                <w:rFonts w:ascii="Franklin Gothic Book" w:hAnsi="Franklin Gothic Book"/>
                <w:b/>
                <w:iCs/>
                <w:sz w:val="22"/>
                <w:szCs w:val="22"/>
              </w:rPr>
              <w:t>ководящего персонала ОАО «НМТП» или его мат</w:t>
            </w:r>
            <w:r w:rsidRPr="00E158F4">
              <w:rPr>
                <w:rFonts w:ascii="Franklin Gothic Book" w:hAnsi="Franklin Gothic Book"/>
                <w:b/>
                <w:iCs/>
                <w:sz w:val="22"/>
                <w:szCs w:val="22"/>
              </w:rPr>
              <w:t>е</w:t>
            </w:r>
            <w:r w:rsidRPr="00E158F4">
              <w:rPr>
                <w:rFonts w:ascii="Franklin Gothic Book" w:hAnsi="Franklin Gothic Book"/>
                <w:b/>
                <w:iCs/>
                <w:sz w:val="22"/>
                <w:szCs w:val="22"/>
              </w:rPr>
              <w:t>ринской организации: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E158F4">
              <w:rPr>
                <w:rFonts w:ascii="Franklin Gothic Book" w:hAnsi="Franklin Gothic Book"/>
                <w:sz w:val="22"/>
                <w:szCs w:val="22"/>
                <w:lang w:val="en-US"/>
              </w:rPr>
              <w:t>a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) член Совета директоров (наблюдательного с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вета)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158F4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BF2D82" w:rsidRPr="00E158F4" w:rsidRDefault="00BF2D82" w:rsidP="002C39B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С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вета директоров</w:t>
            </w:r>
          </w:p>
          <w:p w:rsidR="00BF2D82" w:rsidRPr="00E158F4" w:rsidRDefault="00BF2D82" w:rsidP="002C39B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BF2D82" w:rsidRPr="00E158F4" w:rsidRDefault="00BF2D82" w:rsidP="002C39B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E158F4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) член коллегиального органа управления;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158F4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коллегиального органа управления.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(с) лицо, осуществляющее полномочия единоли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ч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ного исполнительного органа.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158F4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единоличного исполнительного органа.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b/>
                <w:sz w:val="22"/>
                <w:szCs w:val="22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F2D82" w:rsidRPr="00E158F4" w:rsidRDefault="00BF2D82" w:rsidP="002C39B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(a) дети, а также супруг (супруга) или гражда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ский супруг (супруга) такого лица;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158F4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BF2D82" w:rsidRPr="00E158F4" w:rsidRDefault="00BF2D82" w:rsidP="002C39B4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BF2D82" w:rsidRPr="00E158F4" w:rsidRDefault="00BF2D82" w:rsidP="002C39B4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(b) дети супруга (супруги) или гражданского супр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у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га (супруги) такого лица;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158F4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BF2D82" w:rsidRPr="00E158F4" w:rsidRDefault="00BF2D82" w:rsidP="002C39B4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BF2D82" w:rsidRPr="00E158F4" w:rsidRDefault="00BF2D82" w:rsidP="002C39B4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BF2D82" w:rsidRPr="00E158F4" w:rsidRDefault="00BF2D82" w:rsidP="002C39B4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158F4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BF2D82" w:rsidRPr="00E158F4" w:rsidRDefault="00BF2D82" w:rsidP="002C39B4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Если ответ «Да», то просим указать ФИО близкого 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lastRenderedPageBreak/>
              <w:t>родственника и степень родства.</w:t>
            </w:r>
          </w:p>
          <w:p w:rsidR="00BF2D82" w:rsidRPr="00E158F4" w:rsidRDefault="00BF2D82" w:rsidP="002C39B4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980" w:type="dxa"/>
          </w:tcPr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lastRenderedPageBreak/>
              <w:t xml:space="preserve">(а) две организации, только </w:t>
            </w:r>
            <w:proofErr w:type="gramStart"/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потому</w:t>
            </w:r>
            <w:proofErr w:type="gramEnd"/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158F4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Если ответ «Да», то просим указать соответствующий признак и ФИО.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_______________________________________________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_______________________________________________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_______________________________________________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158F4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Если ответ «Да», то просим указать ФИО участников совместного предприятия.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_______________________________________________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_______________________________________________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_______________________________________________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  <w:p w:rsidR="00BF2D82" w:rsidRPr="00E158F4" w:rsidRDefault="00BF2D82" w:rsidP="002C39B4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158F4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Если ответ «Да», то просим указать соответствующий признак с указанием организации.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_______________________________________________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_______________________________________________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_____________________________________________</w:t>
            </w: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lastRenderedPageBreak/>
              <w:t>__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причине</w:t>
            </w:r>
            <w:proofErr w:type="gramEnd"/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 xml:space="preserve"> возникающей в результате этого экономической зависимости.</w:t>
            </w:r>
          </w:p>
          <w:p w:rsidR="00BF2D82" w:rsidRPr="00E158F4" w:rsidRDefault="00BF2D82" w:rsidP="002C39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158F4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158F4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158F4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_______________________________________________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_______________________________________________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_______________________________________________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_______________________________________________</w:t>
            </w:r>
          </w:p>
          <w:p w:rsidR="00BF2D82" w:rsidRPr="00E158F4" w:rsidRDefault="00BF2D82" w:rsidP="002C39B4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158F4">
              <w:rPr>
                <w:rFonts w:ascii="Franklin Gothic Book" w:hAnsi="Franklin Gothic Book" w:cs="Times New Roman"/>
                <w:sz w:val="22"/>
                <w:szCs w:val="22"/>
              </w:rPr>
              <w:t>_______________________________________________</w:t>
            </w:r>
          </w:p>
          <w:p w:rsidR="00BF2D82" w:rsidRPr="00E158F4" w:rsidRDefault="00BF2D82" w:rsidP="002C39B4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BF2D82" w:rsidRPr="00E158F4" w:rsidRDefault="00BF2D82" w:rsidP="00BF2D82">
      <w:pPr>
        <w:rPr>
          <w:rFonts w:ascii="Franklin Gothic Book" w:hAnsi="Franklin Gothic Book"/>
          <w:sz w:val="22"/>
          <w:szCs w:val="22"/>
        </w:rPr>
      </w:pPr>
    </w:p>
    <w:p w:rsidR="00BF2D82" w:rsidRPr="00E158F4" w:rsidRDefault="00BF2D82" w:rsidP="00BF2D82">
      <w:pPr>
        <w:jc w:val="both"/>
        <w:rPr>
          <w:rFonts w:ascii="Franklin Gothic Book" w:hAnsi="Franklin Gothic Book"/>
          <w:sz w:val="22"/>
          <w:szCs w:val="22"/>
        </w:rPr>
      </w:pPr>
      <w:r w:rsidRPr="00E158F4">
        <w:rPr>
          <w:rFonts w:ascii="Franklin Gothic Book" w:hAnsi="Franklin Gothic Book"/>
          <w:sz w:val="22"/>
          <w:szCs w:val="22"/>
        </w:rPr>
        <w:t>Покупателем должен сделать письменный вывод о признании или не признании себя связанной стороной ОАО «НМТП».</w:t>
      </w:r>
    </w:p>
    <w:p w:rsidR="00BF2D82" w:rsidRPr="00E158F4" w:rsidRDefault="00BF2D82" w:rsidP="00BF2D82">
      <w:pPr>
        <w:rPr>
          <w:rFonts w:ascii="Franklin Gothic Book" w:hAnsi="Franklin Gothic Book"/>
          <w:sz w:val="22"/>
          <w:szCs w:val="22"/>
        </w:rPr>
      </w:pPr>
    </w:p>
    <w:p w:rsidR="00BF2D82" w:rsidRPr="00E158F4" w:rsidRDefault="00BF2D82" w:rsidP="00BF2D82">
      <w:pPr>
        <w:rPr>
          <w:rFonts w:ascii="Franklin Gothic Book" w:hAnsi="Franklin Gothic Book"/>
          <w:sz w:val="22"/>
          <w:szCs w:val="22"/>
        </w:rPr>
      </w:pPr>
    </w:p>
    <w:p w:rsidR="00BF2D82" w:rsidRPr="00E158F4" w:rsidRDefault="00BF2D82" w:rsidP="00BF2D82">
      <w:pPr>
        <w:tabs>
          <w:tab w:val="left" w:pos="7965"/>
        </w:tabs>
        <w:contextualSpacing/>
        <w:rPr>
          <w:rFonts w:ascii="Franklin Gothic Book" w:hAnsi="Franklin Gothic Book"/>
          <w:sz w:val="22"/>
          <w:szCs w:val="22"/>
        </w:rPr>
      </w:pPr>
      <w:r w:rsidRPr="00E158F4">
        <w:rPr>
          <w:rFonts w:ascii="Franklin Gothic Book" w:hAnsi="Franklin Gothic Book"/>
          <w:sz w:val="22"/>
          <w:szCs w:val="22"/>
        </w:rPr>
        <w:t>Должность подписанта                                      Подпись                                                       ФИО</w:t>
      </w:r>
    </w:p>
    <w:p w:rsidR="00BF2D82" w:rsidRPr="00E158F4" w:rsidRDefault="00BF2D82" w:rsidP="00BF2D82">
      <w:pPr>
        <w:contextualSpacing/>
        <w:rPr>
          <w:rFonts w:ascii="Franklin Gothic Book" w:hAnsi="Franklin Gothic Book"/>
          <w:sz w:val="22"/>
          <w:szCs w:val="22"/>
        </w:rPr>
      </w:pPr>
      <w:r w:rsidRPr="00E158F4">
        <w:rPr>
          <w:rFonts w:ascii="Franklin Gothic Book" w:hAnsi="Franklin Gothic Book"/>
          <w:sz w:val="22"/>
          <w:szCs w:val="22"/>
        </w:rPr>
        <w:t>Дата</w:t>
      </w:r>
    </w:p>
    <w:p w:rsidR="00BF2D82" w:rsidRPr="00C7604A" w:rsidRDefault="00BF2D82" w:rsidP="00BF2D82">
      <w:pPr>
        <w:pStyle w:val="af"/>
        <w:jc w:val="both"/>
        <w:rPr>
          <w:rFonts w:ascii="Franklin Gothic Book" w:hAnsi="Franklin Gothic Book"/>
          <w:b/>
          <w:sz w:val="16"/>
          <w:szCs w:val="16"/>
        </w:rPr>
      </w:pPr>
    </w:p>
    <w:p w:rsidR="00BF2D82" w:rsidRPr="00C7604A" w:rsidRDefault="00BF2D82" w:rsidP="00BF2D82">
      <w:pPr>
        <w:pStyle w:val="af"/>
        <w:jc w:val="both"/>
        <w:rPr>
          <w:rFonts w:ascii="Franklin Gothic Book" w:hAnsi="Franklin Gothic Book"/>
          <w:b/>
          <w:sz w:val="16"/>
          <w:szCs w:val="16"/>
        </w:rPr>
      </w:pPr>
    </w:p>
    <w:p w:rsidR="00BF2D82" w:rsidRPr="00C7604A" w:rsidRDefault="00BF2D82" w:rsidP="00BF2D82">
      <w:pPr>
        <w:pStyle w:val="af"/>
        <w:jc w:val="both"/>
        <w:rPr>
          <w:rFonts w:ascii="Franklin Gothic Book" w:hAnsi="Franklin Gothic Book"/>
          <w:b/>
          <w:sz w:val="16"/>
          <w:szCs w:val="16"/>
        </w:rPr>
      </w:pPr>
    </w:p>
    <w:p w:rsidR="00BF2D82" w:rsidRPr="00C7604A" w:rsidRDefault="00BF2D82" w:rsidP="00BF2D82">
      <w:pPr>
        <w:pStyle w:val="af"/>
        <w:jc w:val="both"/>
        <w:rPr>
          <w:rFonts w:ascii="Franklin Gothic Book" w:hAnsi="Franklin Gothic Book"/>
          <w:b/>
          <w:sz w:val="16"/>
          <w:szCs w:val="16"/>
        </w:rPr>
      </w:pPr>
    </w:p>
    <w:p w:rsidR="00BF2D82" w:rsidRPr="00C7604A" w:rsidRDefault="00BF2D82" w:rsidP="00BF2D82">
      <w:pPr>
        <w:pStyle w:val="af"/>
        <w:jc w:val="both"/>
        <w:rPr>
          <w:rFonts w:ascii="Franklin Gothic Book" w:hAnsi="Franklin Gothic Book"/>
          <w:sz w:val="16"/>
          <w:szCs w:val="16"/>
        </w:rPr>
      </w:pPr>
      <w:r w:rsidRPr="00C7604A">
        <w:rPr>
          <w:rFonts w:ascii="Franklin Gothic Book" w:hAnsi="Franklin Gothic Book"/>
          <w:b/>
          <w:sz w:val="16"/>
          <w:szCs w:val="16"/>
        </w:rPr>
        <w:t>ПРИМЕЧАНИЕ:</w:t>
      </w:r>
      <w:r w:rsidRPr="00C7604A">
        <w:rPr>
          <w:rFonts w:ascii="Franklin Gothic Book" w:hAnsi="Franklin Gothic Book"/>
          <w:sz w:val="16"/>
          <w:szCs w:val="16"/>
        </w:rPr>
        <w:t xml:space="preserve"> просим </w:t>
      </w:r>
      <w:r>
        <w:rPr>
          <w:rFonts w:ascii="Franklin Gothic Book" w:hAnsi="Franklin Gothic Book"/>
          <w:sz w:val="16"/>
          <w:szCs w:val="16"/>
        </w:rPr>
        <w:t>Покупателя</w:t>
      </w:r>
      <w:r w:rsidRPr="00C7604A">
        <w:rPr>
          <w:rFonts w:ascii="Franklin Gothic Book" w:hAnsi="Franklin Gothic Book"/>
          <w:sz w:val="16"/>
          <w:szCs w:val="16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BF2D82" w:rsidRPr="00C7604A" w:rsidRDefault="00BF2D82" w:rsidP="00BF2D82">
      <w:pPr>
        <w:pStyle w:val="af"/>
        <w:jc w:val="both"/>
        <w:rPr>
          <w:rFonts w:ascii="Franklin Gothic Book" w:hAnsi="Franklin Gothic Book"/>
          <w:sz w:val="16"/>
          <w:szCs w:val="16"/>
        </w:rPr>
      </w:pPr>
      <w:r w:rsidRPr="00C7604A">
        <w:rPr>
          <w:rFonts w:ascii="Franklin Gothic Book" w:hAnsi="Franklin Gothic Book"/>
          <w:b/>
          <w:sz w:val="16"/>
          <w:szCs w:val="16"/>
        </w:rPr>
        <w:t xml:space="preserve">АНКЕТА </w:t>
      </w:r>
      <w:r w:rsidRPr="00C7604A">
        <w:rPr>
          <w:rFonts w:ascii="Franklin Gothic Book" w:hAnsi="Franklin Gothic Book"/>
          <w:sz w:val="16"/>
          <w:szCs w:val="16"/>
        </w:rPr>
        <w:t>долж</w:t>
      </w:r>
      <w:r>
        <w:rPr>
          <w:rFonts w:ascii="Franklin Gothic Book" w:hAnsi="Franklin Gothic Book"/>
          <w:sz w:val="16"/>
          <w:szCs w:val="16"/>
        </w:rPr>
        <w:t xml:space="preserve">на быть заполнена и возвращена Покупателем </w:t>
      </w:r>
      <w:r w:rsidRPr="00C7604A">
        <w:rPr>
          <w:rFonts w:ascii="Franklin Gothic Book" w:hAnsi="Franklin Gothic Book"/>
          <w:sz w:val="16"/>
          <w:szCs w:val="16"/>
        </w:rPr>
        <w:t>в адрес ОАО «НМТП».</w:t>
      </w:r>
    </w:p>
    <w:p w:rsidR="00A676B2" w:rsidRDefault="00A676B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A676B2" w:rsidRDefault="00A676B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Pr="0028699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286992" w:rsidRP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lang w:val="en-US"/>
        </w:rPr>
      </w:pPr>
    </w:p>
    <w:p w:rsid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lang w:val="en-US"/>
        </w:rPr>
      </w:pPr>
    </w:p>
    <w:p w:rsid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lang w:val="en-US"/>
        </w:rPr>
      </w:pPr>
    </w:p>
    <w:p w:rsid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lang w:val="en-US"/>
        </w:rPr>
      </w:pPr>
    </w:p>
    <w:p w:rsid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lang w:val="en-US"/>
        </w:rPr>
      </w:pPr>
    </w:p>
    <w:p w:rsid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lang w:val="en-US"/>
        </w:rPr>
      </w:pPr>
    </w:p>
    <w:p w:rsid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lang w:val="en-US"/>
        </w:rPr>
      </w:pPr>
    </w:p>
    <w:p w:rsid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lang w:val="en-US"/>
        </w:rPr>
      </w:pPr>
    </w:p>
    <w:p w:rsid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lang w:val="en-US"/>
        </w:rPr>
      </w:pPr>
    </w:p>
    <w:p w:rsid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lang w:val="en-US"/>
        </w:rPr>
      </w:pPr>
    </w:p>
    <w:p w:rsid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lang w:val="en-US"/>
        </w:rPr>
      </w:pPr>
    </w:p>
    <w:p w:rsid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lang w:val="en-US"/>
        </w:rPr>
      </w:pPr>
    </w:p>
    <w:p w:rsid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lang w:val="en-US"/>
        </w:rPr>
      </w:pPr>
    </w:p>
    <w:p w:rsid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lang w:val="en-US"/>
        </w:rPr>
      </w:pPr>
    </w:p>
    <w:p w:rsidR="00286992" w:rsidRPr="00286992" w:rsidRDefault="0028699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lang w:val="en-US"/>
        </w:rPr>
      </w:pPr>
    </w:p>
    <w:p w:rsidR="00286992" w:rsidRDefault="00286992" w:rsidP="00286992">
      <w:pPr>
        <w:rPr>
          <w:b/>
        </w:rPr>
      </w:pPr>
    </w:p>
    <w:p w:rsidR="00286992" w:rsidRPr="00A676B2" w:rsidRDefault="00286992" w:rsidP="00286992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286992" w:rsidRPr="00A676B2" w:rsidRDefault="00286992" w:rsidP="00286992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>
        <w:rPr>
          <w:rFonts w:ascii="Franklin Gothic Book" w:hAnsi="Franklin Gothic Book" w:cs="Franklin Gothic Book"/>
          <w:sz w:val="22"/>
          <w:szCs w:val="22"/>
          <w:lang w:eastAsia="en-US"/>
        </w:rPr>
        <w:t>Приложение №__</w:t>
      </w: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к договору № ______________  от «____» ___________ 2013 г.</w:t>
      </w:r>
    </w:p>
    <w:p w:rsidR="00286992" w:rsidRPr="00A676B2" w:rsidRDefault="00286992" w:rsidP="00286992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286992" w:rsidRPr="00A676B2" w:rsidRDefault="00286992" w:rsidP="00286992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ПЕРЕЧЕНЬ ИМУЩЕСТВА,</w:t>
      </w:r>
    </w:p>
    <w:p w:rsidR="00286992" w:rsidRPr="00A676B2" w:rsidRDefault="00286992" w:rsidP="00286992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286992" w:rsidRPr="00A676B2" w:rsidRDefault="00286992" w:rsidP="00286992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proofErr w:type="gramStart"/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</w:t>
      </w:r>
      <w:proofErr w:type="gramEnd"/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Продавцом Покупателю по  Договору №_______ от « ____» __________ 2013г.</w:t>
      </w:r>
    </w:p>
    <w:p w:rsidR="00286992" w:rsidRPr="00A676B2" w:rsidRDefault="00286992" w:rsidP="00286992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740" w:type="dxa"/>
        <w:jc w:val="center"/>
        <w:tblInd w:w="-771" w:type="dxa"/>
        <w:tblLayout w:type="fixed"/>
        <w:tblLook w:val="00A0" w:firstRow="1" w:lastRow="0" w:firstColumn="1" w:lastColumn="0" w:noHBand="0" w:noVBand="0"/>
      </w:tblPr>
      <w:tblGrid>
        <w:gridCol w:w="455"/>
        <w:gridCol w:w="3215"/>
        <w:gridCol w:w="1418"/>
        <w:gridCol w:w="850"/>
        <w:gridCol w:w="1134"/>
        <w:gridCol w:w="1701"/>
        <w:gridCol w:w="1967"/>
      </w:tblGrid>
      <w:tr w:rsidR="00286992" w:rsidRPr="00786248" w:rsidTr="004B2A29">
        <w:trPr>
          <w:trHeight w:val="60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Бортовой</w:t>
            </w: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</w:t>
            </w: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№</w:t>
            </w: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</w:t>
            </w: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</w:t>
            </w: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Инвентарный</w:t>
            </w: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</w:t>
            </w: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Масса, тонн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286992" w:rsidRPr="00786248" w:rsidTr="004B2A29">
        <w:trPr>
          <w:trHeight w:val="300"/>
          <w:jc w:val="center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Объекты имущества</w:t>
            </w:r>
          </w:p>
        </w:tc>
      </w:tr>
      <w:tr w:rsidR="00286992" w:rsidRPr="00786248" w:rsidTr="004B2A29">
        <w:trPr>
          <w:trHeight w:val="300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Кран портальный АЛЬБАТРОС – 1976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5 </w:t>
            </w: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5е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Технически неисправен</w:t>
            </w:r>
          </w:p>
        </w:tc>
      </w:tr>
    </w:tbl>
    <w:p w:rsidR="00286992" w:rsidRDefault="00286992" w:rsidP="00286992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286992" w:rsidRPr="00CE5071" w:rsidRDefault="00286992" w:rsidP="00286992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286992" w:rsidRPr="00CE5071" w:rsidRDefault="00286992" w:rsidP="00286992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CE5071">
        <w:rPr>
          <w:rFonts w:ascii="Franklin Gothic Book" w:hAnsi="Franklin Gothic Book" w:cs="Franklin Gothic Book"/>
        </w:rPr>
        <w:t>1.</w:t>
      </w:r>
      <w:r w:rsidRPr="00CE5071">
        <w:rPr>
          <w:rFonts w:ascii="Franklin Gothic Book" w:hAnsi="Franklin Gothic Book" w:cs="Franklin Gothic Book"/>
        </w:rPr>
        <w:tab/>
        <w:t>Общая стоимость имущества  составляет</w:t>
      </w:r>
      <w:proofErr w:type="gramStart"/>
      <w:r w:rsidRPr="00CE5071">
        <w:rPr>
          <w:rFonts w:ascii="Franklin Gothic Book" w:hAnsi="Franklin Gothic Book" w:cs="Franklin Gothic Book"/>
        </w:rPr>
        <w:t xml:space="preserve"> _________________________</w:t>
      </w:r>
      <w:r w:rsidRPr="00CE5071">
        <w:rPr>
          <w:rFonts w:ascii="Franklin Gothic Book" w:hAnsi="Franklin Gothic Book" w:cs="Franklin Gothic Book"/>
          <w:color w:val="000000"/>
        </w:rPr>
        <w:t xml:space="preserve"> </w:t>
      </w:r>
      <w:r w:rsidRPr="00CE5071">
        <w:rPr>
          <w:rFonts w:ascii="Franklin Gothic Book" w:hAnsi="Franklin Gothic Book" w:cs="Franklin Gothic Book"/>
        </w:rPr>
        <w:t xml:space="preserve">(____________________) </w:t>
      </w:r>
      <w:proofErr w:type="gramEnd"/>
      <w:r w:rsidRPr="00CE5071">
        <w:rPr>
          <w:rFonts w:ascii="Franklin Gothic Book" w:hAnsi="Franklin Gothic Book" w:cs="Franklin Gothic Book"/>
        </w:rPr>
        <w:t xml:space="preserve">рублей _____ копеек, в </w:t>
      </w:r>
      <w:proofErr w:type="spellStart"/>
      <w:r w:rsidRPr="00CE5071">
        <w:rPr>
          <w:rFonts w:ascii="Franklin Gothic Book" w:hAnsi="Franklin Gothic Book" w:cs="Franklin Gothic Book"/>
        </w:rPr>
        <w:t>т.ч</w:t>
      </w:r>
      <w:proofErr w:type="spellEnd"/>
      <w:r w:rsidRPr="00CE5071">
        <w:rPr>
          <w:rFonts w:ascii="Franklin Gothic Book" w:hAnsi="Franklin Gothic Book" w:cs="Franklin Gothic Book"/>
        </w:rPr>
        <w:t xml:space="preserve">.  НДС 18% - _________________ руб. ______ коп. </w:t>
      </w:r>
    </w:p>
    <w:p w:rsidR="00286992" w:rsidRDefault="00286992" w:rsidP="00286992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</w:p>
    <w:p w:rsidR="00286992" w:rsidRPr="00786248" w:rsidRDefault="00286992" w:rsidP="00286992">
      <w:pPr>
        <w:rPr>
          <w:lang w:eastAsia="en-US"/>
        </w:rPr>
      </w:pPr>
    </w:p>
    <w:p w:rsidR="00286992" w:rsidRPr="00CE5071" w:rsidRDefault="00286992" w:rsidP="00286992">
      <w:pPr>
        <w:jc w:val="both"/>
        <w:rPr>
          <w:rFonts w:ascii="Franklin Gothic Book" w:hAnsi="Franklin Gothic Book" w:cs="Franklin Gothic Book"/>
          <w:lang w:eastAsia="en-US"/>
        </w:rPr>
      </w:pPr>
      <w:r w:rsidRPr="00CE5071">
        <w:rPr>
          <w:rFonts w:ascii="Franklin Gothic Book" w:hAnsi="Franklin Gothic Book" w:cs="Franklin Gothic Book"/>
          <w:lang w:eastAsia="en-US"/>
        </w:rPr>
        <w:t xml:space="preserve">          2.          Имущество находится в удовлетворительном состоянии</w:t>
      </w:r>
      <w:r w:rsidRPr="00CE5071">
        <w:rPr>
          <w:rFonts w:ascii="Franklin Gothic Book" w:hAnsi="Franklin Gothic Book" w:cs="Franklin Gothic Book"/>
        </w:rPr>
        <w:t>.</w:t>
      </w:r>
    </w:p>
    <w:p w:rsidR="00286992" w:rsidRDefault="00286992" w:rsidP="00286992">
      <w:pPr>
        <w:jc w:val="both"/>
        <w:rPr>
          <w:rFonts w:ascii="Franklin Gothic Book" w:hAnsi="Franklin Gothic Book" w:cs="Franklin Gothic Book"/>
          <w:lang w:eastAsia="en-US"/>
        </w:rPr>
      </w:pPr>
    </w:p>
    <w:p w:rsidR="00286992" w:rsidRPr="00CE5071" w:rsidRDefault="00286992" w:rsidP="00286992">
      <w:pPr>
        <w:jc w:val="both"/>
        <w:rPr>
          <w:rFonts w:ascii="Franklin Gothic Book" w:hAnsi="Franklin Gothic Book" w:cs="Franklin Gothic Book"/>
          <w:lang w:eastAsia="en-US"/>
        </w:rPr>
      </w:pPr>
    </w:p>
    <w:p w:rsidR="00286992" w:rsidRPr="00CE5071" w:rsidRDefault="00286992" w:rsidP="00286992">
      <w:pPr>
        <w:pStyle w:val="MMKLegal3L1"/>
        <w:numPr>
          <w:ilvl w:val="0"/>
          <w:numId w:val="0"/>
        </w:numPr>
        <w:spacing w:after="0"/>
        <w:jc w:val="both"/>
        <w:rPr>
          <w:rFonts w:ascii="Franklin Gothic Book" w:hAnsi="Franklin Gothic Book" w:cs="Franklin Gothic Book"/>
        </w:rPr>
      </w:pPr>
      <w:r w:rsidRPr="00CE5071">
        <w:rPr>
          <w:rFonts w:ascii="Franklin Gothic Book" w:hAnsi="Franklin Gothic Book" w:cs="Franklin Gothic Book"/>
        </w:rPr>
        <w:t>ПОДПИСИ СТОРОН</w:t>
      </w:r>
    </w:p>
    <w:p w:rsidR="00286992" w:rsidRDefault="00286992" w:rsidP="00286992">
      <w:pPr>
        <w:jc w:val="both"/>
        <w:rPr>
          <w:rFonts w:ascii="Franklin Gothic Book" w:hAnsi="Franklin Gothic Book" w:cs="Franklin Gothic Book"/>
          <w:lang w:eastAsia="en-US"/>
        </w:rPr>
      </w:pPr>
    </w:p>
    <w:p w:rsidR="00286992" w:rsidRPr="00CE5071" w:rsidRDefault="00286992" w:rsidP="00286992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961"/>
      </w:tblGrid>
      <w:tr w:rsidR="00286992" w:rsidRPr="00CE5071" w:rsidTr="004B2A29">
        <w:tc>
          <w:tcPr>
            <w:tcW w:w="5070" w:type="dxa"/>
          </w:tcPr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>От Продавца:</w:t>
            </w: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>______________________ ______________</w:t>
            </w: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4961" w:type="dxa"/>
          </w:tcPr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>От Покупателя:</w:t>
            </w: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 xml:space="preserve">______________________ ________________ </w:t>
            </w: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>М.П.</w:t>
            </w:r>
          </w:p>
        </w:tc>
      </w:tr>
    </w:tbl>
    <w:p w:rsidR="00286992" w:rsidRPr="00CE5071" w:rsidRDefault="00286992" w:rsidP="00286992">
      <w:pPr>
        <w:jc w:val="both"/>
        <w:rPr>
          <w:rFonts w:ascii="Franklin Gothic Book" w:hAnsi="Franklin Gothic Book"/>
          <w:lang w:val="en-US"/>
        </w:rPr>
      </w:pPr>
    </w:p>
    <w:p w:rsidR="00286992" w:rsidRPr="00CE5071" w:rsidRDefault="00286992" w:rsidP="00286992">
      <w:pPr>
        <w:jc w:val="both"/>
        <w:rPr>
          <w:rFonts w:ascii="Franklin Gothic Book" w:hAnsi="Franklin Gothic Book"/>
          <w:lang w:val="en-US"/>
        </w:rPr>
      </w:pPr>
    </w:p>
    <w:p w:rsidR="00286992" w:rsidRPr="00CE5071" w:rsidRDefault="00286992" w:rsidP="00286992">
      <w:pPr>
        <w:jc w:val="both"/>
        <w:rPr>
          <w:rFonts w:ascii="Franklin Gothic Book" w:hAnsi="Franklin Gothic Book"/>
          <w:lang w:val="en-US"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Default="00286992" w:rsidP="0028699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286992" w:rsidRDefault="00286992" w:rsidP="0028699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286992" w:rsidRDefault="00286992" w:rsidP="0028699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286992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  <w:r w:rsidRPr="00CE5071">
        <w:rPr>
          <w:rFonts w:ascii="Franklin Gothic Book" w:hAnsi="Franklin Gothic Book" w:cs="Arial"/>
        </w:rPr>
        <w:t xml:space="preserve"> </w:t>
      </w:r>
    </w:p>
    <w:p w:rsidR="00286992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</w:p>
    <w:p w:rsidR="00286992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</w:p>
    <w:p w:rsidR="00286992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</w:p>
    <w:p w:rsidR="00286992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</w:p>
    <w:p w:rsidR="00286992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</w:p>
    <w:p w:rsidR="00286992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</w:p>
    <w:p w:rsidR="00286992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</w:p>
    <w:p w:rsidR="00286992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</w:p>
    <w:p w:rsidR="00286992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</w:p>
    <w:p w:rsidR="00286992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</w:p>
    <w:p w:rsidR="00286992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</w:p>
    <w:p w:rsidR="00286992" w:rsidRPr="00A676B2" w:rsidRDefault="00286992" w:rsidP="00286992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>
        <w:rPr>
          <w:rFonts w:ascii="Franklin Gothic Book" w:hAnsi="Franklin Gothic Book" w:cs="Franklin Gothic Book"/>
          <w:sz w:val="22"/>
          <w:szCs w:val="22"/>
          <w:lang w:eastAsia="en-US"/>
        </w:rPr>
        <w:t>Приложение №__</w:t>
      </w: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к договору № ______________  от «____» ___________ 2013 г.</w:t>
      </w:r>
    </w:p>
    <w:p w:rsidR="00286992" w:rsidRPr="00A676B2" w:rsidRDefault="00286992" w:rsidP="00286992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286992" w:rsidRPr="00A676B2" w:rsidRDefault="00286992" w:rsidP="00286992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ПЕРЕЧЕНЬ ИМУЩЕСТВА,</w:t>
      </w:r>
    </w:p>
    <w:p w:rsidR="00286992" w:rsidRPr="00A676B2" w:rsidRDefault="00286992" w:rsidP="00286992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286992" w:rsidRPr="00A676B2" w:rsidRDefault="00286992" w:rsidP="00286992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proofErr w:type="gramStart"/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</w:t>
      </w:r>
      <w:proofErr w:type="gramEnd"/>
      <w:r w:rsidRPr="00A676B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Продавцом Покупателю по  Договору №_______ от « ____» __________ 2013г.</w:t>
      </w:r>
    </w:p>
    <w:p w:rsidR="00286992" w:rsidRPr="00A676B2" w:rsidRDefault="00286992" w:rsidP="00286992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740" w:type="dxa"/>
        <w:jc w:val="center"/>
        <w:tblInd w:w="-771" w:type="dxa"/>
        <w:tblLayout w:type="fixed"/>
        <w:tblLook w:val="00A0" w:firstRow="1" w:lastRow="0" w:firstColumn="1" w:lastColumn="0" w:noHBand="0" w:noVBand="0"/>
      </w:tblPr>
      <w:tblGrid>
        <w:gridCol w:w="455"/>
        <w:gridCol w:w="3215"/>
        <w:gridCol w:w="1418"/>
        <w:gridCol w:w="850"/>
        <w:gridCol w:w="1134"/>
        <w:gridCol w:w="1701"/>
        <w:gridCol w:w="1967"/>
      </w:tblGrid>
      <w:tr w:rsidR="00286992" w:rsidRPr="00786248" w:rsidTr="004B2A29">
        <w:trPr>
          <w:trHeight w:val="60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Бортовой</w:t>
            </w: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</w:t>
            </w: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№</w:t>
            </w: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</w:t>
            </w: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</w:t>
            </w: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Инвентарный</w:t>
            </w: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</w:t>
            </w: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Масса, тонн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286992" w:rsidRPr="00786248" w:rsidTr="004B2A29">
        <w:trPr>
          <w:trHeight w:val="300"/>
          <w:jc w:val="center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Объекты имущества</w:t>
            </w:r>
          </w:p>
        </w:tc>
      </w:tr>
      <w:tr w:rsidR="00286992" w:rsidRPr="00786248" w:rsidTr="004B2A29">
        <w:trPr>
          <w:trHeight w:val="300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Кран портальный АЛЬБРЕХТ – 1965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48 /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78624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92" w:rsidRPr="00786248" w:rsidRDefault="00286992" w:rsidP="004B2A29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Технически неисправен</w:t>
            </w:r>
          </w:p>
        </w:tc>
      </w:tr>
    </w:tbl>
    <w:p w:rsidR="00286992" w:rsidRDefault="00286992" w:rsidP="00286992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286992" w:rsidRPr="00CE5071" w:rsidRDefault="00286992" w:rsidP="00286992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286992" w:rsidRPr="00CE5071" w:rsidRDefault="00286992" w:rsidP="00286992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CE5071">
        <w:rPr>
          <w:rFonts w:ascii="Franklin Gothic Book" w:hAnsi="Franklin Gothic Book" w:cs="Franklin Gothic Book"/>
        </w:rPr>
        <w:t>1.</w:t>
      </w:r>
      <w:r w:rsidRPr="00CE5071">
        <w:rPr>
          <w:rFonts w:ascii="Franklin Gothic Book" w:hAnsi="Franklin Gothic Book" w:cs="Franklin Gothic Book"/>
        </w:rPr>
        <w:tab/>
        <w:t>Общая стоимость имущества  составляет</w:t>
      </w:r>
      <w:proofErr w:type="gramStart"/>
      <w:r w:rsidRPr="00CE5071">
        <w:rPr>
          <w:rFonts w:ascii="Franklin Gothic Book" w:hAnsi="Franklin Gothic Book" w:cs="Franklin Gothic Book"/>
        </w:rPr>
        <w:t xml:space="preserve"> _________________________</w:t>
      </w:r>
      <w:r w:rsidRPr="00CE5071">
        <w:rPr>
          <w:rFonts w:ascii="Franklin Gothic Book" w:hAnsi="Franklin Gothic Book" w:cs="Franklin Gothic Book"/>
          <w:color w:val="000000"/>
        </w:rPr>
        <w:t xml:space="preserve"> </w:t>
      </w:r>
      <w:r w:rsidRPr="00CE5071">
        <w:rPr>
          <w:rFonts w:ascii="Franklin Gothic Book" w:hAnsi="Franklin Gothic Book" w:cs="Franklin Gothic Book"/>
        </w:rPr>
        <w:t xml:space="preserve">(____________________) </w:t>
      </w:r>
      <w:proofErr w:type="gramEnd"/>
      <w:r w:rsidRPr="00CE5071">
        <w:rPr>
          <w:rFonts w:ascii="Franklin Gothic Book" w:hAnsi="Franklin Gothic Book" w:cs="Franklin Gothic Book"/>
        </w:rPr>
        <w:t xml:space="preserve">рублей _____ копеек, в </w:t>
      </w:r>
      <w:proofErr w:type="spellStart"/>
      <w:r w:rsidRPr="00CE5071">
        <w:rPr>
          <w:rFonts w:ascii="Franklin Gothic Book" w:hAnsi="Franklin Gothic Book" w:cs="Franklin Gothic Book"/>
        </w:rPr>
        <w:t>т.ч</w:t>
      </w:r>
      <w:proofErr w:type="spellEnd"/>
      <w:r w:rsidRPr="00CE5071">
        <w:rPr>
          <w:rFonts w:ascii="Franklin Gothic Book" w:hAnsi="Franklin Gothic Book" w:cs="Franklin Gothic Book"/>
        </w:rPr>
        <w:t xml:space="preserve">.  НДС 18% - _________________ руб. ______ коп. </w:t>
      </w:r>
    </w:p>
    <w:p w:rsidR="00286992" w:rsidRDefault="00286992" w:rsidP="00286992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</w:p>
    <w:p w:rsidR="00286992" w:rsidRPr="00786248" w:rsidRDefault="00286992" w:rsidP="00286992">
      <w:pPr>
        <w:rPr>
          <w:lang w:eastAsia="en-US"/>
        </w:rPr>
      </w:pPr>
    </w:p>
    <w:p w:rsidR="00286992" w:rsidRPr="00CE5071" w:rsidRDefault="00286992" w:rsidP="00286992">
      <w:pPr>
        <w:jc w:val="both"/>
        <w:rPr>
          <w:rFonts w:ascii="Franklin Gothic Book" w:hAnsi="Franklin Gothic Book" w:cs="Franklin Gothic Book"/>
          <w:lang w:eastAsia="en-US"/>
        </w:rPr>
      </w:pPr>
      <w:r w:rsidRPr="00CE5071">
        <w:rPr>
          <w:rFonts w:ascii="Franklin Gothic Book" w:hAnsi="Franklin Gothic Book" w:cs="Franklin Gothic Book"/>
          <w:lang w:eastAsia="en-US"/>
        </w:rPr>
        <w:t xml:space="preserve">          2.          Имущество находится в удовлетворительном состоянии</w:t>
      </w:r>
      <w:r w:rsidRPr="00CE5071">
        <w:rPr>
          <w:rFonts w:ascii="Franklin Gothic Book" w:hAnsi="Franklin Gothic Book" w:cs="Franklin Gothic Book"/>
        </w:rPr>
        <w:t>.</w:t>
      </w:r>
    </w:p>
    <w:p w:rsidR="00286992" w:rsidRDefault="00286992" w:rsidP="00286992">
      <w:pPr>
        <w:jc w:val="both"/>
        <w:rPr>
          <w:rFonts w:ascii="Franklin Gothic Book" w:hAnsi="Franklin Gothic Book" w:cs="Franklin Gothic Book"/>
          <w:lang w:eastAsia="en-US"/>
        </w:rPr>
      </w:pPr>
    </w:p>
    <w:p w:rsidR="00286992" w:rsidRPr="00CE5071" w:rsidRDefault="00286992" w:rsidP="00286992">
      <w:pPr>
        <w:jc w:val="both"/>
        <w:rPr>
          <w:rFonts w:ascii="Franklin Gothic Book" w:hAnsi="Franklin Gothic Book" w:cs="Franklin Gothic Book"/>
          <w:lang w:eastAsia="en-US"/>
        </w:rPr>
      </w:pPr>
    </w:p>
    <w:p w:rsidR="00286992" w:rsidRPr="00CE5071" w:rsidRDefault="00286992" w:rsidP="00286992">
      <w:pPr>
        <w:pStyle w:val="MMKLegal3L1"/>
        <w:numPr>
          <w:ilvl w:val="0"/>
          <w:numId w:val="0"/>
        </w:numPr>
        <w:spacing w:after="0"/>
        <w:jc w:val="both"/>
        <w:rPr>
          <w:rFonts w:ascii="Franklin Gothic Book" w:hAnsi="Franklin Gothic Book" w:cs="Franklin Gothic Book"/>
        </w:rPr>
      </w:pPr>
      <w:r w:rsidRPr="00CE5071">
        <w:rPr>
          <w:rFonts w:ascii="Franklin Gothic Book" w:hAnsi="Franklin Gothic Book" w:cs="Franklin Gothic Book"/>
        </w:rPr>
        <w:t>ПОДПИСИ СТОРОН</w:t>
      </w:r>
    </w:p>
    <w:p w:rsidR="00286992" w:rsidRDefault="00286992" w:rsidP="00286992">
      <w:pPr>
        <w:jc w:val="both"/>
        <w:rPr>
          <w:rFonts w:ascii="Franklin Gothic Book" w:hAnsi="Franklin Gothic Book" w:cs="Franklin Gothic Book"/>
          <w:lang w:eastAsia="en-US"/>
        </w:rPr>
      </w:pPr>
    </w:p>
    <w:p w:rsidR="00286992" w:rsidRPr="00CE5071" w:rsidRDefault="00286992" w:rsidP="00286992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961"/>
      </w:tblGrid>
      <w:tr w:rsidR="00286992" w:rsidRPr="00CE5071" w:rsidTr="004B2A29">
        <w:tc>
          <w:tcPr>
            <w:tcW w:w="5070" w:type="dxa"/>
          </w:tcPr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>От Продавца:</w:t>
            </w: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>______________________ ______________</w:t>
            </w: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4961" w:type="dxa"/>
          </w:tcPr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>От Покупателя:</w:t>
            </w: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 xml:space="preserve">______________________ ________________ </w:t>
            </w:r>
          </w:p>
          <w:p w:rsidR="00286992" w:rsidRPr="00CE5071" w:rsidRDefault="00286992" w:rsidP="004B2A29">
            <w:pPr>
              <w:jc w:val="both"/>
              <w:rPr>
                <w:rFonts w:ascii="Franklin Gothic Book" w:hAnsi="Franklin Gothic Book" w:cs="Franklin Gothic Book"/>
              </w:rPr>
            </w:pPr>
            <w:r w:rsidRPr="00CE5071">
              <w:rPr>
                <w:rFonts w:ascii="Franklin Gothic Book" w:hAnsi="Franklin Gothic Book" w:cs="Franklin Gothic Book"/>
              </w:rPr>
              <w:t>М.П.</w:t>
            </w:r>
          </w:p>
        </w:tc>
      </w:tr>
    </w:tbl>
    <w:p w:rsidR="00286992" w:rsidRPr="00CE5071" w:rsidRDefault="00286992" w:rsidP="00286992">
      <w:pPr>
        <w:jc w:val="both"/>
        <w:rPr>
          <w:rFonts w:ascii="Franklin Gothic Book" w:hAnsi="Franklin Gothic Book"/>
          <w:lang w:val="en-US"/>
        </w:rPr>
      </w:pPr>
    </w:p>
    <w:p w:rsidR="00286992" w:rsidRPr="00CE5071" w:rsidRDefault="00286992" w:rsidP="00286992">
      <w:pPr>
        <w:jc w:val="both"/>
        <w:rPr>
          <w:rFonts w:ascii="Franklin Gothic Book" w:hAnsi="Franklin Gothic Book"/>
          <w:lang w:val="en-US"/>
        </w:rPr>
      </w:pPr>
    </w:p>
    <w:p w:rsidR="00286992" w:rsidRPr="00CE5071" w:rsidRDefault="00286992" w:rsidP="00286992">
      <w:pPr>
        <w:jc w:val="both"/>
        <w:rPr>
          <w:rFonts w:ascii="Franklin Gothic Book" w:hAnsi="Franklin Gothic Book"/>
          <w:lang w:val="en-US"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</w:p>
    <w:p w:rsidR="00286992" w:rsidRPr="00CE5071" w:rsidRDefault="00286992" w:rsidP="00286992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  <w:bookmarkStart w:id="0" w:name="_GoBack"/>
      <w:bookmarkEnd w:id="0"/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BF2D82" w:rsidRDefault="00BF2D82" w:rsidP="0078624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sectPr w:rsidR="00BF2D82" w:rsidSect="00A676B2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D0A"/>
    <w:multiLevelType w:val="hybridMultilevel"/>
    <w:tmpl w:val="26F87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C50DC"/>
    <w:multiLevelType w:val="hybridMultilevel"/>
    <w:tmpl w:val="B19C3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834C2"/>
    <w:multiLevelType w:val="hybridMultilevel"/>
    <w:tmpl w:val="61961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81254"/>
    <w:multiLevelType w:val="hybridMultilevel"/>
    <w:tmpl w:val="8F72AB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6F54F9"/>
    <w:multiLevelType w:val="hybridMultilevel"/>
    <w:tmpl w:val="04384504"/>
    <w:lvl w:ilvl="0" w:tplc="1252260C">
      <w:start w:val="4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E8A4AAC"/>
    <w:multiLevelType w:val="hybridMultilevel"/>
    <w:tmpl w:val="E1F28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9B3F97"/>
    <w:multiLevelType w:val="hybridMultilevel"/>
    <w:tmpl w:val="76B45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8C1875"/>
    <w:multiLevelType w:val="hybridMultilevel"/>
    <w:tmpl w:val="FA923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A032A3"/>
    <w:multiLevelType w:val="hybridMultilevel"/>
    <w:tmpl w:val="C6CAA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E90F7A"/>
    <w:multiLevelType w:val="hybridMultilevel"/>
    <w:tmpl w:val="F44EEE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E4475E7"/>
    <w:multiLevelType w:val="hybridMultilevel"/>
    <w:tmpl w:val="CCC42E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8DE3907"/>
    <w:multiLevelType w:val="hybridMultilevel"/>
    <w:tmpl w:val="034E0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2007BF"/>
    <w:multiLevelType w:val="hybridMultilevel"/>
    <w:tmpl w:val="BEAA3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CA1208"/>
    <w:multiLevelType w:val="hybridMultilevel"/>
    <w:tmpl w:val="D7B009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533BC0"/>
    <w:multiLevelType w:val="hybridMultilevel"/>
    <w:tmpl w:val="CD665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E02738"/>
    <w:multiLevelType w:val="multilevel"/>
    <w:tmpl w:val="B05AE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>
    <w:nsid w:val="56B22331"/>
    <w:multiLevelType w:val="hybridMultilevel"/>
    <w:tmpl w:val="C8B8D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F492B26"/>
    <w:multiLevelType w:val="hybridMultilevel"/>
    <w:tmpl w:val="119C0B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81820CF"/>
    <w:multiLevelType w:val="multilevel"/>
    <w:tmpl w:val="12E40788"/>
    <w:lvl w:ilvl="0">
      <w:start w:val="1"/>
      <w:numFmt w:val="decimal"/>
      <w:pStyle w:val="MMKLegal3L1"/>
      <w:lvlText w:val="Статья %1."/>
      <w:lvlJc w:val="left"/>
      <w:pPr>
        <w:tabs>
          <w:tab w:val="num" w:pos="1146"/>
        </w:tabs>
      </w:pPr>
      <w:rPr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9">
    <w:nsid w:val="70622723"/>
    <w:multiLevelType w:val="hybridMultilevel"/>
    <w:tmpl w:val="071C2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10"/>
  </w:num>
  <w:num w:numId="14">
    <w:abstractNumId w:val="6"/>
  </w:num>
  <w:num w:numId="15">
    <w:abstractNumId w:val="17"/>
  </w:num>
  <w:num w:numId="16">
    <w:abstractNumId w:val="16"/>
  </w:num>
  <w:num w:numId="17">
    <w:abstractNumId w:val="15"/>
  </w:num>
  <w:num w:numId="18">
    <w:abstractNumId w:val="12"/>
  </w:num>
  <w:num w:numId="19">
    <w:abstractNumId w:val="4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9C"/>
    <w:rsid w:val="00000348"/>
    <w:rsid w:val="000013AD"/>
    <w:rsid w:val="0001633C"/>
    <w:rsid w:val="0002251A"/>
    <w:rsid w:val="00030200"/>
    <w:rsid w:val="00030A5B"/>
    <w:rsid w:val="00035A79"/>
    <w:rsid w:val="00036420"/>
    <w:rsid w:val="00064998"/>
    <w:rsid w:val="000736A5"/>
    <w:rsid w:val="00077675"/>
    <w:rsid w:val="00082AC3"/>
    <w:rsid w:val="0008582C"/>
    <w:rsid w:val="00092C53"/>
    <w:rsid w:val="000A1502"/>
    <w:rsid w:val="000A4DAE"/>
    <w:rsid w:val="000A7BA9"/>
    <w:rsid w:val="000B517D"/>
    <w:rsid w:val="000B5DFB"/>
    <w:rsid w:val="000B6683"/>
    <w:rsid w:val="000C45A7"/>
    <w:rsid w:val="000D0893"/>
    <w:rsid w:val="000D4AAD"/>
    <w:rsid w:val="000F46B2"/>
    <w:rsid w:val="001116A6"/>
    <w:rsid w:val="00125C7B"/>
    <w:rsid w:val="00127400"/>
    <w:rsid w:val="001366EA"/>
    <w:rsid w:val="0015516E"/>
    <w:rsid w:val="00157EA3"/>
    <w:rsid w:val="0018219C"/>
    <w:rsid w:val="00184937"/>
    <w:rsid w:val="00190E20"/>
    <w:rsid w:val="001923EE"/>
    <w:rsid w:val="0019742C"/>
    <w:rsid w:val="001A167A"/>
    <w:rsid w:val="001A7E26"/>
    <w:rsid w:val="001B5898"/>
    <w:rsid w:val="001C136A"/>
    <w:rsid w:val="001F0755"/>
    <w:rsid w:val="001F6825"/>
    <w:rsid w:val="00206EC3"/>
    <w:rsid w:val="00213585"/>
    <w:rsid w:val="00217729"/>
    <w:rsid w:val="00227293"/>
    <w:rsid w:val="00227F1F"/>
    <w:rsid w:val="00230FF9"/>
    <w:rsid w:val="00240EC5"/>
    <w:rsid w:val="0024297D"/>
    <w:rsid w:val="0025773E"/>
    <w:rsid w:val="0026363A"/>
    <w:rsid w:val="002662FE"/>
    <w:rsid w:val="002726D0"/>
    <w:rsid w:val="00277DF3"/>
    <w:rsid w:val="0028316C"/>
    <w:rsid w:val="00283520"/>
    <w:rsid w:val="00286992"/>
    <w:rsid w:val="00296A1D"/>
    <w:rsid w:val="00297416"/>
    <w:rsid w:val="002B146D"/>
    <w:rsid w:val="002B3219"/>
    <w:rsid w:val="002B3C3E"/>
    <w:rsid w:val="002C014F"/>
    <w:rsid w:val="002C377F"/>
    <w:rsid w:val="002D022F"/>
    <w:rsid w:val="002D05E1"/>
    <w:rsid w:val="002E1994"/>
    <w:rsid w:val="002E2857"/>
    <w:rsid w:val="002F52B0"/>
    <w:rsid w:val="002F788C"/>
    <w:rsid w:val="00306002"/>
    <w:rsid w:val="00306C1E"/>
    <w:rsid w:val="00321BF4"/>
    <w:rsid w:val="00322604"/>
    <w:rsid w:val="00322C8F"/>
    <w:rsid w:val="00323283"/>
    <w:rsid w:val="0033270A"/>
    <w:rsid w:val="003342E0"/>
    <w:rsid w:val="003431AD"/>
    <w:rsid w:val="00346E32"/>
    <w:rsid w:val="003573CD"/>
    <w:rsid w:val="003714DB"/>
    <w:rsid w:val="003737E6"/>
    <w:rsid w:val="00382AEE"/>
    <w:rsid w:val="00384658"/>
    <w:rsid w:val="00386669"/>
    <w:rsid w:val="00392401"/>
    <w:rsid w:val="003961A2"/>
    <w:rsid w:val="003A5459"/>
    <w:rsid w:val="003A55D3"/>
    <w:rsid w:val="003B3E3B"/>
    <w:rsid w:val="003B5606"/>
    <w:rsid w:val="003C09CC"/>
    <w:rsid w:val="003C6E49"/>
    <w:rsid w:val="003D6E04"/>
    <w:rsid w:val="003F1D89"/>
    <w:rsid w:val="003F7569"/>
    <w:rsid w:val="00403BBB"/>
    <w:rsid w:val="00404BCB"/>
    <w:rsid w:val="004135E6"/>
    <w:rsid w:val="0043294D"/>
    <w:rsid w:val="00433FEE"/>
    <w:rsid w:val="004366A1"/>
    <w:rsid w:val="00441104"/>
    <w:rsid w:val="00450EA1"/>
    <w:rsid w:val="00456958"/>
    <w:rsid w:val="00463D34"/>
    <w:rsid w:val="00465F5E"/>
    <w:rsid w:val="00485716"/>
    <w:rsid w:val="004867EB"/>
    <w:rsid w:val="00490C69"/>
    <w:rsid w:val="004A12B0"/>
    <w:rsid w:val="004B5378"/>
    <w:rsid w:val="004B56D0"/>
    <w:rsid w:val="004C2443"/>
    <w:rsid w:val="004C64CF"/>
    <w:rsid w:val="004D4EF9"/>
    <w:rsid w:val="004E6206"/>
    <w:rsid w:val="00500D4E"/>
    <w:rsid w:val="00516FF4"/>
    <w:rsid w:val="0053278B"/>
    <w:rsid w:val="00534830"/>
    <w:rsid w:val="00544DFF"/>
    <w:rsid w:val="005521EA"/>
    <w:rsid w:val="00552FCB"/>
    <w:rsid w:val="0055562A"/>
    <w:rsid w:val="00592723"/>
    <w:rsid w:val="00597A7A"/>
    <w:rsid w:val="005A25C4"/>
    <w:rsid w:val="005A53C4"/>
    <w:rsid w:val="005B4CCF"/>
    <w:rsid w:val="005C5A3B"/>
    <w:rsid w:val="005D61D2"/>
    <w:rsid w:val="005F0B81"/>
    <w:rsid w:val="005F1690"/>
    <w:rsid w:val="005F20B4"/>
    <w:rsid w:val="00603C0B"/>
    <w:rsid w:val="0062643B"/>
    <w:rsid w:val="006314D1"/>
    <w:rsid w:val="00640246"/>
    <w:rsid w:val="006447F5"/>
    <w:rsid w:val="00644E8C"/>
    <w:rsid w:val="00652A86"/>
    <w:rsid w:val="00665F18"/>
    <w:rsid w:val="00670F45"/>
    <w:rsid w:val="0067772B"/>
    <w:rsid w:val="00681919"/>
    <w:rsid w:val="00690888"/>
    <w:rsid w:val="006A73C6"/>
    <w:rsid w:val="006B51CC"/>
    <w:rsid w:val="006F56FE"/>
    <w:rsid w:val="006F5D90"/>
    <w:rsid w:val="00707F4F"/>
    <w:rsid w:val="007126C6"/>
    <w:rsid w:val="007128D2"/>
    <w:rsid w:val="00715DF3"/>
    <w:rsid w:val="00731401"/>
    <w:rsid w:val="00741043"/>
    <w:rsid w:val="00741073"/>
    <w:rsid w:val="00765097"/>
    <w:rsid w:val="0076543B"/>
    <w:rsid w:val="00765498"/>
    <w:rsid w:val="0077544C"/>
    <w:rsid w:val="00782016"/>
    <w:rsid w:val="00786248"/>
    <w:rsid w:val="007C6118"/>
    <w:rsid w:val="007E33A9"/>
    <w:rsid w:val="008114A8"/>
    <w:rsid w:val="00811B84"/>
    <w:rsid w:val="00816540"/>
    <w:rsid w:val="00831B60"/>
    <w:rsid w:val="00844421"/>
    <w:rsid w:val="0084567E"/>
    <w:rsid w:val="00847FBA"/>
    <w:rsid w:val="00850AA2"/>
    <w:rsid w:val="00853EC8"/>
    <w:rsid w:val="00854EAA"/>
    <w:rsid w:val="008602A6"/>
    <w:rsid w:val="008612D4"/>
    <w:rsid w:val="0086436A"/>
    <w:rsid w:val="00882D8E"/>
    <w:rsid w:val="00887A3B"/>
    <w:rsid w:val="0089433E"/>
    <w:rsid w:val="00897AF1"/>
    <w:rsid w:val="008A6034"/>
    <w:rsid w:val="008A7089"/>
    <w:rsid w:val="008C28E1"/>
    <w:rsid w:val="008C30AF"/>
    <w:rsid w:val="008D0388"/>
    <w:rsid w:val="008D68F8"/>
    <w:rsid w:val="008D74E3"/>
    <w:rsid w:val="008E4270"/>
    <w:rsid w:val="00901450"/>
    <w:rsid w:val="00902BE1"/>
    <w:rsid w:val="0091292E"/>
    <w:rsid w:val="00931B2B"/>
    <w:rsid w:val="00937815"/>
    <w:rsid w:val="00957F4C"/>
    <w:rsid w:val="009716DF"/>
    <w:rsid w:val="00983800"/>
    <w:rsid w:val="00986238"/>
    <w:rsid w:val="00992D99"/>
    <w:rsid w:val="00994E15"/>
    <w:rsid w:val="009A4997"/>
    <w:rsid w:val="009A7E89"/>
    <w:rsid w:val="009B4EF1"/>
    <w:rsid w:val="009B4F70"/>
    <w:rsid w:val="009B61C7"/>
    <w:rsid w:val="009B7A9C"/>
    <w:rsid w:val="009C0225"/>
    <w:rsid w:val="009C2B28"/>
    <w:rsid w:val="009D37AC"/>
    <w:rsid w:val="00A01CD0"/>
    <w:rsid w:val="00A0326F"/>
    <w:rsid w:val="00A130AE"/>
    <w:rsid w:val="00A23C1C"/>
    <w:rsid w:val="00A3784E"/>
    <w:rsid w:val="00A43E73"/>
    <w:rsid w:val="00A542B3"/>
    <w:rsid w:val="00A63C29"/>
    <w:rsid w:val="00A676B2"/>
    <w:rsid w:val="00A72553"/>
    <w:rsid w:val="00A83A8A"/>
    <w:rsid w:val="00A87EFF"/>
    <w:rsid w:val="00A95A51"/>
    <w:rsid w:val="00AA67E7"/>
    <w:rsid w:val="00AB025F"/>
    <w:rsid w:val="00AB0708"/>
    <w:rsid w:val="00AB2AD4"/>
    <w:rsid w:val="00AB2DEF"/>
    <w:rsid w:val="00AB71A4"/>
    <w:rsid w:val="00AC1657"/>
    <w:rsid w:val="00AD4397"/>
    <w:rsid w:val="00AD6BB4"/>
    <w:rsid w:val="00AE7F9C"/>
    <w:rsid w:val="00AF0BD5"/>
    <w:rsid w:val="00B15015"/>
    <w:rsid w:val="00B23704"/>
    <w:rsid w:val="00B34D85"/>
    <w:rsid w:val="00B44F4D"/>
    <w:rsid w:val="00B513EC"/>
    <w:rsid w:val="00B54F84"/>
    <w:rsid w:val="00B73631"/>
    <w:rsid w:val="00B85C38"/>
    <w:rsid w:val="00B93E62"/>
    <w:rsid w:val="00BA55D6"/>
    <w:rsid w:val="00BB5754"/>
    <w:rsid w:val="00BC7C65"/>
    <w:rsid w:val="00BD26DE"/>
    <w:rsid w:val="00BD279A"/>
    <w:rsid w:val="00BD7880"/>
    <w:rsid w:val="00BF0AB8"/>
    <w:rsid w:val="00BF2D82"/>
    <w:rsid w:val="00BF2F1D"/>
    <w:rsid w:val="00BF6C10"/>
    <w:rsid w:val="00C0115B"/>
    <w:rsid w:val="00C01CFF"/>
    <w:rsid w:val="00C124D4"/>
    <w:rsid w:val="00C17B1B"/>
    <w:rsid w:val="00C31FF6"/>
    <w:rsid w:val="00C40D20"/>
    <w:rsid w:val="00C40FD4"/>
    <w:rsid w:val="00C65E7F"/>
    <w:rsid w:val="00C713DD"/>
    <w:rsid w:val="00C80910"/>
    <w:rsid w:val="00C8193E"/>
    <w:rsid w:val="00C93912"/>
    <w:rsid w:val="00C949D5"/>
    <w:rsid w:val="00CA2A07"/>
    <w:rsid w:val="00CA70B2"/>
    <w:rsid w:val="00CB1E70"/>
    <w:rsid w:val="00CC0E27"/>
    <w:rsid w:val="00CC3686"/>
    <w:rsid w:val="00CC37C2"/>
    <w:rsid w:val="00CD18C1"/>
    <w:rsid w:val="00CD3BA8"/>
    <w:rsid w:val="00CE5071"/>
    <w:rsid w:val="00D013B9"/>
    <w:rsid w:val="00D146EC"/>
    <w:rsid w:val="00D17839"/>
    <w:rsid w:val="00D2392E"/>
    <w:rsid w:val="00D30840"/>
    <w:rsid w:val="00D47B96"/>
    <w:rsid w:val="00D741A6"/>
    <w:rsid w:val="00D75873"/>
    <w:rsid w:val="00D77676"/>
    <w:rsid w:val="00D80BFB"/>
    <w:rsid w:val="00D90762"/>
    <w:rsid w:val="00D91FF4"/>
    <w:rsid w:val="00D9292B"/>
    <w:rsid w:val="00DC0E75"/>
    <w:rsid w:val="00DC4317"/>
    <w:rsid w:val="00DC4F1F"/>
    <w:rsid w:val="00DD047E"/>
    <w:rsid w:val="00DD5D73"/>
    <w:rsid w:val="00DE5C0D"/>
    <w:rsid w:val="00DF326F"/>
    <w:rsid w:val="00DF447A"/>
    <w:rsid w:val="00DF70F5"/>
    <w:rsid w:val="00E01627"/>
    <w:rsid w:val="00E03AF1"/>
    <w:rsid w:val="00E32A2B"/>
    <w:rsid w:val="00E350C2"/>
    <w:rsid w:val="00E4044E"/>
    <w:rsid w:val="00E54C94"/>
    <w:rsid w:val="00E54F99"/>
    <w:rsid w:val="00E6674E"/>
    <w:rsid w:val="00E80CE5"/>
    <w:rsid w:val="00EA7AE2"/>
    <w:rsid w:val="00EF0DEC"/>
    <w:rsid w:val="00F07323"/>
    <w:rsid w:val="00F1462B"/>
    <w:rsid w:val="00F27D84"/>
    <w:rsid w:val="00F3310A"/>
    <w:rsid w:val="00F47444"/>
    <w:rsid w:val="00F47E3A"/>
    <w:rsid w:val="00F5665F"/>
    <w:rsid w:val="00F6149C"/>
    <w:rsid w:val="00F65B46"/>
    <w:rsid w:val="00F70324"/>
    <w:rsid w:val="00F72D05"/>
    <w:rsid w:val="00F8076E"/>
    <w:rsid w:val="00F825B7"/>
    <w:rsid w:val="00F85A3C"/>
    <w:rsid w:val="00FB0CB8"/>
    <w:rsid w:val="00FB4E38"/>
    <w:rsid w:val="00FB5434"/>
    <w:rsid w:val="00FC2905"/>
    <w:rsid w:val="00FD259C"/>
    <w:rsid w:val="00FE4A00"/>
    <w:rsid w:val="00FE5C38"/>
    <w:rsid w:val="00FF5B36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BB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857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46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AE7F9C"/>
    <w:pPr>
      <w:spacing w:before="100" w:beforeAutospacing="1" w:after="100" w:afterAutospacing="1"/>
      <w:outlineLvl w:val="3"/>
    </w:pPr>
    <w:rPr>
      <w:b/>
      <w:bCs/>
      <w:color w:val="461201"/>
    </w:rPr>
  </w:style>
  <w:style w:type="paragraph" w:styleId="5">
    <w:name w:val="heading 5"/>
    <w:basedOn w:val="a"/>
    <w:next w:val="a"/>
    <w:link w:val="50"/>
    <w:uiPriority w:val="99"/>
    <w:qFormat/>
    <w:rsid w:val="004857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02B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02BE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02BE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902BE1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rsid w:val="00AE7F9C"/>
    <w:pPr>
      <w:spacing w:before="100" w:beforeAutospacing="1" w:after="100" w:afterAutospacing="1"/>
    </w:pPr>
    <w:rPr>
      <w:color w:val="461201"/>
    </w:rPr>
  </w:style>
  <w:style w:type="paragraph" w:styleId="21">
    <w:name w:val="Body Text 2"/>
    <w:basedOn w:val="a"/>
    <w:link w:val="22"/>
    <w:uiPriority w:val="99"/>
    <w:rsid w:val="00296A1D"/>
    <w:pPr>
      <w:jc w:val="both"/>
    </w:pPr>
    <w:rPr>
      <w:sz w:val="22"/>
      <w:szCs w:val="20"/>
      <w:lang w:eastAsia="en-US"/>
    </w:rPr>
  </w:style>
  <w:style w:type="character" w:customStyle="1" w:styleId="22">
    <w:name w:val="Основной текст 2 Знак"/>
    <w:link w:val="21"/>
    <w:uiPriority w:val="99"/>
    <w:semiHidden/>
    <w:locked/>
    <w:rsid w:val="00902BE1"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C16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02BE1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FE5C38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semiHidden/>
    <w:locked/>
    <w:rsid w:val="00902BE1"/>
    <w:rPr>
      <w:rFonts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E03AF1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902BE1"/>
    <w:rPr>
      <w:rFonts w:cs="Times New Roman"/>
      <w:sz w:val="24"/>
      <w:szCs w:val="24"/>
    </w:rPr>
  </w:style>
  <w:style w:type="paragraph" w:styleId="aa">
    <w:name w:val="Body Text Indent"/>
    <w:basedOn w:val="a"/>
    <w:link w:val="ab"/>
    <w:uiPriority w:val="99"/>
    <w:rsid w:val="00E03A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902BE1"/>
    <w:rPr>
      <w:rFonts w:cs="Times New Roman"/>
      <w:sz w:val="24"/>
      <w:szCs w:val="24"/>
    </w:rPr>
  </w:style>
  <w:style w:type="paragraph" w:styleId="ac">
    <w:name w:val="Block Text"/>
    <w:basedOn w:val="a"/>
    <w:uiPriority w:val="99"/>
    <w:rsid w:val="00E03AF1"/>
    <w:pPr>
      <w:ind w:left="567" w:right="339"/>
      <w:jc w:val="both"/>
    </w:pPr>
    <w:rPr>
      <w:sz w:val="28"/>
      <w:szCs w:val="20"/>
    </w:rPr>
  </w:style>
  <w:style w:type="paragraph" w:customStyle="1" w:styleId="ConsNormal">
    <w:name w:val="ConsNormal"/>
    <w:uiPriority w:val="99"/>
    <w:rsid w:val="0007767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07767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MMKLegal3L1">
    <w:name w:val="MMKLegal3_L1"/>
    <w:basedOn w:val="a"/>
    <w:next w:val="a"/>
    <w:uiPriority w:val="99"/>
    <w:rsid w:val="00077675"/>
    <w:pPr>
      <w:numPr>
        <w:numId w:val="20"/>
      </w:numPr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2">
    <w:name w:val="MMKLegal3_L2"/>
    <w:basedOn w:val="MMKLegal3L1"/>
    <w:next w:val="a"/>
    <w:uiPriority w:val="99"/>
    <w:rsid w:val="00077675"/>
    <w:pPr>
      <w:numPr>
        <w:numId w:val="0"/>
      </w:numPr>
      <w:jc w:val="both"/>
      <w:outlineLvl w:val="1"/>
    </w:pPr>
  </w:style>
  <w:style w:type="paragraph" w:customStyle="1" w:styleId="MMKLegal3L3">
    <w:name w:val="MMKLegal3_L3"/>
    <w:basedOn w:val="MMKLegal3L2"/>
    <w:next w:val="a"/>
    <w:uiPriority w:val="99"/>
    <w:rsid w:val="00077675"/>
    <w:pPr>
      <w:numPr>
        <w:ilvl w:val="2"/>
        <w:numId w:val="20"/>
      </w:numPr>
      <w:outlineLvl w:val="2"/>
    </w:pPr>
  </w:style>
  <w:style w:type="paragraph" w:customStyle="1" w:styleId="MMKLegal3L4">
    <w:name w:val="MMKLegal3_L4"/>
    <w:basedOn w:val="MMKLegal3L3"/>
    <w:next w:val="a"/>
    <w:uiPriority w:val="99"/>
    <w:rsid w:val="00077675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077675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077675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077675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077675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077675"/>
    <w:pPr>
      <w:numPr>
        <w:ilvl w:val="8"/>
      </w:numPr>
      <w:outlineLvl w:val="8"/>
    </w:pPr>
  </w:style>
  <w:style w:type="paragraph" w:styleId="ad">
    <w:name w:val="List Paragraph"/>
    <w:basedOn w:val="a"/>
    <w:uiPriority w:val="34"/>
    <w:qFormat/>
    <w:rsid w:val="00BF2D82"/>
    <w:pPr>
      <w:ind w:left="720"/>
    </w:pPr>
  </w:style>
  <w:style w:type="character" w:styleId="ae">
    <w:name w:val="page number"/>
    <w:rsid w:val="00BF2D82"/>
  </w:style>
  <w:style w:type="paragraph" w:styleId="af">
    <w:name w:val="footer"/>
    <w:basedOn w:val="a"/>
    <w:link w:val="af0"/>
    <w:uiPriority w:val="99"/>
    <w:rsid w:val="00BF2D82"/>
    <w:pPr>
      <w:tabs>
        <w:tab w:val="center" w:pos="4153"/>
        <w:tab w:val="right" w:pos="8306"/>
      </w:tabs>
    </w:pPr>
    <w:rPr>
      <w:sz w:val="20"/>
      <w:szCs w:val="20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BF2D82"/>
    <w:rPr>
      <w:lang w:eastAsia="ar-SA"/>
    </w:rPr>
  </w:style>
  <w:style w:type="paragraph" w:customStyle="1" w:styleId="ConsPlusNormal">
    <w:name w:val="ConsPlusNormal"/>
    <w:rsid w:val="00BF2D8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1">
    <w:name w:val="Hyperlink"/>
    <w:uiPriority w:val="99"/>
    <w:unhideWhenUsed/>
    <w:rsid w:val="00BF2D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BB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857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46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AE7F9C"/>
    <w:pPr>
      <w:spacing w:before="100" w:beforeAutospacing="1" w:after="100" w:afterAutospacing="1"/>
      <w:outlineLvl w:val="3"/>
    </w:pPr>
    <w:rPr>
      <w:b/>
      <w:bCs/>
      <w:color w:val="461201"/>
    </w:rPr>
  </w:style>
  <w:style w:type="paragraph" w:styleId="5">
    <w:name w:val="heading 5"/>
    <w:basedOn w:val="a"/>
    <w:next w:val="a"/>
    <w:link w:val="50"/>
    <w:uiPriority w:val="99"/>
    <w:qFormat/>
    <w:rsid w:val="004857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02B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02BE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02BE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902BE1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rsid w:val="00AE7F9C"/>
    <w:pPr>
      <w:spacing w:before="100" w:beforeAutospacing="1" w:after="100" w:afterAutospacing="1"/>
    </w:pPr>
    <w:rPr>
      <w:color w:val="461201"/>
    </w:rPr>
  </w:style>
  <w:style w:type="paragraph" w:styleId="21">
    <w:name w:val="Body Text 2"/>
    <w:basedOn w:val="a"/>
    <w:link w:val="22"/>
    <w:uiPriority w:val="99"/>
    <w:rsid w:val="00296A1D"/>
    <w:pPr>
      <w:jc w:val="both"/>
    </w:pPr>
    <w:rPr>
      <w:sz w:val="22"/>
      <w:szCs w:val="20"/>
      <w:lang w:eastAsia="en-US"/>
    </w:rPr>
  </w:style>
  <w:style w:type="character" w:customStyle="1" w:styleId="22">
    <w:name w:val="Основной текст 2 Знак"/>
    <w:link w:val="21"/>
    <w:uiPriority w:val="99"/>
    <w:semiHidden/>
    <w:locked/>
    <w:rsid w:val="00902BE1"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C16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02BE1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FE5C38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semiHidden/>
    <w:locked/>
    <w:rsid w:val="00902BE1"/>
    <w:rPr>
      <w:rFonts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E03AF1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902BE1"/>
    <w:rPr>
      <w:rFonts w:cs="Times New Roman"/>
      <w:sz w:val="24"/>
      <w:szCs w:val="24"/>
    </w:rPr>
  </w:style>
  <w:style w:type="paragraph" w:styleId="aa">
    <w:name w:val="Body Text Indent"/>
    <w:basedOn w:val="a"/>
    <w:link w:val="ab"/>
    <w:uiPriority w:val="99"/>
    <w:rsid w:val="00E03A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902BE1"/>
    <w:rPr>
      <w:rFonts w:cs="Times New Roman"/>
      <w:sz w:val="24"/>
      <w:szCs w:val="24"/>
    </w:rPr>
  </w:style>
  <w:style w:type="paragraph" w:styleId="ac">
    <w:name w:val="Block Text"/>
    <w:basedOn w:val="a"/>
    <w:uiPriority w:val="99"/>
    <w:rsid w:val="00E03AF1"/>
    <w:pPr>
      <w:ind w:left="567" w:right="339"/>
      <w:jc w:val="both"/>
    </w:pPr>
    <w:rPr>
      <w:sz w:val="28"/>
      <w:szCs w:val="20"/>
    </w:rPr>
  </w:style>
  <w:style w:type="paragraph" w:customStyle="1" w:styleId="ConsNormal">
    <w:name w:val="ConsNormal"/>
    <w:uiPriority w:val="99"/>
    <w:rsid w:val="0007767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07767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MMKLegal3L1">
    <w:name w:val="MMKLegal3_L1"/>
    <w:basedOn w:val="a"/>
    <w:next w:val="a"/>
    <w:uiPriority w:val="99"/>
    <w:rsid w:val="00077675"/>
    <w:pPr>
      <w:numPr>
        <w:numId w:val="20"/>
      </w:numPr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2">
    <w:name w:val="MMKLegal3_L2"/>
    <w:basedOn w:val="MMKLegal3L1"/>
    <w:next w:val="a"/>
    <w:uiPriority w:val="99"/>
    <w:rsid w:val="00077675"/>
    <w:pPr>
      <w:numPr>
        <w:numId w:val="0"/>
      </w:numPr>
      <w:jc w:val="both"/>
      <w:outlineLvl w:val="1"/>
    </w:pPr>
  </w:style>
  <w:style w:type="paragraph" w:customStyle="1" w:styleId="MMKLegal3L3">
    <w:name w:val="MMKLegal3_L3"/>
    <w:basedOn w:val="MMKLegal3L2"/>
    <w:next w:val="a"/>
    <w:uiPriority w:val="99"/>
    <w:rsid w:val="00077675"/>
    <w:pPr>
      <w:numPr>
        <w:ilvl w:val="2"/>
        <w:numId w:val="20"/>
      </w:numPr>
      <w:outlineLvl w:val="2"/>
    </w:pPr>
  </w:style>
  <w:style w:type="paragraph" w:customStyle="1" w:styleId="MMKLegal3L4">
    <w:name w:val="MMKLegal3_L4"/>
    <w:basedOn w:val="MMKLegal3L3"/>
    <w:next w:val="a"/>
    <w:uiPriority w:val="99"/>
    <w:rsid w:val="00077675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077675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077675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077675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077675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077675"/>
    <w:pPr>
      <w:numPr>
        <w:ilvl w:val="8"/>
      </w:numPr>
      <w:outlineLvl w:val="8"/>
    </w:pPr>
  </w:style>
  <w:style w:type="paragraph" w:styleId="ad">
    <w:name w:val="List Paragraph"/>
    <w:basedOn w:val="a"/>
    <w:uiPriority w:val="34"/>
    <w:qFormat/>
    <w:rsid w:val="00BF2D82"/>
    <w:pPr>
      <w:ind w:left="720"/>
    </w:pPr>
  </w:style>
  <w:style w:type="character" w:styleId="ae">
    <w:name w:val="page number"/>
    <w:rsid w:val="00BF2D82"/>
  </w:style>
  <w:style w:type="paragraph" w:styleId="af">
    <w:name w:val="footer"/>
    <w:basedOn w:val="a"/>
    <w:link w:val="af0"/>
    <w:uiPriority w:val="99"/>
    <w:rsid w:val="00BF2D82"/>
    <w:pPr>
      <w:tabs>
        <w:tab w:val="center" w:pos="4153"/>
        <w:tab w:val="right" w:pos="8306"/>
      </w:tabs>
    </w:pPr>
    <w:rPr>
      <w:sz w:val="20"/>
      <w:szCs w:val="20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BF2D82"/>
    <w:rPr>
      <w:lang w:eastAsia="ar-SA"/>
    </w:rPr>
  </w:style>
  <w:style w:type="paragraph" w:customStyle="1" w:styleId="ConsPlusNormal">
    <w:name w:val="ConsPlusNormal"/>
    <w:rsid w:val="00BF2D8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1">
    <w:name w:val="Hyperlink"/>
    <w:uiPriority w:val="99"/>
    <w:unhideWhenUsed/>
    <w:rsid w:val="00BF2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2932</Words>
  <Characters>22939</Characters>
  <Application>Microsoft Office Word</Application>
  <DocSecurity>0</DocSecurity>
  <Lines>191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NCSP</Company>
  <LinksUpToDate>false</LinksUpToDate>
  <CharactersWithSpaces>25820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Sheyko_IV</dc:creator>
  <cp:keywords/>
  <dc:description/>
  <cp:lastModifiedBy>Barmuta, Olesya</cp:lastModifiedBy>
  <cp:revision>8</cp:revision>
  <cp:lastPrinted>2013-11-11T10:04:00Z</cp:lastPrinted>
  <dcterms:created xsi:type="dcterms:W3CDTF">2013-07-02T06:01:00Z</dcterms:created>
  <dcterms:modified xsi:type="dcterms:W3CDTF">2013-11-12T09:14:00Z</dcterms:modified>
</cp:coreProperties>
</file>