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4" w:rsidRPr="002525FF" w:rsidRDefault="00A80684" w:rsidP="00A80684">
      <w:pPr>
        <w:spacing w:after="0" w:line="240" w:lineRule="auto"/>
        <w:ind w:right="54"/>
        <w:contextualSpacing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2525FF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УТВЕРЖДАЮ </w:t>
      </w:r>
    </w:p>
    <w:p w:rsidR="00A80684" w:rsidRPr="002525FF" w:rsidRDefault="00D81938" w:rsidP="00D81938">
      <w:pPr>
        <w:spacing w:after="0" w:line="240" w:lineRule="auto"/>
        <w:ind w:right="54"/>
        <w:contextualSpacing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2525FF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Председатель (конкурсной, закупочной, аукционной) комиссии ОАО «НМТП»</w:t>
      </w:r>
    </w:p>
    <w:p w:rsidR="00A80684" w:rsidRPr="002525FF" w:rsidRDefault="00A80684" w:rsidP="00A80684">
      <w:pPr>
        <w:spacing w:after="0" w:line="240" w:lineRule="auto"/>
        <w:ind w:right="54"/>
        <w:contextualSpacing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A80684" w:rsidRPr="002525FF" w:rsidRDefault="00A26D78" w:rsidP="00A80684">
      <w:pPr>
        <w:spacing w:after="0" w:line="240" w:lineRule="auto"/>
        <w:ind w:right="54"/>
        <w:contextualSpacing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2525FF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______________ </w:t>
      </w:r>
      <w:r w:rsidR="00F51CE1" w:rsidRPr="002525FF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Терентьев И.В.</w:t>
      </w:r>
    </w:p>
    <w:p w:rsidR="00A80684" w:rsidRPr="002525FF" w:rsidRDefault="00A80684" w:rsidP="00A80684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2525FF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Протокол</w:t>
      </w:r>
    </w:p>
    <w:p w:rsidR="00A80684" w:rsidRPr="002525FF" w:rsidRDefault="00A80684" w:rsidP="00A80684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2525FF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Заседания </w:t>
      </w:r>
      <w:r w:rsidR="00B551F8" w:rsidRPr="002525FF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комиссии (конкурсной, аукционной, закупочной) </w:t>
      </w:r>
      <w:r w:rsidR="00AC3AC6" w:rsidRPr="002525FF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№</w:t>
      </w:r>
      <w:r w:rsidR="008370E1" w:rsidRPr="002525FF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141-п/49</w:t>
      </w:r>
      <w:r w:rsidR="00043595" w:rsidRPr="002525FF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/2</w:t>
      </w:r>
    </w:p>
    <w:p w:rsidR="00A80684" w:rsidRPr="002525FF" w:rsidRDefault="00A80684" w:rsidP="00A80684">
      <w:pPr>
        <w:spacing w:after="0" w:line="240" w:lineRule="auto"/>
        <w:ind w:right="54" w:firstLine="709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80684" w:rsidRPr="002525FF" w:rsidRDefault="00A80684" w:rsidP="00A80684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г. Новороссийск</w:t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8370E1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               </w:t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«</w:t>
      </w:r>
      <w:r w:rsidR="008370E1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11</w:t>
      </w:r>
      <w:r w:rsidR="00B551F8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» </w:t>
      </w:r>
      <w:r w:rsidR="008370E1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сентября</w:t>
      </w:r>
      <w:r w:rsidR="00B551F8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2013</w:t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года</w:t>
      </w:r>
    </w:p>
    <w:p w:rsidR="00A80684" w:rsidRPr="002525FF" w:rsidRDefault="00A80684" w:rsidP="00A80684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D81938" w:rsidRPr="002525FF" w:rsidRDefault="00D81938" w:rsidP="006F407B">
      <w:pPr>
        <w:spacing w:after="0" w:line="240" w:lineRule="auto"/>
        <w:ind w:right="-1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2525FF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ПРЕДМЕТ </w:t>
      </w:r>
      <w:r w:rsidR="006F407B" w:rsidRPr="002525FF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ОТКРЫТОГО ЗАПРОСА ПРЕДЛОЖЕНИЙ: </w:t>
      </w:r>
      <w:r w:rsidR="008370E1" w:rsidRPr="002525FF">
        <w:rPr>
          <w:rFonts w:ascii="Franklin Gothic Book" w:hAnsi="Franklin Gothic Book"/>
          <w:sz w:val="24"/>
          <w:szCs w:val="24"/>
        </w:rPr>
        <w:t>Выбор организации на изготовление стол-рамп, кузовов, рамы г/</w:t>
      </w:r>
      <w:proofErr w:type="gramStart"/>
      <w:r w:rsidR="008370E1" w:rsidRPr="002525FF">
        <w:rPr>
          <w:rFonts w:ascii="Franklin Gothic Book" w:hAnsi="Franklin Gothic Book"/>
          <w:sz w:val="24"/>
          <w:szCs w:val="24"/>
        </w:rPr>
        <w:t>п</w:t>
      </w:r>
      <w:proofErr w:type="gramEnd"/>
      <w:r w:rsidR="008370E1" w:rsidRPr="002525FF">
        <w:rPr>
          <w:rFonts w:ascii="Franklin Gothic Book" w:hAnsi="Franklin Gothic Book"/>
          <w:sz w:val="24"/>
          <w:szCs w:val="24"/>
        </w:rPr>
        <w:t xml:space="preserve"> 10 тонн, столов приставных для докеров.</w:t>
      </w:r>
    </w:p>
    <w:p w:rsidR="002679A8" w:rsidRPr="002525FF" w:rsidRDefault="002679A8" w:rsidP="002A41FB">
      <w:pPr>
        <w:spacing w:after="0" w:line="240" w:lineRule="auto"/>
        <w:ind w:right="-1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</w:p>
    <w:p w:rsidR="008370E1" w:rsidRPr="002525FF" w:rsidRDefault="005C4F4D" w:rsidP="008370E1">
      <w:pPr>
        <w:pStyle w:val="a7"/>
        <w:spacing w:after="0"/>
        <w:ind w:left="0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2525FF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Начальная (максимальная) цена договора:</w:t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8370E1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3 926 120,00 (три миллиона девятьсот двадцать шесть тысяч сто двадцать) рублей 00 копеек с учетом НДС или 3 327 220,34 (три миллиона триста двадцать семь тысяч двести двадцать) рублей 34 копейки без учета НДС.</w:t>
      </w:r>
    </w:p>
    <w:p w:rsidR="005C4F4D" w:rsidRPr="002525FF" w:rsidRDefault="005C4F4D" w:rsidP="002A41FB">
      <w:pPr>
        <w:spacing w:after="0" w:line="240" w:lineRule="auto"/>
        <w:ind w:right="-1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0A33A3" w:rsidRPr="002525FF" w:rsidRDefault="000A33A3" w:rsidP="002A41FB">
      <w:pPr>
        <w:spacing w:after="0" w:line="240" w:lineRule="auto"/>
        <w:ind w:right="-1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Место проведения г. Новороссийск, ул. Мира 2, Конференц-зал ОАО «НМТП».</w:t>
      </w:r>
    </w:p>
    <w:p w:rsidR="005C4F4D" w:rsidRPr="002525FF" w:rsidRDefault="005C4F4D" w:rsidP="002A41FB">
      <w:pPr>
        <w:spacing w:after="0" w:line="240" w:lineRule="auto"/>
        <w:ind w:right="-1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Время проведения: 15ч.00мин.</w:t>
      </w:r>
    </w:p>
    <w:p w:rsidR="005C4F4D" w:rsidRPr="002525FF" w:rsidRDefault="005C4F4D" w:rsidP="00D82FFC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tbl>
      <w:tblPr>
        <w:tblW w:w="9923" w:type="dxa"/>
        <w:tblInd w:w="533" w:type="dxa"/>
        <w:tblLook w:val="04A0" w:firstRow="1" w:lastRow="0" w:firstColumn="1" w:lastColumn="0" w:noHBand="0" w:noVBand="1"/>
      </w:tblPr>
      <w:tblGrid>
        <w:gridCol w:w="6805"/>
        <w:gridCol w:w="3118"/>
      </w:tblGrid>
      <w:tr w:rsidR="008370E1" w:rsidRPr="002525FF" w:rsidTr="00F65B7A">
        <w:tc>
          <w:tcPr>
            <w:tcW w:w="6805" w:type="dxa"/>
            <w:hideMark/>
          </w:tcPr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>Присутствовали:</w:t>
            </w:r>
          </w:p>
        </w:tc>
        <w:tc>
          <w:tcPr>
            <w:tcW w:w="3118" w:type="dxa"/>
            <w:hideMark/>
          </w:tcPr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70E1" w:rsidRPr="002525FF" w:rsidTr="00F65B7A">
        <w:tc>
          <w:tcPr>
            <w:tcW w:w="6805" w:type="dxa"/>
          </w:tcPr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  <w:t>Председатель: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Исполнительный директор ОАО «НМТП»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Секретарь </w:t>
            </w:r>
          </w:p>
        </w:tc>
        <w:tc>
          <w:tcPr>
            <w:tcW w:w="3118" w:type="dxa"/>
          </w:tcPr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Терентьев И.В.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Зайцев В.А.</w:t>
            </w:r>
          </w:p>
        </w:tc>
      </w:tr>
      <w:tr w:rsidR="008370E1" w:rsidRPr="002525FF" w:rsidTr="00F65B7A">
        <w:tc>
          <w:tcPr>
            <w:tcW w:w="6805" w:type="dxa"/>
          </w:tcPr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  <w:t>Члены комиссии: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Технический директор ОАО «НМТП»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Заместитель Генерального директора по финансам                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и экономике ОАО «НМТП»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Бойченко О.А.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proofErr w:type="spellStart"/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Качан</w:t>
            </w:r>
            <w:proofErr w:type="spellEnd"/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 Г.И.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</w:tr>
      <w:tr w:rsidR="008370E1" w:rsidRPr="002525FF" w:rsidTr="00F65B7A">
        <w:tc>
          <w:tcPr>
            <w:tcW w:w="6805" w:type="dxa"/>
          </w:tcPr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Главный бухгалтер ОАО «НМТП»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Директор по правовому обеспечению – руководитель юридических служб группы компаний ОАО «НМТП»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proofErr w:type="spellStart"/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Нижник</w:t>
            </w:r>
            <w:proofErr w:type="spellEnd"/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 Ю.Р.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Боровок Э.В.</w:t>
            </w:r>
          </w:p>
        </w:tc>
      </w:tr>
      <w:tr w:rsidR="008370E1" w:rsidRPr="002525FF" w:rsidTr="00F65B7A">
        <w:tc>
          <w:tcPr>
            <w:tcW w:w="6805" w:type="dxa"/>
          </w:tcPr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Начальник бюджетного управления ОАО «НМТП»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Заместитель  директора по сопровождению бизнеса ОАО «НМТП»</w:t>
            </w:r>
          </w:p>
        </w:tc>
        <w:tc>
          <w:tcPr>
            <w:tcW w:w="3118" w:type="dxa"/>
          </w:tcPr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Зеленская Г.П.</w:t>
            </w: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370E1" w:rsidRPr="002525FF" w:rsidRDefault="008370E1" w:rsidP="008370E1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Савкин В.В.</w:t>
            </w:r>
          </w:p>
        </w:tc>
      </w:tr>
    </w:tbl>
    <w:p w:rsidR="005C4F4D" w:rsidRPr="002525FF" w:rsidRDefault="005C4F4D" w:rsidP="00D82FFC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5C4F4D" w:rsidRPr="002525FF" w:rsidRDefault="005C4F4D" w:rsidP="00D82FFC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Представитель УФК ОАО «НМТП» - эксперт:</w:t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E15D8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   </w:t>
      </w:r>
      <w:r w:rsidR="004C6BC8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Черкашин В.Ю.</w:t>
      </w:r>
    </w:p>
    <w:p w:rsidR="005C4F4D" w:rsidRPr="002525FF" w:rsidRDefault="005C4F4D" w:rsidP="00D82FFC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5C4F4D" w:rsidRPr="002525FF" w:rsidRDefault="005C4F4D" w:rsidP="005C4F4D">
      <w:pPr>
        <w:tabs>
          <w:tab w:val="num" w:pos="1620"/>
        </w:tabs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Секретарь (конкурсной, аукционной, закупочной) комиссии:</w:t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E15D8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   </w:t>
      </w: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Зайцев В.А.</w:t>
      </w:r>
    </w:p>
    <w:p w:rsidR="005C4F4D" w:rsidRPr="002525FF" w:rsidRDefault="005C4F4D" w:rsidP="005C4F4D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Начальник отдела тендеров и экспертиз ОАО «НМТП»</w:t>
      </w:r>
      <w:r w:rsidR="008370E1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</w:t>
      </w:r>
    </w:p>
    <w:p w:rsidR="008370E1" w:rsidRPr="002525FF" w:rsidRDefault="008370E1" w:rsidP="005C4F4D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8370E1" w:rsidRPr="002525FF" w:rsidRDefault="008D290F" w:rsidP="008370E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E15D8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23.08</w:t>
      </w:r>
      <w:r w:rsidR="008370E1" w:rsidRPr="00E15D8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.2013</w:t>
      </w:r>
      <w:r w:rsidR="008370E1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г. на сайте www.zakupki.gov.ru была размещена информация о проведении открытого запроса предложений по</w:t>
      </w:r>
      <w:r w:rsidR="008370E1" w:rsidRPr="002525FF">
        <w:rPr>
          <w:rFonts w:ascii="Franklin Gothic Book" w:hAnsi="Franklin Gothic Book"/>
          <w:sz w:val="24"/>
          <w:szCs w:val="24"/>
        </w:rPr>
        <w:t xml:space="preserve"> выбору </w:t>
      </w:r>
      <w:r w:rsidR="008370E1" w:rsidRPr="002525FF">
        <w:rPr>
          <w:rFonts w:ascii="Franklin Gothic Book" w:hAnsi="Franklin Gothic Book"/>
          <w:sz w:val="24"/>
          <w:szCs w:val="24"/>
        </w:rPr>
        <w:t>организации на изготовление стол-рамп, кузовов, рамы г/</w:t>
      </w:r>
      <w:proofErr w:type="gramStart"/>
      <w:r w:rsidR="008370E1" w:rsidRPr="002525FF">
        <w:rPr>
          <w:rFonts w:ascii="Franklin Gothic Book" w:hAnsi="Franklin Gothic Book"/>
          <w:sz w:val="24"/>
          <w:szCs w:val="24"/>
        </w:rPr>
        <w:t>п</w:t>
      </w:r>
      <w:proofErr w:type="gramEnd"/>
      <w:r w:rsidR="008370E1" w:rsidRPr="002525FF">
        <w:rPr>
          <w:rFonts w:ascii="Franklin Gothic Book" w:hAnsi="Franklin Gothic Book"/>
          <w:sz w:val="24"/>
          <w:szCs w:val="24"/>
        </w:rPr>
        <w:t xml:space="preserve"> 10 тонн, столов приставных для докеров.</w:t>
      </w:r>
    </w:p>
    <w:p w:rsidR="008370E1" w:rsidRPr="002525FF" w:rsidRDefault="008370E1" w:rsidP="008370E1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8370E1" w:rsidRPr="002525FF" w:rsidRDefault="008370E1" w:rsidP="008370E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2525FF">
        <w:rPr>
          <w:rFonts w:ascii="Franklin Gothic Book" w:hAnsi="Franklin Gothic Book" w:cs="Times New Roman"/>
          <w:sz w:val="24"/>
          <w:szCs w:val="24"/>
        </w:rPr>
        <w:t xml:space="preserve">На запрос предложений было получено </w:t>
      </w:r>
      <w:r w:rsidRPr="002525FF">
        <w:rPr>
          <w:rFonts w:ascii="Franklin Gothic Book" w:hAnsi="Franklin Gothic Book" w:cs="Times New Roman"/>
          <w:sz w:val="24"/>
          <w:szCs w:val="24"/>
        </w:rPr>
        <w:t>3 (три</w:t>
      </w:r>
      <w:r w:rsidRPr="002525FF">
        <w:rPr>
          <w:rFonts w:ascii="Franklin Gothic Book" w:hAnsi="Franklin Gothic Book" w:cs="Times New Roman"/>
          <w:sz w:val="24"/>
          <w:szCs w:val="24"/>
        </w:rPr>
        <w:t>) коммерческих предложения.</w:t>
      </w:r>
    </w:p>
    <w:tbl>
      <w:tblPr>
        <w:tblW w:w="1034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253"/>
        <w:gridCol w:w="2976"/>
        <w:gridCol w:w="1843"/>
        <w:gridCol w:w="1701"/>
      </w:tblGrid>
      <w:tr w:rsidR="008370E1" w:rsidRPr="002525FF" w:rsidTr="008370E1">
        <w:tc>
          <w:tcPr>
            <w:tcW w:w="575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</w:t>
            </w: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т</w:t>
            </w: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ind w:left="-108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Цена заявки Учас</w:t>
            </w: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т</w:t>
            </w: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70E1" w:rsidRPr="002525FF" w:rsidRDefault="008370E1" w:rsidP="00B15143">
            <w:pPr>
              <w:spacing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B15143" w:rsidRPr="002525FF">
              <w:rPr>
                <w:rFonts w:ascii="Franklin Gothic Book" w:hAnsi="Franklin Gothic Book"/>
                <w:b/>
                <w:sz w:val="24"/>
                <w:szCs w:val="24"/>
              </w:rPr>
              <w:t>выполнения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Гарантийные обязательства</w:t>
            </w:r>
          </w:p>
        </w:tc>
      </w:tr>
      <w:tr w:rsidR="008370E1" w:rsidRPr="002525FF" w:rsidTr="008370E1">
        <w:trPr>
          <w:trHeight w:val="169"/>
        </w:trPr>
        <w:tc>
          <w:tcPr>
            <w:tcW w:w="575" w:type="dxa"/>
            <w:shd w:val="clear" w:color="auto" w:fill="auto"/>
            <w:vAlign w:val="center"/>
          </w:tcPr>
          <w:p w:rsidR="008370E1" w:rsidRPr="002525FF" w:rsidRDefault="008370E1" w:rsidP="00F65B7A">
            <w:pPr>
              <w:ind w:firstLine="24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1.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ООО «ВЕКТОР-МК»</w:t>
            </w:r>
            <w:r w:rsidRPr="002525FF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</w:p>
          <w:p w:rsidR="008370E1" w:rsidRPr="002525FF" w:rsidRDefault="008370E1" w:rsidP="00F65B7A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 xml:space="preserve">350059, г. Краснодар, ул. </w:t>
            </w:r>
            <w:proofErr w:type="gramStart"/>
            <w:r w:rsidRPr="002525FF">
              <w:rPr>
                <w:rFonts w:ascii="Franklin Gothic Book" w:hAnsi="Franklin Gothic Book"/>
                <w:sz w:val="24"/>
                <w:szCs w:val="24"/>
              </w:rPr>
              <w:t>Новороссийская</w:t>
            </w:r>
            <w:proofErr w:type="gramEnd"/>
            <w:r w:rsidRPr="002525FF">
              <w:rPr>
                <w:rFonts w:ascii="Franklin Gothic Book" w:hAnsi="Franklin Gothic Book"/>
                <w:sz w:val="24"/>
                <w:szCs w:val="24"/>
              </w:rPr>
              <w:t>, д.242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ind w:left="-108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2 663 960,00</w:t>
            </w:r>
          </w:p>
          <w:p w:rsidR="008370E1" w:rsidRPr="002525FF" w:rsidRDefault="008370E1" w:rsidP="00F65B7A">
            <w:pPr>
              <w:spacing w:line="240" w:lineRule="auto"/>
              <w:ind w:left="-108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>(два миллиона шестьсот шестьдесят три тысячи девятьсот шестьдесят) рублей 00 копеек</w:t>
            </w:r>
          </w:p>
          <w:p w:rsidR="008370E1" w:rsidRPr="002525FF" w:rsidRDefault="008370E1" w:rsidP="00F65B7A">
            <w:pPr>
              <w:spacing w:line="240" w:lineRule="auto"/>
              <w:ind w:left="-108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ind w:left="-108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>45 (сорок пять) рабочих дней со дня подписания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>12 месяцев со дня подписания договора</w:t>
            </w:r>
          </w:p>
        </w:tc>
      </w:tr>
      <w:tr w:rsidR="008370E1" w:rsidRPr="002525FF" w:rsidTr="008370E1">
        <w:trPr>
          <w:trHeight w:val="1452"/>
        </w:trPr>
        <w:tc>
          <w:tcPr>
            <w:tcW w:w="575" w:type="dxa"/>
            <w:shd w:val="clear" w:color="auto" w:fill="auto"/>
            <w:vAlign w:val="center"/>
          </w:tcPr>
          <w:p w:rsidR="008370E1" w:rsidRPr="002525FF" w:rsidRDefault="008370E1" w:rsidP="00F65B7A">
            <w:pPr>
              <w:ind w:firstLine="24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2.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ЗАО «МАЙНА-ВИРА»</w:t>
            </w:r>
            <w:r w:rsidRPr="002525FF">
              <w:rPr>
                <w:rFonts w:ascii="Franklin Gothic Book" w:hAnsi="Franklin Gothic Book"/>
                <w:sz w:val="24"/>
                <w:szCs w:val="24"/>
              </w:rPr>
              <w:t>,</w:t>
            </w:r>
          </w:p>
          <w:p w:rsidR="008370E1" w:rsidRPr="002525FF" w:rsidRDefault="008370E1" w:rsidP="00F65B7A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 xml:space="preserve">350059, г. Краснодар, ул. </w:t>
            </w:r>
            <w:proofErr w:type="gramStart"/>
            <w:r w:rsidRPr="002525FF">
              <w:rPr>
                <w:rFonts w:ascii="Franklin Gothic Book" w:hAnsi="Franklin Gothic Book"/>
                <w:sz w:val="24"/>
                <w:szCs w:val="24"/>
              </w:rPr>
              <w:t>Новороссийская</w:t>
            </w:r>
            <w:proofErr w:type="gramEnd"/>
            <w:r w:rsidRPr="002525FF">
              <w:rPr>
                <w:rFonts w:ascii="Franklin Gothic Book" w:hAnsi="Franklin Gothic Book"/>
                <w:sz w:val="24"/>
                <w:szCs w:val="24"/>
              </w:rPr>
              <w:t>, 174, эт.1, оф.22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ind w:left="-108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 xml:space="preserve">2 633 483,88 </w:t>
            </w:r>
          </w:p>
          <w:p w:rsidR="008370E1" w:rsidRPr="002525FF" w:rsidRDefault="008370E1" w:rsidP="00F65B7A">
            <w:pPr>
              <w:spacing w:line="240" w:lineRule="auto"/>
              <w:ind w:left="-108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 xml:space="preserve">(два миллиона шестьсот тридцать три  тысячи четыреста восемьдесят три) рубля 88 копеек </w:t>
            </w:r>
          </w:p>
          <w:p w:rsidR="008370E1" w:rsidRPr="002525FF" w:rsidRDefault="008370E1" w:rsidP="00F65B7A">
            <w:pPr>
              <w:spacing w:line="240" w:lineRule="auto"/>
              <w:ind w:left="-108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ind w:left="-108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>55 рабочих дней с момента подписания спецификации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>12 месяцев со дня ввода в эксплуатацию</w:t>
            </w:r>
          </w:p>
        </w:tc>
      </w:tr>
      <w:tr w:rsidR="008370E1" w:rsidRPr="002525FF" w:rsidTr="008370E1">
        <w:trPr>
          <w:trHeight w:val="913"/>
        </w:trPr>
        <w:tc>
          <w:tcPr>
            <w:tcW w:w="575" w:type="dxa"/>
            <w:shd w:val="clear" w:color="auto" w:fill="auto"/>
            <w:vAlign w:val="center"/>
          </w:tcPr>
          <w:p w:rsidR="008370E1" w:rsidRPr="002525FF" w:rsidRDefault="008370E1" w:rsidP="00F65B7A">
            <w:pPr>
              <w:ind w:firstLine="24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3.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ООО «Юг-</w:t>
            </w:r>
            <w:proofErr w:type="spellStart"/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Новотех</w:t>
            </w:r>
            <w:proofErr w:type="spellEnd"/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»,</w:t>
            </w:r>
          </w:p>
          <w:p w:rsidR="008370E1" w:rsidRPr="002525FF" w:rsidRDefault="008370E1" w:rsidP="00F65B7A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>353900, г. Новороссийск, ул. Железнодорожная петля, 1</w:t>
            </w:r>
          </w:p>
        </w:tc>
        <w:tc>
          <w:tcPr>
            <w:tcW w:w="2976" w:type="dxa"/>
            <w:shd w:val="clear" w:color="auto" w:fill="auto"/>
          </w:tcPr>
          <w:p w:rsidR="008370E1" w:rsidRPr="002525FF" w:rsidRDefault="008370E1" w:rsidP="00F65B7A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 w:val="24"/>
                <w:szCs w:val="24"/>
              </w:rPr>
              <w:t>2 052</w:t>
            </w:r>
            <w:r w:rsidR="002525FF" w:rsidRPr="002525FF">
              <w:rPr>
                <w:rFonts w:ascii="Franklin Gothic Book" w:hAnsi="Franklin Gothic Book"/>
                <w:b/>
                <w:sz w:val="24"/>
                <w:szCs w:val="24"/>
              </w:rPr>
              <w:t> 000</w:t>
            </w:r>
          </w:p>
          <w:p w:rsidR="008370E1" w:rsidRPr="002525FF" w:rsidRDefault="008370E1" w:rsidP="002525FF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>(два миллиона пятьдесят две тысяч</w:t>
            </w:r>
            <w:r w:rsidR="002525FF" w:rsidRPr="002525FF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2525FF">
              <w:rPr>
                <w:rFonts w:ascii="Franklin Gothic Book" w:hAnsi="Franklin Gothic Book"/>
                <w:sz w:val="24"/>
                <w:szCs w:val="24"/>
              </w:rPr>
              <w:t>) рублей НДС не облагается (УСН)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ind w:left="-108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>45 рабочих дней со дня подписания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0E1" w:rsidRPr="002525FF" w:rsidRDefault="008370E1" w:rsidP="00F65B7A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2525FF">
              <w:rPr>
                <w:rFonts w:ascii="Franklin Gothic Book" w:hAnsi="Franklin Gothic Book"/>
                <w:sz w:val="24"/>
                <w:szCs w:val="24"/>
              </w:rPr>
              <w:t>18 месяцев</w:t>
            </w:r>
          </w:p>
        </w:tc>
      </w:tr>
    </w:tbl>
    <w:p w:rsidR="006D3AF6" w:rsidRPr="002525FF" w:rsidRDefault="006D3AF6" w:rsidP="00D82FFC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833C7E" w:rsidRPr="002525FF" w:rsidRDefault="00552123" w:rsidP="0008699D">
      <w:pPr>
        <w:pStyle w:val="22"/>
        <w:tabs>
          <w:tab w:val="left" w:pos="360"/>
          <w:tab w:val="left" w:pos="851"/>
        </w:tabs>
        <w:ind w:left="284" w:right="-39" w:firstLine="0"/>
        <w:rPr>
          <w:rFonts w:ascii="Franklin Gothic Book" w:hAnsi="Franklin Gothic Book"/>
          <w:szCs w:val="24"/>
        </w:rPr>
      </w:pPr>
      <w:r w:rsidRPr="002525FF">
        <w:rPr>
          <w:rFonts w:ascii="Franklin Gothic Book" w:hAnsi="Franklin Gothic Book"/>
          <w:b/>
          <w:szCs w:val="24"/>
        </w:rPr>
        <w:t>3.</w:t>
      </w:r>
      <w:r w:rsidRPr="002525FF">
        <w:rPr>
          <w:rFonts w:ascii="Franklin Gothic Book" w:hAnsi="Franklin Gothic Book"/>
          <w:szCs w:val="24"/>
        </w:rPr>
        <w:t xml:space="preserve"> </w:t>
      </w:r>
      <w:r w:rsidR="00795C81" w:rsidRPr="002525FF">
        <w:rPr>
          <w:rFonts w:ascii="Franklin Gothic Book" w:hAnsi="Franklin Gothic Book"/>
          <w:szCs w:val="24"/>
        </w:rPr>
        <w:t xml:space="preserve">Комиссия </w:t>
      </w:r>
      <w:r w:rsidRPr="002525FF">
        <w:rPr>
          <w:rFonts w:ascii="Franklin Gothic Book" w:hAnsi="Franklin Gothic Book"/>
          <w:szCs w:val="24"/>
        </w:rPr>
        <w:t>рассмотрела представленные заявки на соответствие требованиям, установленным в документации по запросу предложений и соответствие требованиям, установленным к участникам запроса предложений. При рассмотрении заявок на участие в запросе предложений выяснилось следующее:</w:t>
      </w:r>
    </w:p>
    <w:p w:rsidR="00833C7E" w:rsidRPr="002525FF" w:rsidRDefault="003E3ED8" w:rsidP="00114001">
      <w:pPr>
        <w:pStyle w:val="22"/>
        <w:tabs>
          <w:tab w:val="left" w:pos="709"/>
          <w:tab w:val="left" w:pos="851"/>
        </w:tabs>
        <w:ind w:left="426" w:right="-39" w:firstLine="283"/>
        <w:rPr>
          <w:rFonts w:ascii="Franklin Gothic Book" w:hAnsi="Franklin Gothic Book"/>
          <w:szCs w:val="24"/>
        </w:rPr>
      </w:pPr>
      <w:r w:rsidRPr="002525FF">
        <w:rPr>
          <w:rFonts w:ascii="Franklin Gothic Book" w:hAnsi="Franklin Gothic Book"/>
          <w:szCs w:val="24"/>
        </w:rPr>
        <w:t>- Заявк</w:t>
      </w:r>
      <w:proofErr w:type="gramStart"/>
      <w:r w:rsidRPr="002525FF">
        <w:rPr>
          <w:rFonts w:ascii="Franklin Gothic Book" w:hAnsi="Franklin Gothic Book"/>
          <w:szCs w:val="24"/>
        </w:rPr>
        <w:t>а</w:t>
      </w:r>
      <w:r w:rsidR="008D290F" w:rsidRPr="002525FF">
        <w:rPr>
          <w:rFonts w:ascii="Franklin Gothic Book" w:hAnsi="Franklin Gothic Book"/>
          <w:szCs w:val="24"/>
        </w:rPr>
        <w:t xml:space="preserve"> </w:t>
      </w:r>
      <w:r w:rsidR="008D290F" w:rsidRPr="002525FF">
        <w:rPr>
          <w:rFonts w:ascii="Franklin Gothic Book" w:hAnsi="Franklin Gothic Book"/>
          <w:b/>
          <w:szCs w:val="24"/>
        </w:rPr>
        <w:t>ООО</w:t>
      </w:r>
      <w:proofErr w:type="gramEnd"/>
      <w:r w:rsidR="008D290F" w:rsidRPr="002525FF">
        <w:rPr>
          <w:rFonts w:ascii="Franklin Gothic Book" w:hAnsi="Franklin Gothic Book"/>
          <w:b/>
          <w:szCs w:val="24"/>
        </w:rPr>
        <w:t xml:space="preserve"> «ВЕКТОР-МК» </w:t>
      </w:r>
      <w:r w:rsidR="00640236" w:rsidRPr="002525FF">
        <w:rPr>
          <w:rFonts w:ascii="Franklin Gothic Book" w:hAnsi="Franklin Gothic Book"/>
          <w:szCs w:val="24"/>
        </w:rPr>
        <w:t>соответствует требованиям, установленным в документации по запросу предложений;</w:t>
      </w:r>
    </w:p>
    <w:p w:rsidR="00043595" w:rsidRPr="002525FF" w:rsidRDefault="00833C7E" w:rsidP="00114001">
      <w:pPr>
        <w:pStyle w:val="22"/>
        <w:tabs>
          <w:tab w:val="left" w:pos="709"/>
          <w:tab w:val="left" w:pos="851"/>
        </w:tabs>
        <w:ind w:left="426" w:right="-39" w:firstLine="283"/>
        <w:rPr>
          <w:rFonts w:ascii="Franklin Gothic Book" w:hAnsi="Franklin Gothic Book"/>
          <w:szCs w:val="24"/>
        </w:rPr>
      </w:pPr>
      <w:r w:rsidRPr="002525FF">
        <w:rPr>
          <w:rFonts w:ascii="Franklin Gothic Book" w:hAnsi="Franklin Gothic Book"/>
          <w:szCs w:val="24"/>
        </w:rPr>
        <w:t xml:space="preserve">- Заявка </w:t>
      </w:r>
      <w:r w:rsidR="008D290F" w:rsidRPr="002525FF">
        <w:rPr>
          <w:rFonts w:ascii="Franklin Gothic Book" w:hAnsi="Franklin Gothic Book"/>
          <w:szCs w:val="24"/>
        </w:rPr>
        <w:t xml:space="preserve">ЗАО «МАЙНА-ВИРА» </w:t>
      </w:r>
      <w:r w:rsidRPr="002525FF">
        <w:rPr>
          <w:rFonts w:ascii="Franklin Gothic Book" w:hAnsi="Franklin Gothic Book"/>
          <w:szCs w:val="24"/>
        </w:rPr>
        <w:t>соответствует требованиям, установленным в доку</w:t>
      </w:r>
      <w:r w:rsidR="0057651A" w:rsidRPr="002525FF">
        <w:rPr>
          <w:rFonts w:ascii="Franklin Gothic Book" w:hAnsi="Franklin Gothic Book"/>
          <w:szCs w:val="24"/>
        </w:rPr>
        <w:t>ментации по запросу предложений;</w:t>
      </w:r>
    </w:p>
    <w:p w:rsidR="00043595" w:rsidRPr="002525FF" w:rsidRDefault="00043595" w:rsidP="00114001">
      <w:pPr>
        <w:pStyle w:val="22"/>
        <w:tabs>
          <w:tab w:val="left" w:pos="709"/>
          <w:tab w:val="left" w:pos="851"/>
        </w:tabs>
        <w:ind w:left="426" w:firstLine="283"/>
        <w:rPr>
          <w:rFonts w:ascii="Franklin Gothic Book" w:hAnsi="Franklin Gothic Book"/>
          <w:szCs w:val="24"/>
        </w:rPr>
      </w:pPr>
      <w:r w:rsidRPr="002525FF">
        <w:rPr>
          <w:rFonts w:ascii="Franklin Gothic Book" w:hAnsi="Franklin Gothic Book"/>
          <w:szCs w:val="24"/>
        </w:rPr>
        <w:t>- Заявк</w:t>
      </w:r>
      <w:proofErr w:type="gramStart"/>
      <w:r w:rsidRPr="002525FF">
        <w:rPr>
          <w:rFonts w:ascii="Franklin Gothic Book" w:hAnsi="Franklin Gothic Book"/>
          <w:szCs w:val="24"/>
        </w:rPr>
        <w:t xml:space="preserve">а </w:t>
      </w:r>
      <w:r w:rsidR="008D290F" w:rsidRPr="002525FF">
        <w:rPr>
          <w:rFonts w:ascii="Franklin Gothic Book" w:hAnsi="Franklin Gothic Book"/>
          <w:b/>
          <w:szCs w:val="24"/>
        </w:rPr>
        <w:t>ООО</w:t>
      </w:r>
      <w:proofErr w:type="gramEnd"/>
      <w:r w:rsidR="008D290F" w:rsidRPr="002525FF">
        <w:rPr>
          <w:rFonts w:ascii="Franklin Gothic Book" w:hAnsi="Franklin Gothic Book"/>
          <w:b/>
          <w:szCs w:val="24"/>
        </w:rPr>
        <w:t xml:space="preserve"> «Юг-</w:t>
      </w:r>
      <w:proofErr w:type="spellStart"/>
      <w:r w:rsidR="008D290F" w:rsidRPr="002525FF">
        <w:rPr>
          <w:rFonts w:ascii="Franklin Gothic Book" w:hAnsi="Franklin Gothic Book"/>
          <w:b/>
          <w:szCs w:val="24"/>
        </w:rPr>
        <w:t>Новотех</w:t>
      </w:r>
      <w:proofErr w:type="spellEnd"/>
      <w:r w:rsidR="008D290F" w:rsidRPr="002525FF">
        <w:rPr>
          <w:rFonts w:ascii="Franklin Gothic Book" w:hAnsi="Franklin Gothic Book"/>
          <w:b/>
          <w:szCs w:val="24"/>
        </w:rPr>
        <w:t>»</w:t>
      </w:r>
      <w:r w:rsidR="008D290F" w:rsidRPr="002525FF">
        <w:rPr>
          <w:rFonts w:ascii="Franklin Gothic Book" w:hAnsi="Franklin Gothic Book"/>
          <w:b/>
          <w:szCs w:val="24"/>
        </w:rPr>
        <w:t xml:space="preserve"> </w:t>
      </w:r>
      <w:r w:rsidR="00BB0B9E" w:rsidRPr="002525FF">
        <w:rPr>
          <w:rFonts w:ascii="Franklin Gothic Book" w:hAnsi="Franklin Gothic Book"/>
          <w:szCs w:val="24"/>
        </w:rPr>
        <w:t>соответствует требованиям, установленным в документации по запросу предложений</w:t>
      </w:r>
    </w:p>
    <w:p w:rsidR="00552123" w:rsidRPr="002525FF" w:rsidRDefault="00552123" w:rsidP="00BB0B9E">
      <w:pPr>
        <w:pStyle w:val="22"/>
        <w:numPr>
          <w:ilvl w:val="0"/>
          <w:numId w:val="5"/>
        </w:numPr>
        <w:tabs>
          <w:tab w:val="left" w:pos="709"/>
        </w:tabs>
        <w:ind w:left="284" w:firstLine="0"/>
        <w:rPr>
          <w:rFonts w:ascii="Franklin Gothic Book" w:hAnsi="Franklin Gothic Book"/>
          <w:szCs w:val="24"/>
        </w:rPr>
      </w:pPr>
      <w:r w:rsidRPr="002525FF">
        <w:rPr>
          <w:rFonts w:ascii="Franklin Gothic Book" w:hAnsi="Franklin Gothic Book"/>
          <w:szCs w:val="24"/>
        </w:rPr>
        <w:t xml:space="preserve">На основании результатов рассмотрения заявок </w:t>
      </w:r>
      <w:r w:rsidR="008D290F" w:rsidRPr="002525FF">
        <w:rPr>
          <w:rFonts w:ascii="Franklin Gothic Book" w:hAnsi="Franklin Gothic Book"/>
          <w:szCs w:val="24"/>
        </w:rPr>
        <w:t>на участие в запросе предложений</w:t>
      </w:r>
      <w:r w:rsidR="008D290F" w:rsidRPr="002525FF">
        <w:rPr>
          <w:rFonts w:ascii="Franklin Gothic Book" w:hAnsi="Franklin Gothic Book"/>
          <w:b/>
          <w:szCs w:val="24"/>
        </w:rPr>
        <w:t xml:space="preserve"> </w:t>
      </w:r>
      <w:r w:rsidR="008D290F" w:rsidRPr="002525FF">
        <w:rPr>
          <w:rFonts w:ascii="Franklin Gothic Book" w:hAnsi="Franklin Gothic Book"/>
          <w:b/>
          <w:szCs w:val="24"/>
        </w:rPr>
        <w:t>ООО «ВЕКТОР-МК»</w:t>
      </w:r>
      <w:r w:rsidR="008D290F" w:rsidRPr="002525FF">
        <w:rPr>
          <w:rFonts w:ascii="Franklin Gothic Book" w:hAnsi="Franklin Gothic Book"/>
          <w:b/>
          <w:szCs w:val="24"/>
        </w:rPr>
        <w:t xml:space="preserve">, </w:t>
      </w:r>
      <w:r w:rsidR="008D290F" w:rsidRPr="002525FF">
        <w:rPr>
          <w:rFonts w:ascii="Franklin Gothic Book" w:hAnsi="Franklin Gothic Book"/>
          <w:b/>
          <w:szCs w:val="24"/>
        </w:rPr>
        <w:t>ЗАО «МАЙНА-ВИРА</w:t>
      </w:r>
      <w:r w:rsidR="008D290F" w:rsidRPr="002525FF">
        <w:rPr>
          <w:rFonts w:ascii="Franklin Gothic Book" w:hAnsi="Franklin Gothic Book"/>
          <w:b/>
          <w:szCs w:val="24"/>
        </w:rPr>
        <w:t xml:space="preserve">», </w:t>
      </w:r>
      <w:r w:rsidR="008D290F" w:rsidRPr="002525FF">
        <w:rPr>
          <w:rFonts w:ascii="Franklin Gothic Book" w:hAnsi="Franklin Gothic Book"/>
          <w:b/>
          <w:szCs w:val="24"/>
        </w:rPr>
        <w:t>ООО «Юг-</w:t>
      </w:r>
      <w:proofErr w:type="spellStart"/>
      <w:r w:rsidR="008D290F" w:rsidRPr="002525FF">
        <w:rPr>
          <w:rFonts w:ascii="Franklin Gothic Book" w:hAnsi="Franklin Gothic Book"/>
          <w:b/>
          <w:szCs w:val="24"/>
        </w:rPr>
        <w:t>Новотех</w:t>
      </w:r>
      <w:proofErr w:type="spellEnd"/>
      <w:r w:rsidR="008D290F" w:rsidRPr="002525FF">
        <w:rPr>
          <w:rFonts w:ascii="Franklin Gothic Book" w:hAnsi="Franklin Gothic Book"/>
          <w:b/>
          <w:szCs w:val="24"/>
        </w:rPr>
        <w:t>»</w:t>
      </w:r>
      <w:r w:rsidRPr="002525FF">
        <w:rPr>
          <w:rFonts w:ascii="Franklin Gothic Book" w:hAnsi="Franklin Gothic Book"/>
          <w:szCs w:val="24"/>
        </w:rPr>
        <w:t>, комиссие</w:t>
      </w:r>
      <w:r w:rsidR="00BB0B9E" w:rsidRPr="002525FF">
        <w:rPr>
          <w:rFonts w:ascii="Franklin Gothic Book" w:hAnsi="Franklin Gothic Book"/>
          <w:szCs w:val="24"/>
        </w:rPr>
        <w:t xml:space="preserve">й принято единогласное решение допустить к участию в запросе предложений </w:t>
      </w:r>
      <w:r w:rsidRPr="002525FF">
        <w:rPr>
          <w:rFonts w:ascii="Franklin Gothic Book" w:hAnsi="Franklin Gothic Book"/>
          <w:szCs w:val="24"/>
        </w:rPr>
        <w:t xml:space="preserve">и признать </w:t>
      </w:r>
      <w:r w:rsidR="00114001" w:rsidRPr="002525FF">
        <w:rPr>
          <w:rFonts w:ascii="Franklin Gothic Book" w:hAnsi="Franklin Gothic Book"/>
          <w:szCs w:val="24"/>
        </w:rPr>
        <w:t>их</w:t>
      </w:r>
      <w:r w:rsidRPr="002525FF">
        <w:rPr>
          <w:rFonts w:ascii="Franklin Gothic Book" w:hAnsi="Franklin Gothic Book"/>
          <w:szCs w:val="24"/>
        </w:rPr>
        <w:t xml:space="preserve"> участник</w:t>
      </w:r>
      <w:r w:rsidR="00114001" w:rsidRPr="002525FF">
        <w:rPr>
          <w:rFonts w:ascii="Franklin Gothic Book" w:hAnsi="Franklin Gothic Book"/>
          <w:szCs w:val="24"/>
        </w:rPr>
        <w:t>ами</w:t>
      </w:r>
      <w:r w:rsidRPr="002525FF">
        <w:rPr>
          <w:rFonts w:ascii="Franklin Gothic Book" w:hAnsi="Franklin Gothic Book"/>
          <w:szCs w:val="24"/>
        </w:rPr>
        <w:t xml:space="preserve"> запроса предложений</w:t>
      </w:r>
      <w:r w:rsidR="00963D39" w:rsidRPr="002525FF">
        <w:rPr>
          <w:rFonts w:ascii="Franklin Gothic Book" w:hAnsi="Franklin Gothic Book"/>
          <w:szCs w:val="24"/>
        </w:rPr>
        <w:t>;</w:t>
      </w:r>
    </w:p>
    <w:p w:rsidR="003A3241" w:rsidRPr="002525FF" w:rsidRDefault="000F1470" w:rsidP="009C6E28">
      <w:pPr>
        <w:pStyle w:val="22"/>
        <w:tabs>
          <w:tab w:val="left" w:pos="567"/>
        </w:tabs>
        <w:ind w:left="284" w:firstLine="0"/>
        <w:rPr>
          <w:rFonts w:ascii="Franklin Gothic Book" w:hAnsi="Franklin Gothic Book"/>
          <w:szCs w:val="24"/>
        </w:rPr>
      </w:pPr>
      <w:r w:rsidRPr="002525FF">
        <w:rPr>
          <w:rFonts w:ascii="Franklin Gothic Book" w:hAnsi="Franklin Gothic Book"/>
          <w:b/>
          <w:szCs w:val="24"/>
        </w:rPr>
        <w:t>5.</w:t>
      </w:r>
      <w:r w:rsidRPr="002525FF">
        <w:rPr>
          <w:rFonts w:ascii="Franklin Gothic Book" w:hAnsi="Franklin Gothic Book"/>
          <w:szCs w:val="24"/>
        </w:rPr>
        <w:t xml:space="preserve"> Оценка и сопоставление предложений участников проводилась в соответствии с процедурами и критериями, указанными в документации по запросу предложений. По итогам чего каждым из членов комиссии выставлены баллы участникам запроса предложений по 10 – </w:t>
      </w:r>
      <w:proofErr w:type="spellStart"/>
      <w:r w:rsidRPr="002525FF">
        <w:rPr>
          <w:rFonts w:ascii="Franklin Gothic Book" w:hAnsi="Franklin Gothic Book"/>
          <w:szCs w:val="24"/>
        </w:rPr>
        <w:t>ти</w:t>
      </w:r>
      <w:proofErr w:type="spellEnd"/>
      <w:r w:rsidRPr="002525FF">
        <w:rPr>
          <w:rFonts w:ascii="Franklin Gothic Book" w:hAnsi="Franklin Gothic Book"/>
          <w:szCs w:val="24"/>
        </w:rPr>
        <w:t xml:space="preserve"> балльной шкале. Итоговые оценки по каждому из показателей приведены в сводной таблице с учетом коэффициента весомости (Приложения №№1-2 к настоящему протоколу).</w:t>
      </w:r>
    </w:p>
    <w:tbl>
      <w:tblPr>
        <w:tblStyle w:val="a6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410"/>
      </w:tblGrid>
      <w:tr w:rsidR="000F1470" w:rsidRPr="002525FF" w:rsidTr="00845729">
        <w:tc>
          <w:tcPr>
            <w:tcW w:w="851" w:type="dxa"/>
          </w:tcPr>
          <w:p w:rsidR="000F1470" w:rsidRPr="002525FF" w:rsidRDefault="000F1470" w:rsidP="00845729">
            <w:pPr>
              <w:pStyle w:val="22"/>
              <w:tabs>
                <w:tab w:val="left" w:pos="-108"/>
              </w:tabs>
              <w:ind w:left="34" w:right="-39" w:firstLine="0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№</w:t>
            </w:r>
          </w:p>
          <w:p w:rsidR="000F1470" w:rsidRPr="002525FF" w:rsidRDefault="000F1470" w:rsidP="00845729">
            <w:pPr>
              <w:pStyle w:val="22"/>
              <w:tabs>
                <w:tab w:val="left" w:pos="-108"/>
              </w:tabs>
              <w:ind w:left="34" w:right="-39" w:firstLine="0"/>
              <w:rPr>
                <w:rFonts w:ascii="Franklin Gothic Book" w:hAnsi="Franklin Gothic Book"/>
                <w:szCs w:val="24"/>
              </w:rPr>
            </w:pPr>
            <w:proofErr w:type="spellStart"/>
            <w:r w:rsidRPr="002525FF">
              <w:rPr>
                <w:rFonts w:ascii="Franklin Gothic Book" w:hAnsi="Franklin Gothic Book"/>
                <w:b/>
                <w:szCs w:val="24"/>
              </w:rPr>
              <w:t>пп</w:t>
            </w:r>
            <w:proofErr w:type="spellEnd"/>
            <w:r w:rsidRPr="002525FF">
              <w:rPr>
                <w:rFonts w:ascii="Franklin Gothic Book" w:hAnsi="Franklin Gothic Book"/>
                <w:b/>
                <w:szCs w:val="24"/>
              </w:rPr>
              <w:t>/</w:t>
            </w:r>
            <w:proofErr w:type="gramStart"/>
            <w:r w:rsidRPr="002525FF">
              <w:rPr>
                <w:rFonts w:ascii="Franklin Gothic Book" w:hAnsi="Franklin Gothic Book"/>
                <w:b/>
                <w:szCs w:val="24"/>
              </w:rPr>
              <w:t>п</w:t>
            </w:r>
            <w:proofErr w:type="gramEnd"/>
          </w:p>
        </w:tc>
        <w:tc>
          <w:tcPr>
            <w:tcW w:w="6095" w:type="dxa"/>
            <w:vAlign w:val="center"/>
          </w:tcPr>
          <w:p w:rsidR="000F1470" w:rsidRPr="002525FF" w:rsidRDefault="000F1470" w:rsidP="00845729">
            <w:pPr>
              <w:pStyle w:val="22"/>
              <w:tabs>
                <w:tab w:val="left" w:pos="-108"/>
                <w:tab w:val="left" w:pos="360"/>
              </w:tabs>
              <w:ind w:left="34" w:right="-39" w:firstLine="0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Наименование участника запроса предложений</w:t>
            </w:r>
          </w:p>
        </w:tc>
        <w:tc>
          <w:tcPr>
            <w:tcW w:w="2410" w:type="dxa"/>
            <w:vAlign w:val="center"/>
          </w:tcPr>
          <w:p w:rsidR="000F1470" w:rsidRPr="002525FF" w:rsidRDefault="000F1470" w:rsidP="00845729">
            <w:pPr>
              <w:pStyle w:val="22"/>
              <w:tabs>
                <w:tab w:val="left" w:pos="0"/>
                <w:tab w:val="left" w:pos="360"/>
              </w:tabs>
              <w:ind w:left="34" w:right="-108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Суммарный взвешенный балл</w:t>
            </w:r>
          </w:p>
        </w:tc>
      </w:tr>
      <w:tr w:rsidR="00963D39" w:rsidRPr="002525FF" w:rsidTr="00845729">
        <w:trPr>
          <w:trHeight w:val="227"/>
        </w:trPr>
        <w:tc>
          <w:tcPr>
            <w:tcW w:w="851" w:type="dxa"/>
            <w:vAlign w:val="center"/>
          </w:tcPr>
          <w:p w:rsidR="00963D39" w:rsidRPr="002525FF" w:rsidRDefault="00835829" w:rsidP="00845729">
            <w:pPr>
              <w:pStyle w:val="22"/>
              <w:tabs>
                <w:tab w:val="left" w:pos="-108"/>
              </w:tabs>
              <w:ind w:left="34" w:right="-39" w:firstLine="0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963D39" w:rsidRPr="002525FF" w:rsidRDefault="008D290F" w:rsidP="00845729">
            <w:pPr>
              <w:pStyle w:val="22"/>
              <w:tabs>
                <w:tab w:val="left" w:pos="-108"/>
                <w:tab w:val="left" w:pos="360"/>
                <w:tab w:val="left" w:pos="851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ООО «ВЕКТОР-МК»</w:t>
            </w:r>
          </w:p>
        </w:tc>
        <w:tc>
          <w:tcPr>
            <w:tcW w:w="2410" w:type="dxa"/>
            <w:vAlign w:val="center"/>
          </w:tcPr>
          <w:p w:rsidR="00963D39" w:rsidRPr="002525FF" w:rsidRDefault="00E15D86" w:rsidP="00845729">
            <w:pPr>
              <w:pStyle w:val="22"/>
              <w:tabs>
                <w:tab w:val="left" w:pos="0"/>
              </w:tabs>
              <w:ind w:left="34" w:right="-108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9,45</w:t>
            </w:r>
          </w:p>
        </w:tc>
      </w:tr>
      <w:tr w:rsidR="00712EEB" w:rsidRPr="002525FF" w:rsidTr="00845729">
        <w:trPr>
          <w:trHeight w:val="164"/>
        </w:trPr>
        <w:tc>
          <w:tcPr>
            <w:tcW w:w="851" w:type="dxa"/>
            <w:vAlign w:val="center"/>
          </w:tcPr>
          <w:p w:rsidR="00712EEB" w:rsidRPr="002525FF" w:rsidRDefault="00835829" w:rsidP="00845729">
            <w:pPr>
              <w:pStyle w:val="22"/>
              <w:tabs>
                <w:tab w:val="left" w:pos="-108"/>
              </w:tabs>
              <w:ind w:left="34" w:right="-39" w:firstLine="0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712EEB" w:rsidRPr="002525FF" w:rsidRDefault="008D290F" w:rsidP="00845729">
            <w:pPr>
              <w:pStyle w:val="22"/>
              <w:tabs>
                <w:tab w:val="left" w:pos="-108"/>
                <w:tab w:val="left" w:pos="360"/>
                <w:tab w:val="left" w:pos="851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ЗАО «МАЙНА-ВИРА</w:t>
            </w:r>
            <w:r w:rsidRPr="002525FF">
              <w:rPr>
                <w:rFonts w:ascii="Franklin Gothic Book" w:hAnsi="Franklin Gothic Book"/>
                <w:b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712EEB" w:rsidRPr="002525FF" w:rsidRDefault="00E15D86" w:rsidP="00845729">
            <w:pPr>
              <w:pStyle w:val="22"/>
              <w:tabs>
                <w:tab w:val="left" w:pos="0"/>
              </w:tabs>
              <w:ind w:left="34" w:right="-108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9,15</w:t>
            </w:r>
          </w:p>
        </w:tc>
      </w:tr>
      <w:tr w:rsidR="00BB0B9E" w:rsidRPr="002525FF" w:rsidTr="00845729">
        <w:trPr>
          <w:trHeight w:val="164"/>
        </w:trPr>
        <w:tc>
          <w:tcPr>
            <w:tcW w:w="851" w:type="dxa"/>
            <w:vAlign w:val="center"/>
          </w:tcPr>
          <w:p w:rsidR="00BB0B9E" w:rsidRPr="002525FF" w:rsidRDefault="00BB0B9E" w:rsidP="00845729">
            <w:pPr>
              <w:pStyle w:val="22"/>
              <w:tabs>
                <w:tab w:val="left" w:pos="-108"/>
              </w:tabs>
              <w:ind w:left="34" w:right="-39" w:firstLine="0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BB0B9E" w:rsidRPr="002525FF" w:rsidRDefault="008D290F" w:rsidP="00845729">
            <w:pPr>
              <w:pStyle w:val="22"/>
              <w:tabs>
                <w:tab w:val="left" w:pos="-108"/>
                <w:tab w:val="left" w:pos="360"/>
                <w:tab w:val="left" w:pos="851"/>
              </w:tabs>
              <w:ind w:left="34" w:right="-39" w:firstLine="0"/>
              <w:jc w:val="center"/>
              <w:rPr>
                <w:rFonts w:ascii="Franklin Gothic Book" w:hAnsi="Franklin Gothic Book"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ООО «Юг-</w:t>
            </w:r>
            <w:proofErr w:type="spellStart"/>
            <w:r w:rsidRPr="002525FF">
              <w:rPr>
                <w:rFonts w:ascii="Franklin Gothic Book" w:hAnsi="Franklin Gothic Book"/>
                <w:b/>
                <w:szCs w:val="24"/>
              </w:rPr>
              <w:t>Новотех</w:t>
            </w:r>
            <w:proofErr w:type="spellEnd"/>
            <w:r w:rsidRPr="002525FF">
              <w:rPr>
                <w:rFonts w:ascii="Franklin Gothic Book" w:hAnsi="Franklin Gothic Book"/>
                <w:b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BB0B9E" w:rsidRPr="002525FF" w:rsidRDefault="008D290F" w:rsidP="00845729">
            <w:pPr>
              <w:pStyle w:val="22"/>
              <w:tabs>
                <w:tab w:val="left" w:pos="0"/>
              </w:tabs>
              <w:ind w:left="34" w:right="-108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10,0</w:t>
            </w:r>
          </w:p>
        </w:tc>
      </w:tr>
    </w:tbl>
    <w:p w:rsidR="00C85E18" w:rsidRPr="002525FF" w:rsidRDefault="000F1470" w:rsidP="00845729">
      <w:pPr>
        <w:pStyle w:val="22"/>
        <w:tabs>
          <w:tab w:val="left" w:pos="284"/>
          <w:tab w:val="left" w:pos="709"/>
        </w:tabs>
        <w:ind w:left="284" w:firstLine="0"/>
        <w:rPr>
          <w:rFonts w:ascii="Franklin Gothic Book" w:hAnsi="Franklin Gothic Book"/>
          <w:szCs w:val="24"/>
        </w:rPr>
      </w:pPr>
      <w:r w:rsidRPr="002525FF">
        <w:rPr>
          <w:rFonts w:ascii="Franklin Gothic Book" w:hAnsi="Franklin Gothic Book"/>
          <w:b/>
          <w:szCs w:val="24"/>
        </w:rPr>
        <w:lastRenderedPageBreak/>
        <w:t>6.</w:t>
      </w:r>
      <w:r w:rsidR="006B4694" w:rsidRPr="002525FF">
        <w:rPr>
          <w:rFonts w:ascii="Franklin Gothic Book" w:hAnsi="Franklin Gothic Book"/>
          <w:szCs w:val="24"/>
        </w:rPr>
        <w:t xml:space="preserve"> Председатель</w:t>
      </w:r>
      <w:r w:rsidRPr="002525FF">
        <w:rPr>
          <w:rFonts w:ascii="Franklin Gothic Book" w:hAnsi="Franklin Gothic Book"/>
          <w:szCs w:val="24"/>
        </w:rPr>
        <w:t xml:space="preserve"> комиссии подвел итог мнений членов комиссии. По итогам обсуждения, комиссией было принято </w:t>
      </w:r>
      <w:r w:rsidRPr="002525FF">
        <w:rPr>
          <w:rFonts w:ascii="Franklin Gothic Book" w:hAnsi="Franklin Gothic Book"/>
          <w:szCs w:val="24"/>
          <w:u w:val="single"/>
        </w:rPr>
        <w:t>решение</w:t>
      </w:r>
      <w:r w:rsidRPr="002525FF">
        <w:rPr>
          <w:rFonts w:ascii="Franklin Gothic Book" w:hAnsi="Franklin Gothic Book"/>
          <w:b/>
          <w:szCs w:val="24"/>
        </w:rPr>
        <w:t xml:space="preserve"> </w:t>
      </w:r>
      <w:r w:rsidRPr="002525FF">
        <w:rPr>
          <w:rFonts w:ascii="Franklin Gothic Book" w:hAnsi="Franklin Gothic Book"/>
          <w:szCs w:val="24"/>
        </w:rPr>
        <w:t>присвоить порядковый номер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</w:t>
      </w:r>
      <w:r w:rsidR="00845729" w:rsidRPr="002525FF">
        <w:rPr>
          <w:rFonts w:ascii="Franklin Gothic Book" w:hAnsi="Franklin Gothic Book"/>
          <w:szCs w:val="24"/>
        </w:rPr>
        <w:t>.</w:t>
      </w:r>
    </w:p>
    <w:tbl>
      <w:tblPr>
        <w:tblStyle w:val="a6"/>
        <w:tblW w:w="8950" w:type="dxa"/>
        <w:jc w:val="center"/>
        <w:tblInd w:w="-1158" w:type="dxa"/>
        <w:tblLayout w:type="fixed"/>
        <w:tblLook w:val="01E0" w:firstRow="1" w:lastRow="1" w:firstColumn="1" w:lastColumn="1" w:noHBand="0" w:noVBand="0"/>
      </w:tblPr>
      <w:tblGrid>
        <w:gridCol w:w="3525"/>
        <w:gridCol w:w="1739"/>
        <w:gridCol w:w="1905"/>
        <w:gridCol w:w="1781"/>
      </w:tblGrid>
      <w:tr w:rsidR="00BB0B9E" w:rsidRPr="002525FF" w:rsidTr="006D3AF6">
        <w:trPr>
          <w:trHeight w:val="623"/>
          <w:jc w:val="center"/>
        </w:trPr>
        <w:tc>
          <w:tcPr>
            <w:tcW w:w="3525" w:type="dxa"/>
            <w:vAlign w:val="center"/>
          </w:tcPr>
          <w:p w:rsidR="00BB0B9E" w:rsidRPr="002525FF" w:rsidRDefault="00BB0B9E" w:rsidP="00845729">
            <w:pPr>
              <w:pStyle w:val="22"/>
              <w:tabs>
                <w:tab w:val="left" w:pos="360"/>
                <w:tab w:val="left" w:pos="567"/>
                <w:tab w:val="left" w:pos="851"/>
              </w:tabs>
              <w:ind w:right="-39" w:firstLine="0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Наименование участника запроса предложений</w:t>
            </w:r>
          </w:p>
        </w:tc>
        <w:tc>
          <w:tcPr>
            <w:tcW w:w="1739" w:type="dxa"/>
            <w:vAlign w:val="center"/>
          </w:tcPr>
          <w:p w:rsidR="00BB0B9E" w:rsidRPr="002525FF" w:rsidRDefault="008D290F" w:rsidP="00845729">
            <w:pPr>
              <w:pStyle w:val="22"/>
              <w:tabs>
                <w:tab w:val="left" w:pos="360"/>
                <w:tab w:val="left" w:pos="567"/>
                <w:tab w:val="left" w:pos="851"/>
              </w:tabs>
              <w:ind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ООО «Юг-</w:t>
            </w:r>
            <w:proofErr w:type="spellStart"/>
            <w:r w:rsidRPr="002525FF">
              <w:rPr>
                <w:rFonts w:ascii="Franklin Gothic Book" w:hAnsi="Franklin Gothic Book"/>
                <w:b/>
                <w:szCs w:val="24"/>
              </w:rPr>
              <w:t>Новотех</w:t>
            </w:r>
            <w:proofErr w:type="spellEnd"/>
            <w:r w:rsidRPr="002525FF">
              <w:rPr>
                <w:rFonts w:ascii="Franklin Gothic Book" w:hAnsi="Franklin Gothic Book"/>
                <w:b/>
                <w:szCs w:val="24"/>
              </w:rPr>
              <w:t>»</w:t>
            </w:r>
          </w:p>
        </w:tc>
        <w:tc>
          <w:tcPr>
            <w:tcW w:w="1905" w:type="dxa"/>
            <w:vAlign w:val="center"/>
          </w:tcPr>
          <w:p w:rsidR="00BB0B9E" w:rsidRPr="002525FF" w:rsidRDefault="00E15D86" w:rsidP="00845729">
            <w:pPr>
              <w:pStyle w:val="22"/>
              <w:tabs>
                <w:tab w:val="left" w:pos="360"/>
                <w:tab w:val="left" w:pos="567"/>
                <w:tab w:val="left" w:pos="851"/>
              </w:tabs>
              <w:ind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ООО «ВЕКТОР-МК»</w:t>
            </w:r>
          </w:p>
        </w:tc>
        <w:tc>
          <w:tcPr>
            <w:tcW w:w="1781" w:type="dxa"/>
          </w:tcPr>
          <w:p w:rsidR="00BB0B9E" w:rsidRPr="002525FF" w:rsidRDefault="00E15D86" w:rsidP="00845729">
            <w:pPr>
              <w:pStyle w:val="22"/>
              <w:tabs>
                <w:tab w:val="left" w:pos="360"/>
                <w:tab w:val="left" w:pos="567"/>
                <w:tab w:val="left" w:pos="851"/>
              </w:tabs>
              <w:ind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ЗАО «МАЙНА-ВИРА»</w:t>
            </w:r>
          </w:p>
        </w:tc>
      </w:tr>
      <w:tr w:rsidR="00BB0B9E" w:rsidRPr="002525FF" w:rsidTr="006D3AF6">
        <w:trPr>
          <w:trHeight w:val="58"/>
          <w:jc w:val="center"/>
        </w:trPr>
        <w:tc>
          <w:tcPr>
            <w:tcW w:w="3525" w:type="dxa"/>
            <w:vAlign w:val="center"/>
          </w:tcPr>
          <w:p w:rsidR="00BB0B9E" w:rsidRPr="002525FF" w:rsidRDefault="00BB0B9E" w:rsidP="000F1470">
            <w:pPr>
              <w:pStyle w:val="22"/>
              <w:tabs>
                <w:tab w:val="left" w:pos="360"/>
                <w:tab w:val="left" w:pos="567"/>
                <w:tab w:val="left" w:pos="851"/>
              </w:tabs>
              <w:ind w:right="-39" w:firstLine="0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Порядковый номер</w:t>
            </w:r>
          </w:p>
        </w:tc>
        <w:tc>
          <w:tcPr>
            <w:tcW w:w="1739" w:type="dxa"/>
            <w:vAlign w:val="center"/>
          </w:tcPr>
          <w:p w:rsidR="00BB0B9E" w:rsidRPr="002525FF" w:rsidRDefault="00C04C65" w:rsidP="00845729">
            <w:pPr>
              <w:pStyle w:val="22"/>
              <w:tabs>
                <w:tab w:val="left" w:pos="360"/>
                <w:tab w:val="left" w:pos="567"/>
                <w:tab w:val="left" w:pos="851"/>
              </w:tabs>
              <w:ind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 w:rsidR="00BB0B9E" w:rsidRPr="002525FF" w:rsidRDefault="00C04C65" w:rsidP="00845729">
            <w:pPr>
              <w:pStyle w:val="22"/>
              <w:tabs>
                <w:tab w:val="left" w:pos="360"/>
                <w:tab w:val="left" w:pos="567"/>
                <w:tab w:val="left" w:pos="851"/>
              </w:tabs>
              <w:ind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>2</w:t>
            </w:r>
          </w:p>
        </w:tc>
        <w:tc>
          <w:tcPr>
            <w:tcW w:w="1781" w:type="dxa"/>
          </w:tcPr>
          <w:p w:rsidR="00BB0B9E" w:rsidRPr="002525FF" w:rsidRDefault="00C04C65" w:rsidP="00C04C65">
            <w:pPr>
              <w:pStyle w:val="22"/>
              <w:tabs>
                <w:tab w:val="left" w:pos="360"/>
                <w:tab w:val="left" w:pos="567"/>
                <w:tab w:val="left" w:pos="851"/>
              </w:tabs>
              <w:ind w:right="-39" w:firstLine="0"/>
              <w:rPr>
                <w:rFonts w:ascii="Franklin Gothic Book" w:hAnsi="Franklin Gothic Book"/>
                <w:b/>
                <w:szCs w:val="24"/>
              </w:rPr>
            </w:pPr>
            <w:r w:rsidRPr="002525FF">
              <w:rPr>
                <w:rFonts w:ascii="Franklin Gothic Book" w:hAnsi="Franklin Gothic Book"/>
                <w:b/>
                <w:szCs w:val="24"/>
              </w:rPr>
              <w:t xml:space="preserve">           3</w:t>
            </w:r>
          </w:p>
        </w:tc>
      </w:tr>
    </w:tbl>
    <w:p w:rsidR="002373CF" w:rsidRPr="002525FF" w:rsidRDefault="000F1470" w:rsidP="00845729">
      <w:pPr>
        <w:pStyle w:val="22"/>
        <w:tabs>
          <w:tab w:val="left" w:pos="360"/>
          <w:tab w:val="left" w:pos="567"/>
          <w:tab w:val="left" w:pos="851"/>
        </w:tabs>
        <w:ind w:left="284" w:right="-39" w:firstLine="0"/>
        <w:rPr>
          <w:rFonts w:ascii="Franklin Gothic Book" w:hAnsi="Franklin Gothic Book"/>
          <w:szCs w:val="24"/>
        </w:rPr>
      </w:pPr>
      <w:r w:rsidRPr="002525FF">
        <w:rPr>
          <w:rFonts w:ascii="Franklin Gothic Book" w:hAnsi="Franklin Gothic Book"/>
          <w:b/>
          <w:szCs w:val="24"/>
        </w:rPr>
        <w:t>7.</w:t>
      </w:r>
      <w:r w:rsidR="00552123" w:rsidRPr="002525FF">
        <w:rPr>
          <w:rFonts w:ascii="Franklin Gothic Book" w:hAnsi="Franklin Gothic Book"/>
          <w:szCs w:val="24"/>
        </w:rPr>
        <w:t xml:space="preserve">  На основании </w:t>
      </w:r>
      <w:proofErr w:type="gramStart"/>
      <w:r w:rsidR="00552123" w:rsidRPr="002525FF">
        <w:rPr>
          <w:rFonts w:ascii="Franklin Gothic Book" w:hAnsi="Franklin Gothic Book"/>
          <w:szCs w:val="24"/>
        </w:rPr>
        <w:t>изложенного</w:t>
      </w:r>
      <w:proofErr w:type="gramEnd"/>
      <w:r w:rsidR="00552123" w:rsidRPr="002525FF">
        <w:rPr>
          <w:rFonts w:ascii="Franklin Gothic Book" w:hAnsi="Franklin Gothic Book"/>
          <w:szCs w:val="24"/>
        </w:rPr>
        <w:t xml:space="preserve">, комиссия приняла единогласное </w:t>
      </w:r>
      <w:r w:rsidR="00552123" w:rsidRPr="002525FF">
        <w:rPr>
          <w:rFonts w:ascii="Franklin Gothic Book" w:hAnsi="Franklin Gothic Book"/>
          <w:szCs w:val="24"/>
          <w:u w:val="single"/>
        </w:rPr>
        <w:t>решение</w:t>
      </w:r>
      <w:r w:rsidR="00552123" w:rsidRPr="002525FF">
        <w:rPr>
          <w:rFonts w:ascii="Franklin Gothic Book" w:hAnsi="Franklin Gothic Book"/>
          <w:szCs w:val="24"/>
        </w:rPr>
        <w:t>:</w:t>
      </w:r>
    </w:p>
    <w:p w:rsidR="00C04C65" w:rsidRPr="002525FF" w:rsidRDefault="00552123" w:rsidP="002525FF">
      <w:pPr>
        <w:pStyle w:val="22"/>
        <w:ind w:left="284" w:firstLine="425"/>
        <w:rPr>
          <w:rFonts w:ascii="Franklin Gothic Book" w:hAnsi="Franklin Gothic Book"/>
          <w:szCs w:val="24"/>
        </w:rPr>
      </w:pPr>
      <w:r w:rsidRPr="002525FF">
        <w:rPr>
          <w:rFonts w:ascii="Franklin Gothic Book" w:hAnsi="Franklin Gothic Book"/>
          <w:b/>
          <w:szCs w:val="24"/>
          <w:u w:val="single"/>
        </w:rPr>
        <w:t>Признать победителем</w:t>
      </w:r>
      <w:r w:rsidRPr="002525FF">
        <w:rPr>
          <w:rFonts w:ascii="Franklin Gothic Book" w:hAnsi="Franklin Gothic Book"/>
          <w:szCs w:val="24"/>
        </w:rPr>
        <w:t xml:space="preserve"> открытого запроса предложений </w:t>
      </w:r>
      <w:r w:rsidR="008D290F" w:rsidRPr="002525FF">
        <w:rPr>
          <w:rFonts w:ascii="Franklin Gothic Book" w:hAnsi="Franklin Gothic Book"/>
          <w:szCs w:val="24"/>
        </w:rPr>
        <w:t>на изготовление стол-рамп, кузовов, рамы г/</w:t>
      </w:r>
      <w:proofErr w:type="gramStart"/>
      <w:r w:rsidR="008D290F" w:rsidRPr="002525FF">
        <w:rPr>
          <w:rFonts w:ascii="Franklin Gothic Book" w:hAnsi="Franklin Gothic Book"/>
          <w:szCs w:val="24"/>
        </w:rPr>
        <w:t>п</w:t>
      </w:r>
      <w:proofErr w:type="gramEnd"/>
      <w:r w:rsidR="008D290F" w:rsidRPr="002525FF">
        <w:rPr>
          <w:rFonts w:ascii="Franklin Gothic Book" w:hAnsi="Franklin Gothic Book"/>
          <w:szCs w:val="24"/>
        </w:rPr>
        <w:t xml:space="preserve"> 10 тонн, столов приставных для докеров ООО «Юг-</w:t>
      </w:r>
      <w:proofErr w:type="spellStart"/>
      <w:r w:rsidR="008D290F" w:rsidRPr="002525FF">
        <w:rPr>
          <w:rFonts w:ascii="Franklin Gothic Book" w:hAnsi="Franklin Gothic Book"/>
          <w:szCs w:val="24"/>
        </w:rPr>
        <w:t>Новотех</w:t>
      </w:r>
      <w:proofErr w:type="spellEnd"/>
      <w:r w:rsidR="008D290F" w:rsidRPr="002525FF">
        <w:rPr>
          <w:rFonts w:ascii="Franklin Gothic Book" w:hAnsi="Franklin Gothic Book"/>
          <w:szCs w:val="24"/>
        </w:rPr>
        <w:t xml:space="preserve">», адрес: </w:t>
      </w:r>
      <w:r w:rsidR="008D290F" w:rsidRPr="002525FF">
        <w:rPr>
          <w:rFonts w:ascii="Franklin Gothic Book" w:hAnsi="Franklin Gothic Book"/>
          <w:szCs w:val="24"/>
        </w:rPr>
        <w:t>353900, г. Новороссийск, ул. Железнодорожная петля, 1</w:t>
      </w:r>
      <w:r w:rsidR="008D290F" w:rsidRPr="002525FF">
        <w:rPr>
          <w:rFonts w:ascii="Franklin Gothic Book" w:hAnsi="Franklin Gothic Book"/>
          <w:szCs w:val="24"/>
        </w:rPr>
        <w:t xml:space="preserve">, с ценой коммерческого предложения: </w:t>
      </w:r>
      <w:r w:rsidR="002525FF" w:rsidRPr="002525FF">
        <w:rPr>
          <w:rFonts w:ascii="Franklin Gothic Book" w:hAnsi="Franklin Gothic Book"/>
          <w:szCs w:val="24"/>
        </w:rPr>
        <w:t>2 052</w:t>
      </w:r>
      <w:r w:rsidR="002525FF" w:rsidRPr="002525FF">
        <w:rPr>
          <w:rFonts w:ascii="Franklin Gothic Book" w:hAnsi="Franklin Gothic Book"/>
          <w:szCs w:val="24"/>
        </w:rPr>
        <w:t> </w:t>
      </w:r>
      <w:r w:rsidR="002525FF" w:rsidRPr="002525FF">
        <w:rPr>
          <w:rFonts w:ascii="Franklin Gothic Book" w:hAnsi="Franklin Gothic Book"/>
          <w:szCs w:val="24"/>
        </w:rPr>
        <w:t>000</w:t>
      </w:r>
      <w:r w:rsidR="002525FF" w:rsidRPr="002525FF">
        <w:rPr>
          <w:rFonts w:ascii="Franklin Gothic Book" w:hAnsi="Franklin Gothic Book"/>
          <w:szCs w:val="24"/>
        </w:rPr>
        <w:t xml:space="preserve"> </w:t>
      </w:r>
      <w:r w:rsidR="002525FF" w:rsidRPr="002525FF">
        <w:rPr>
          <w:rFonts w:ascii="Franklin Gothic Book" w:hAnsi="Franklin Gothic Book"/>
          <w:szCs w:val="24"/>
        </w:rPr>
        <w:t xml:space="preserve">(два миллиона пятьдесят две тысяч) рублей </w:t>
      </w:r>
      <w:r w:rsidR="008D290F" w:rsidRPr="002525FF">
        <w:rPr>
          <w:rFonts w:ascii="Franklin Gothic Book" w:hAnsi="Franklin Gothic Book"/>
          <w:szCs w:val="24"/>
        </w:rPr>
        <w:t xml:space="preserve">без </w:t>
      </w:r>
      <w:r w:rsidR="008D290F" w:rsidRPr="002525FF">
        <w:rPr>
          <w:rFonts w:ascii="Franklin Gothic Book" w:hAnsi="Franklin Gothic Book"/>
          <w:szCs w:val="24"/>
        </w:rPr>
        <w:t>НДС (УСН)</w:t>
      </w:r>
      <w:r w:rsidR="00B15143" w:rsidRPr="002525FF">
        <w:rPr>
          <w:rFonts w:ascii="Franklin Gothic Book" w:hAnsi="Franklin Gothic Book"/>
          <w:szCs w:val="24"/>
        </w:rPr>
        <w:t>, со сроком выполнения работ: 45 рабочих дней со дня подписания договора.</w:t>
      </w:r>
    </w:p>
    <w:p w:rsidR="00B15143" w:rsidRPr="00F740D8" w:rsidRDefault="00B15143" w:rsidP="00F740D8">
      <w:pPr>
        <w:pStyle w:val="22"/>
        <w:ind w:left="284" w:firstLine="425"/>
        <w:rPr>
          <w:rFonts w:ascii="Franklin Gothic Book" w:hAnsi="Franklin Gothic Book"/>
          <w:szCs w:val="24"/>
        </w:rPr>
      </w:pPr>
      <w:r w:rsidRPr="002525FF">
        <w:rPr>
          <w:rFonts w:ascii="Franklin Gothic Book" w:hAnsi="Franklin Gothic Book"/>
          <w:b/>
          <w:szCs w:val="24"/>
          <w:u w:val="single"/>
        </w:rPr>
        <w:t xml:space="preserve">Второе место присвоить: </w:t>
      </w:r>
      <w:r w:rsidR="00E15D86" w:rsidRPr="002525FF">
        <w:rPr>
          <w:rFonts w:ascii="Franklin Gothic Book" w:hAnsi="Franklin Gothic Book"/>
          <w:b/>
          <w:szCs w:val="24"/>
        </w:rPr>
        <w:t>ООО «ВЕКТОР-МК»</w:t>
      </w:r>
      <w:r w:rsidR="00E15D86">
        <w:rPr>
          <w:rFonts w:ascii="Franklin Gothic Book" w:hAnsi="Franklin Gothic Book"/>
          <w:b/>
          <w:szCs w:val="24"/>
        </w:rPr>
        <w:t>,</w:t>
      </w:r>
      <w:r w:rsidR="00F740D8">
        <w:rPr>
          <w:rFonts w:ascii="Franklin Gothic Book" w:hAnsi="Franklin Gothic Book"/>
          <w:b/>
          <w:szCs w:val="24"/>
        </w:rPr>
        <w:t xml:space="preserve"> </w:t>
      </w:r>
      <w:r w:rsidR="00F740D8" w:rsidRPr="00F740D8">
        <w:rPr>
          <w:rFonts w:ascii="Franklin Gothic Book" w:hAnsi="Franklin Gothic Book"/>
          <w:szCs w:val="24"/>
        </w:rPr>
        <w:t>адрес:</w:t>
      </w:r>
      <w:r w:rsidR="00F740D8" w:rsidRPr="00F740D8">
        <w:t xml:space="preserve"> </w:t>
      </w:r>
      <w:r w:rsidR="00F740D8" w:rsidRPr="00F740D8">
        <w:rPr>
          <w:rFonts w:ascii="Franklin Gothic Book" w:hAnsi="Franklin Gothic Book"/>
          <w:szCs w:val="24"/>
        </w:rPr>
        <w:t xml:space="preserve">350059, г. Краснодар, ул. </w:t>
      </w:r>
      <w:proofErr w:type="gramStart"/>
      <w:r w:rsidR="00F740D8" w:rsidRPr="00F740D8">
        <w:rPr>
          <w:rFonts w:ascii="Franklin Gothic Book" w:hAnsi="Franklin Gothic Book"/>
          <w:szCs w:val="24"/>
        </w:rPr>
        <w:t>Новороссийская</w:t>
      </w:r>
      <w:proofErr w:type="gramEnd"/>
      <w:r w:rsidR="00F740D8" w:rsidRPr="00F740D8">
        <w:rPr>
          <w:rFonts w:ascii="Franklin Gothic Book" w:hAnsi="Franklin Gothic Book"/>
          <w:szCs w:val="24"/>
        </w:rPr>
        <w:t>, д.242, с ценой коммерческого предложения:</w:t>
      </w:r>
      <w:r w:rsidR="00F740D8" w:rsidRPr="00F740D8">
        <w:t xml:space="preserve"> </w:t>
      </w:r>
      <w:r w:rsidR="00F740D8">
        <w:rPr>
          <w:rFonts w:ascii="Franklin Gothic Book" w:hAnsi="Franklin Gothic Book"/>
          <w:szCs w:val="24"/>
        </w:rPr>
        <w:t xml:space="preserve">2 663 960 </w:t>
      </w:r>
      <w:r w:rsidR="00F740D8" w:rsidRPr="00F740D8">
        <w:rPr>
          <w:rFonts w:ascii="Franklin Gothic Book" w:hAnsi="Franklin Gothic Book"/>
          <w:szCs w:val="24"/>
        </w:rPr>
        <w:t>(два миллиона шестьсот шестьдесят три тысячи девятьсот шестьдесят) рублей с учетом НДС</w:t>
      </w:r>
      <w:r w:rsidR="00F740D8">
        <w:rPr>
          <w:rFonts w:ascii="Franklin Gothic Book" w:hAnsi="Franklin Gothic Book"/>
          <w:szCs w:val="24"/>
        </w:rPr>
        <w:t>, сроком выполнения работ:</w:t>
      </w:r>
      <w:r w:rsidR="00F740D8" w:rsidRPr="00F740D8">
        <w:rPr>
          <w:rFonts w:ascii="Franklin Gothic Book" w:hAnsi="Franklin Gothic Book"/>
          <w:szCs w:val="24"/>
        </w:rPr>
        <w:t xml:space="preserve"> </w:t>
      </w:r>
      <w:r w:rsidR="00F740D8" w:rsidRPr="002525FF">
        <w:rPr>
          <w:rFonts w:ascii="Franklin Gothic Book" w:hAnsi="Franklin Gothic Book"/>
          <w:szCs w:val="24"/>
        </w:rPr>
        <w:t>45 рабочих дней со дня подписания договора</w:t>
      </w:r>
      <w:r w:rsidR="00F740D8">
        <w:rPr>
          <w:rFonts w:ascii="Franklin Gothic Book" w:hAnsi="Franklin Gothic Book"/>
          <w:szCs w:val="24"/>
        </w:rPr>
        <w:t>.</w:t>
      </w:r>
    </w:p>
    <w:tbl>
      <w:tblPr>
        <w:tblW w:w="9923" w:type="dxa"/>
        <w:tblInd w:w="533" w:type="dxa"/>
        <w:tblLook w:val="04A0" w:firstRow="1" w:lastRow="0" w:firstColumn="1" w:lastColumn="0" w:noHBand="0" w:noVBand="1"/>
      </w:tblPr>
      <w:tblGrid>
        <w:gridCol w:w="6805"/>
        <w:gridCol w:w="3118"/>
      </w:tblGrid>
      <w:tr w:rsidR="0087356A" w:rsidRPr="002525FF" w:rsidTr="00F65B7A">
        <w:tc>
          <w:tcPr>
            <w:tcW w:w="6805" w:type="dxa"/>
          </w:tcPr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356A" w:rsidRPr="002525FF" w:rsidTr="00F65B7A">
        <w:tc>
          <w:tcPr>
            <w:tcW w:w="6805" w:type="dxa"/>
          </w:tcPr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  <w:t>Члены комиссии:</w:t>
            </w: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Технический директор ОАО «НМТП»</w:t>
            </w: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Заместитель Генерального директора по финансам                </w:t>
            </w: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и экономике ОАО «НМТП»</w:t>
            </w: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Бойченко О.А.</w:t>
            </w: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proofErr w:type="spellStart"/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Качан</w:t>
            </w:r>
            <w:proofErr w:type="spellEnd"/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 Г.И.</w:t>
            </w: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</w:tr>
      <w:tr w:rsidR="0087356A" w:rsidRPr="002525FF" w:rsidTr="00F65B7A">
        <w:tc>
          <w:tcPr>
            <w:tcW w:w="6805" w:type="dxa"/>
          </w:tcPr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Главный бухгалтер ОАО «НМТП»</w:t>
            </w: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Директор по правовому обеспечению – руководитель юридических служб группы компаний ОАО «НМТП»</w:t>
            </w: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proofErr w:type="spellStart"/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Нижник</w:t>
            </w:r>
            <w:proofErr w:type="spellEnd"/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 Ю.Р.</w:t>
            </w: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Боровок Э.В.</w:t>
            </w:r>
          </w:p>
        </w:tc>
      </w:tr>
      <w:tr w:rsidR="0087356A" w:rsidRPr="002525FF" w:rsidTr="00F65B7A">
        <w:tc>
          <w:tcPr>
            <w:tcW w:w="6805" w:type="dxa"/>
          </w:tcPr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Начальник бюджетного управления ОАО «НМТП»</w:t>
            </w: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Заместитель  директора по сопровождению бизнеса ОАО «НМТП»</w:t>
            </w:r>
          </w:p>
        </w:tc>
        <w:tc>
          <w:tcPr>
            <w:tcW w:w="3118" w:type="dxa"/>
          </w:tcPr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Зеленская Г.П.</w:t>
            </w: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</w:p>
          <w:p w:rsidR="0087356A" w:rsidRPr="002525FF" w:rsidRDefault="0087356A" w:rsidP="00F65B7A">
            <w:pPr>
              <w:tabs>
                <w:tab w:val="left" w:pos="284"/>
              </w:tabs>
              <w:spacing w:after="0" w:line="240" w:lineRule="auto"/>
              <w:ind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2525F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Савкин В.В.</w:t>
            </w:r>
          </w:p>
        </w:tc>
      </w:tr>
    </w:tbl>
    <w:p w:rsidR="0087356A" w:rsidRPr="002525FF" w:rsidRDefault="0087356A" w:rsidP="0087356A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87356A" w:rsidRPr="002525FF" w:rsidRDefault="00152DC6" w:rsidP="0087356A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    </w:t>
      </w:r>
      <w:r w:rsidR="0087356A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Представ</w:t>
      </w: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итель УФК ОАО «НМТП» - эксперт:</w:t>
      </w:r>
      <w:r w:rsidR="0087356A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87356A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87356A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     </w:t>
      </w:r>
      <w:r w:rsidR="004C6BC8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Черкашин В.Ю.</w:t>
      </w:r>
      <w:bookmarkStart w:id="0" w:name="_GoBack"/>
      <w:bookmarkEnd w:id="0"/>
    </w:p>
    <w:p w:rsidR="0087356A" w:rsidRPr="002525FF" w:rsidRDefault="0087356A" w:rsidP="0087356A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152DC6" w:rsidRDefault="00152DC6" w:rsidP="0087356A">
      <w:pPr>
        <w:tabs>
          <w:tab w:val="num" w:pos="1620"/>
        </w:tabs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        </w:t>
      </w:r>
      <w:r w:rsidR="0087356A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Секретарь (</w:t>
      </w:r>
      <w:proofErr w:type="gramStart"/>
      <w:r w:rsidR="0087356A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конкурсной</w:t>
      </w:r>
      <w:proofErr w:type="gramEnd"/>
      <w:r w:rsidR="0087356A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 а</w:t>
      </w: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укционной, закупочной) </w:t>
      </w:r>
    </w:p>
    <w:p w:rsidR="0087356A" w:rsidRPr="002525FF" w:rsidRDefault="00152DC6" w:rsidP="0087356A">
      <w:pPr>
        <w:tabs>
          <w:tab w:val="num" w:pos="1620"/>
        </w:tabs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        комиссии</w:t>
      </w:r>
      <w:r w:rsidR="0087356A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87356A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87356A" w:rsidRPr="002525FF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Зайцев В.А.</w:t>
      </w:r>
    </w:p>
    <w:sectPr w:rsidR="0087356A" w:rsidRPr="0025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D04"/>
    <w:multiLevelType w:val="hybridMultilevel"/>
    <w:tmpl w:val="9A2CF44A"/>
    <w:lvl w:ilvl="0" w:tplc="5BAC27C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3588B"/>
    <w:multiLevelType w:val="hybridMultilevel"/>
    <w:tmpl w:val="9A4843D2"/>
    <w:lvl w:ilvl="0" w:tplc="251E6026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8036BE3"/>
    <w:multiLevelType w:val="hybridMultilevel"/>
    <w:tmpl w:val="A95237C6"/>
    <w:lvl w:ilvl="0" w:tplc="0EC29AC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A92124"/>
    <w:multiLevelType w:val="hybridMultilevel"/>
    <w:tmpl w:val="C154377A"/>
    <w:lvl w:ilvl="0" w:tplc="CC068D74">
      <w:start w:val="5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1F23F5B"/>
    <w:multiLevelType w:val="hybridMultilevel"/>
    <w:tmpl w:val="2CD41FC2"/>
    <w:lvl w:ilvl="0" w:tplc="C2165CA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7F7E20"/>
    <w:multiLevelType w:val="hybridMultilevel"/>
    <w:tmpl w:val="A95237C6"/>
    <w:lvl w:ilvl="0" w:tplc="0EC29AC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6F"/>
    <w:rsid w:val="00013B0D"/>
    <w:rsid w:val="000347F5"/>
    <w:rsid w:val="00043595"/>
    <w:rsid w:val="000444E5"/>
    <w:rsid w:val="000478B6"/>
    <w:rsid w:val="00047C4A"/>
    <w:rsid w:val="000547AB"/>
    <w:rsid w:val="0007705D"/>
    <w:rsid w:val="0008699D"/>
    <w:rsid w:val="000915FD"/>
    <w:rsid w:val="00092C50"/>
    <w:rsid w:val="000A01A8"/>
    <w:rsid w:val="000A33A3"/>
    <w:rsid w:val="000A36AC"/>
    <w:rsid w:val="000A7595"/>
    <w:rsid w:val="000B4B38"/>
    <w:rsid w:val="000D257F"/>
    <w:rsid w:val="000D3E4F"/>
    <w:rsid w:val="000D3F0A"/>
    <w:rsid w:val="000D3F26"/>
    <w:rsid w:val="000F1470"/>
    <w:rsid w:val="00102E9F"/>
    <w:rsid w:val="00114001"/>
    <w:rsid w:val="0012506E"/>
    <w:rsid w:val="0012748F"/>
    <w:rsid w:val="00134828"/>
    <w:rsid w:val="00137D94"/>
    <w:rsid w:val="00137E42"/>
    <w:rsid w:val="00152DC6"/>
    <w:rsid w:val="00154D35"/>
    <w:rsid w:val="00182020"/>
    <w:rsid w:val="001851ED"/>
    <w:rsid w:val="00186084"/>
    <w:rsid w:val="00193DD4"/>
    <w:rsid w:val="001A0DCD"/>
    <w:rsid w:val="001C5C6F"/>
    <w:rsid w:val="001E0142"/>
    <w:rsid w:val="001E0217"/>
    <w:rsid w:val="00201C09"/>
    <w:rsid w:val="00214BCF"/>
    <w:rsid w:val="0021688E"/>
    <w:rsid w:val="00216B9B"/>
    <w:rsid w:val="00234FE6"/>
    <w:rsid w:val="002373CF"/>
    <w:rsid w:val="0024031E"/>
    <w:rsid w:val="0024525F"/>
    <w:rsid w:val="002525FF"/>
    <w:rsid w:val="00255EF8"/>
    <w:rsid w:val="00261B8C"/>
    <w:rsid w:val="00266F98"/>
    <w:rsid w:val="002679A8"/>
    <w:rsid w:val="00272739"/>
    <w:rsid w:val="00292A7B"/>
    <w:rsid w:val="002A03C2"/>
    <w:rsid w:val="002A0AF6"/>
    <w:rsid w:val="002A1D44"/>
    <w:rsid w:val="002A41FB"/>
    <w:rsid w:val="002A4639"/>
    <w:rsid w:val="002E04CE"/>
    <w:rsid w:val="002E1902"/>
    <w:rsid w:val="002F303E"/>
    <w:rsid w:val="002F4012"/>
    <w:rsid w:val="003049E6"/>
    <w:rsid w:val="00306F97"/>
    <w:rsid w:val="00321F66"/>
    <w:rsid w:val="003306D7"/>
    <w:rsid w:val="003540E8"/>
    <w:rsid w:val="0036026E"/>
    <w:rsid w:val="003611B1"/>
    <w:rsid w:val="0036246E"/>
    <w:rsid w:val="00380D47"/>
    <w:rsid w:val="00382F18"/>
    <w:rsid w:val="003919E7"/>
    <w:rsid w:val="003928BF"/>
    <w:rsid w:val="003A3241"/>
    <w:rsid w:val="003A60E9"/>
    <w:rsid w:val="003A6CC2"/>
    <w:rsid w:val="003C3815"/>
    <w:rsid w:val="003C5646"/>
    <w:rsid w:val="003D1EAD"/>
    <w:rsid w:val="003E3ED8"/>
    <w:rsid w:val="003E4F7A"/>
    <w:rsid w:val="003F128A"/>
    <w:rsid w:val="004370FF"/>
    <w:rsid w:val="0044064A"/>
    <w:rsid w:val="0045228D"/>
    <w:rsid w:val="00462566"/>
    <w:rsid w:val="00462C5E"/>
    <w:rsid w:val="00465A72"/>
    <w:rsid w:val="004757E1"/>
    <w:rsid w:val="00481932"/>
    <w:rsid w:val="004837E5"/>
    <w:rsid w:val="0048575B"/>
    <w:rsid w:val="00493181"/>
    <w:rsid w:val="00494A71"/>
    <w:rsid w:val="004A2740"/>
    <w:rsid w:val="004A28F5"/>
    <w:rsid w:val="004B3F32"/>
    <w:rsid w:val="004B482A"/>
    <w:rsid w:val="004B5030"/>
    <w:rsid w:val="004C2AEB"/>
    <w:rsid w:val="004C5829"/>
    <w:rsid w:val="004C687C"/>
    <w:rsid w:val="004C6BC8"/>
    <w:rsid w:val="004F6E6A"/>
    <w:rsid w:val="00531AD8"/>
    <w:rsid w:val="0054342B"/>
    <w:rsid w:val="00552123"/>
    <w:rsid w:val="00555323"/>
    <w:rsid w:val="00565160"/>
    <w:rsid w:val="0057651A"/>
    <w:rsid w:val="0058494D"/>
    <w:rsid w:val="005916AD"/>
    <w:rsid w:val="005A3573"/>
    <w:rsid w:val="005A5CC2"/>
    <w:rsid w:val="005B46FF"/>
    <w:rsid w:val="005B78DA"/>
    <w:rsid w:val="005C4F4D"/>
    <w:rsid w:val="005D240A"/>
    <w:rsid w:val="005E0A1A"/>
    <w:rsid w:val="005E279A"/>
    <w:rsid w:val="005E5FB0"/>
    <w:rsid w:val="005E797A"/>
    <w:rsid w:val="005F4279"/>
    <w:rsid w:val="00617CD6"/>
    <w:rsid w:val="006215EF"/>
    <w:rsid w:val="006261EB"/>
    <w:rsid w:val="00636366"/>
    <w:rsid w:val="00640236"/>
    <w:rsid w:val="00650DB1"/>
    <w:rsid w:val="00650E6F"/>
    <w:rsid w:val="006702EA"/>
    <w:rsid w:val="00673CE9"/>
    <w:rsid w:val="00676D8D"/>
    <w:rsid w:val="00677F74"/>
    <w:rsid w:val="00685F2C"/>
    <w:rsid w:val="006A7961"/>
    <w:rsid w:val="006B438B"/>
    <w:rsid w:val="006B4694"/>
    <w:rsid w:val="006B4B10"/>
    <w:rsid w:val="006B70E8"/>
    <w:rsid w:val="006D3AF6"/>
    <w:rsid w:val="006D501F"/>
    <w:rsid w:val="006E5DA6"/>
    <w:rsid w:val="006F407B"/>
    <w:rsid w:val="00712EEB"/>
    <w:rsid w:val="00720F56"/>
    <w:rsid w:val="00724CDA"/>
    <w:rsid w:val="007270DF"/>
    <w:rsid w:val="00732464"/>
    <w:rsid w:val="00744CFB"/>
    <w:rsid w:val="00744F04"/>
    <w:rsid w:val="00752014"/>
    <w:rsid w:val="00765E8C"/>
    <w:rsid w:val="00766407"/>
    <w:rsid w:val="007745CC"/>
    <w:rsid w:val="00790F3F"/>
    <w:rsid w:val="00792FAB"/>
    <w:rsid w:val="00795C81"/>
    <w:rsid w:val="007C2AA3"/>
    <w:rsid w:val="007C44F0"/>
    <w:rsid w:val="007C744F"/>
    <w:rsid w:val="007C7743"/>
    <w:rsid w:val="007F020F"/>
    <w:rsid w:val="007F67E9"/>
    <w:rsid w:val="00802426"/>
    <w:rsid w:val="00803241"/>
    <w:rsid w:val="00803F06"/>
    <w:rsid w:val="008056B7"/>
    <w:rsid w:val="00805702"/>
    <w:rsid w:val="00817CB7"/>
    <w:rsid w:val="00826B41"/>
    <w:rsid w:val="00833C7E"/>
    <w:rsid w:val="00835829"/>
    <w:rsid w:val="008370E1"/>
    <w:rsid w:val="00845729"/>
    <w:rsid w:val="00852BDB"/>
    <w:rsid w:val="0087356A"/>
    <w:rsid w:val="00873BE3"/>
    <w:rsid w:val="00886029"/>
    <w:rsid w:val="00890701"/>
    <w:rsid w:val="00892013"/>
    <w:rsid w:val="00892B59"/>
    <w:rsid w:val="00893426"/>
    <w:rsid w:val="008C3933"/>
    <w:rsid w:val="008C70E4"/>
    <w:rsid w:val="008D1CD6"/>
    <w:rsid w:val="008D290F"/>
    <w:rsid w:val="008D5264"/>
    <w:rsid w:val="008D607F"/>
    <w:rsid w:val="008F513D"/>
    <w:rsid w:val="0090788E"/>
    <w:rsid w:val="009108EA"/>
    <w:rsid w:val="009163F8"/>
    <w:rsid w:val="0092532D"/>
    <w:rsid w:val="009427D0"/>
    <w:rsid w:val="009507EB"/>
    <w:rsid w:val="00960534"/>
    <w:rsid w:val="00963D39"/>
    <w:rsid w:val="00964CBD"/>
    <w:rsid w:val="00976343"/>
    <w:rsid w:val="009860B4"/>
    <w:rsid w:val="00990E8E"/>
    <w:rsid w:val="009A361C"/>
    <w:rsid w:val="009A48B1"/>
    <w:rsid w:val="009B3AC9"/>
    <w:rsid w:val="009C0AF5"/>
    <w:rsid w:val="009C2192"/>
    <w:rsid w:val="009C2FB8"/>
    <w:rsid w:val="009C6E28"/>
    <w:rsid w:val="009F2B92"/>
    <w:rsid w:val="00A0625E"/>
    <w:rsid w:val="00A25F35"/>
    <w:rsid w:val="00A26D78"/>
    <w:rsid w:val="00A417CB"/>
    <w:rsid w:val="00A43B47"/>
    <w:rsid w:val="00A67A1E"/>
    <w:rsid w:val="00A71658"/>
    <w:rsid w:val="00A80684"/>
    <w:rsid w:val="00A86046"/>
    <w:rsid w:val="00A86F0C"/>
    <w:rsid w:val="00A91971"/>
    <w:rsid w:val="00A9238E"/>
    <w:rsid w:val="00AB11EE"/>
    <w:rsid w:val="00AB5804"/>
    <w:rsid w:val="00AB7D3A"/>
    <w:rsid w:val="00AC3AC6"/>
    <w:rsid w:val="00AF5706"/>
    <w:rsid w:val="00B06EF1"/>
    <w:rsid w:val="00B13B58"/>
    <w:rsid w:val="00B15143"/>
    <w:rsid w:val="00B3139D"/>
    <w:rsid w:val="00B4726C"/>
    <w:rsid w:val="00B551F8"/>
    <w:rsid w:val="00B616D1"/>
    <w:rsid w:val="00B76CA6"/>
    <w:rsid w:val="00B770E8"/>
    <w:rsid w:val="00B86A4D"/>
    <w:rsid w:val="00B92250"/>
    <w:rsid w:val="00BA1AE3"/>
    <w:rsid w:val="00BB0B9E"/>
    <w:rsid w:val="00BC52F3"/>
    <w:rsid w:val="00BD7B32"/>
    <w:rsid w:val="00C04C65"/>
    <w:rsid w:val="00C22F6A"/>
    <w:rsid w:val="00C26CEB"/>
    <w:rsid w:val="00C33389"/>
    <w:rsid w:val="00C34D4B"/>
    <w:rsid w:val="00C43F1C"/>
    <w:rsid w:val="00C52E6F"/>
    <w:rsid w:val="00C573DC"/>
    <w:rsid w:val="00C64FB0"/>
    <w:rsid w:val="00C77CD6"/>
    <w:rsid w:val="00C82B6A"/>
    <w:rsid w:val="00C85E18"/>
    <w:rsid w:val="00C86613"/>
    <w:rsid w:val="00C969B1"/>
    <w:rsid w:val="00CB58BB"/>
    <w:rsid w:val="00CC1393"/>
    <w:rsid w:val="00CD4CA6"/>
    <w:rsid w:val="00CF3383"/>
    <w:rsid w:val="00CF5BE0"/>
    <w:rsid w:val="00D15721"/>
    <w:rsid w:val="00D25599"/>
    <w:rsid w:val="00D2664D"/>
    <w:rsid w:val="00D3531F"/>
    <w:rsid w:val="00D567A6"/>
    <w:rsid w:val="00D570DC"/>
    <w:rsid w:val="00D624D8"/>
    <w:rsid w:val="00D65876"/>
    <w:rsid w:val="00D72A4C"/>
    <w:rsid w:val="00D81938"/>
    <w:rsid w:val="00D82FFC"/>
    <w:rsid w:val="00D8581F"/>
    <w:rsid w:val="00D87D56"/>
    <w:rsid w:val="00DB21AB"/>
    <w:rsid w:val="00DB2323"/>
    <w:rsid w:val="00DB646E"/>
    <w:rsid w:val="00DE27EF"/>
    <w:rsid w:val="00DE7C08"/>
    <w:rsid w:val="00E01908"/>
    <w:rsid w:val="00E149E0"/>
    <w:rsid w:val="00E15D86"/>
    <w:rsid w:val="00E21409"/>
    <w:rsid w:val="00E4553D"/>
    <w:rsid w:val="00E4690C"/>
    <w:rsid w:val="00E46D9A"/>
    <w:rsid w:val="00E470DA"/>
    <w:rsid w:val="00E643E3"/>
    <w:rsid w:val="00E8068F"/>
    <w:rsid w:val="00E8351C"/>
    <w:rsid w:val="00EA454D"/>
    <w:rsid w:val="00EB473A"/>
    <w:rsid w:val="00EB5400"/>
    <w:rsid w:val="00EB62AD"/>
    <w:rsid w:val="00EC56C0"/>
    <w:rsid w:val="00EF24F1"/>
    <w:rsid w:val="00F0124A"/>
    <w:rsid w:val="00F042BA"/>
    <w:rsid w:val="00F114BD"/>
    <w:rsid w:val="00F12854"/>
    <w:rsid w:val="00F34B97"/>
    <w:rsid w:val="00F34D99"/>
    <w:rsid w:val="00F464D7"/>
    <w:rsid w:val="00F46D3F"/>
    <w:rsid w:val="00F51CE1"/>
    <w:rsid w:val="00F54E2A"/>
    <w:rsid w:val="00F5522C"/>
    <w:rsid w:val="00F5787A"/>
    <w:rsid w:val="00F6227B"/>
    <w:rsid w:val="00F7102C"/>
    <w:rsid w:val="00F740D8"/>
    <w:rsid w:val="00F84973"/>
    <w:rsid w:val="00F96AE4"/>
    <w:rsid w:val="00FA221E"/>
    <w:rsid w:val="00FA6110"/>
    <w:rsid w:val="00FD1C19"/>
    <w:rsid w:val="00FD36BF"/>
    <w:rsid w:val="00FD65D8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902"/>
    <w:pPr>
      <w:ind w:left="720"/>
      <w:contextualSpacing/>
    </w:pPr>
  </w:style>
  <w:style w:type="table" w:styleId="a6">
    <w:name w:val="Table Grid"/>
    <w:basedOn w:val="a1"/>
    <w:rsid w:val="00B4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a"/>
    <w:rsid w:val="00D353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1 Знак Знак Знак Знак"/>
    <w:basedOn w:val="a"/>
    <w:rsid w:val="002679A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0">
    <w:name w:val="Знак Знак Знак Знак1 Знак Знак Знак Знак Знак Знак Знак Знак Знак Знак"/>
    <w:basedOn w:val="a"/>
    <w:rsid w:val="001851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Знак Знак Знак Знак1 Знак Знак Знак Знак1"/>
    <w:basedOn w:val="a"/>
    <w:rsid w:val="000435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 Indent"/>
    <w:basedOn w:val="a"/>
    <w:link w:val="a8"/>
    <w:uiPriority w:val="99"/>
    <w:semiHidden/>
    <w:unhideWhenUsed/>
    <w:rsid w:val="008370E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370E1"/>
  </w:style>
  <w:style w:type="paragraph" w:styleId="a9">
    <w:name w:val="Body Text"/>
    <w:basedOn w:val="a"/>
    <w:link w:val="aa"/>
    <w:uiPriority w:val="99"/>
    <w:semiHidden/>
    <w:unhideWhenUsed/>
    <w:rsid w:val="008370E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37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902"/>
    <w:pPr>
      <w:ind w:left="720"/>
      <w:contextualSpacing/>
    </w:pPr>
  </w:style>
  <w:style w:type="table" w:styleId="a6">
    <w:name w:val="Table Grid"/>
    <w:basedOn w:val="a1"/>
    <w:rsid w:val="00B4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a"/>
    <w:rsid w:val="00D353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1 Знак Знак Знак Знак"/>
    <w:basedOn w:val="a"/>
    <w:rsid w:val="002679A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0">
    <w:name w:val="Знак Знак Знак Знак1 Знак Знак Знак Знак Знак Знак Знак Знак Знак Знак"/>
    <w:basedOn w:val="a"/>
    <w:rsid w:val="001851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Знак Знак Знак Знак1 Знак Знак Знак Знак1"/>
    <w:basedOn w:val="a"/>
    <w:rsid w:val="000435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 Indent"/>
    <w:basedOn w:val="a"/>
    <w:link w:val="a8"/>
    <w:uiPriority w:val="99"/>
    <w:semiHidden/>
    <w:unhideWhenUsed/>
    <w:rsid w:val="008370E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370E1"/>
  </w:style>
  <w:style w:type="paragraph" w:styleId="a9">
    <w:name w:val="Body Text"/>
    <w:basedOn w:val="a"/>
    <w:link w:val="aa"/>
    <w:uiPriority w:val="99"/>
    <w:semiHidden/>
    <w:unhideWhenUsed/>
    <w:rsid w:val="008370E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3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Эмилия Саввишна</dc:creator>
  <cp:lastModifiedBy>Горелова Эмилия Саввишна</cp:lastModifiedBy>
  <cp:revision>2</cp:revision>
  <cp:lastPrinted>2013-09-13T10:53:00Z</cp:lastPrinted>
  <dcterms:created xsi:type="dcterms:W3CDTF">2013-09-13T11:26:00Z</dcterms:created>
  <dcterms:modified xsi:type="dcterms:W3CDTF">2013-09-13T11:26:00Z</dcterms:modified>
</cp:coreProperties>
</file>