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9145" w14:textId="0A750AC8" w:rsidR="002B26F5" w:rsidRPr="007718F3" w:rsidRDefault="00E10CDE" w:rsidP="00E10CDE">
      <w:pPr>
        <w:pStyle w:val="12"/>
        <w:tabs>
          <w:tab w:val="left" w:pos="2410"/>
          <w:tab w:val="left" w:pos="8791"/>
        </w:tabs>
        <w:ind w:right="-34"/>
        <w:rPr>
          <w:rFonts w:ascii="Franklin Gothic Book" w:hAnsi="Franklin Gothic Book"/>
          <w:sz w:val="23"/>
          <w:szCs w:val="23"/>
        </w:rPr>
      </w:pPr>
      <w:r w:rsidRPr="007718F3">
        <w:rPr>
          <w:rFonts w:ascii="Franklin Gothic Book" w:hAnsi="Franklin Gothic Book"/>
          <w:sz w:val="23"/>
          <w:szCs w:val="23"/>
        </w:rPr>
        <w:t>Д</w:t>
      </w:r>
      <w:r w:rsidR="002B26F5" w:rsidRPr="007718F3">
        <w:rPr>
          <w:rFonts w:ascii="Franklin Gothic Book" w:hAnsi="Franklin Gothic Book"/>
          <w:sz w:val="23"/>
          <w:szCs w:val="23"/>
        </w:rPr>
        <w:t xml:space="preserve">ОГОВОР </w:t>
      </w:r>
      <w:r w:rsidR="008D6960" w:rsidRPr="007718F3">
        <w:rPr>
          <w:rFonts w:ascii="Franklin Gothic Book" w:hAnsi="Franklin Gothic Book"/>
          <w:sz w:val="23"/>
          <w:szCs w:val="23"/>
        </w:rPr>
        <w:t xml:space="preserve">ПЕРЕВАЛКИ НЕФТЕПРОДУКТОВ </w:t>
      </w:r>
      <w:r w:rsidR="002B26F5" w:rsidRPr="007718F3">
        <w:rPr>
          <w:rFonts w:ascii="Franklin Gothic Book" w:hAnsi="Franklin Gothic Book"/>
          <w:sz w:val="23"/>
          <w:szCs w:val="23"/>
        </w:rPr>
        <w:t>№ _______</w:t>
      </w:r>
    </w:p>
    <w:p w14:paraId="657DABFE" w14:textId="33F2CE40" w:rsidR="002B26F5" w:rsidRPr="007718F3" w:rsidRDefault="002B26F5" w:rsidP="001F53F5">
      <w:pPr>
        <w:tabs>
          <w:tab w:val="right" w:pos="9639"/>
        </w:tabs>
        <w:spacing w:beforeLines="50" w:before="120" w:afterLines="50" w:after="120" w:line="240" w:lineRule="atLeast"/>
        <w:jc w:val="both"/>
        <w:rPr>
          <w:rFonts w:ascii="Franklin Gothic Book" w:hAnsi="Franklin Gothic Book"/>
          <w:b/>
          <w:sz w:val="23"/>
          <w:szCs w:val="23"/>
        </w:rPr>
      </w:pPr>
      <w:r w:rsidRPr="007718F3">
        <w:rPr>
          <w:rFonts w:ascii="Franklin Gothic Book" w:hAnsi="Franklin Gothic Book"/>
          <w:b/>
          <w:sz w:val="23"/>
          <w:szCs w:val="23"/>
        </w:rPr>
        <w:t>Приморск</w:t>
      </w:r>
      <w:r w:rsidRPr="007718F3">
        <w:rPr>
          <w:rFonts w:ascii="Franklin Gothic Book" w:hAnsi="Franklin Gothic Book"/>
          <w:b/>
          <w:sz w:val="23"/>
          <w:szCs w:val="23"/>
        </w:rPr>
        <w:tab/>
        <w:t>«</w:t>
      </w:r>
      <w:permStart w:id="1528315816" w:edGrp="everyone"/>
      <w:r w:rsidRPr="007718F3">
        <w:rPr>
          <w:rFonts w:ascii="Franklin Gothic Book" w:hAnsi="Franklin Gothic Book"/>
          <w:b/>
          <w:sz w:val="23"/>
          <w:szCs w:val="23"/>
        </w:rPr>
        <w:t>_</w:t>
      </w:r>
      <w:r w:rsidR="00C832A5" w:rsidRPr="007718F3">
        <w:rPr>
          <w:rFonts w:ascii="Franklin Gothic Book" w:hAnsi="Franklin Gothic Book"/>
          <w:b/>
          <w:sz w:val="23"/>
          <w:szCs w:val="23"/>
        </w:rPr>
        <w:t>__</w:t>
      </w:r>
      <w:r w:rsidRPr="007718F3">
        <w:rPr>
          <w:rFonts w:ascii="Franklin Gothic Book" w:hAnsi="Franklin Gothic Book"/>
          <w:b/>
          <w:sz w:val="23"/>
          <w:szCs w:val="23"/>
        </w:rPr>
        <w:t>_</w:t>
      </w:r>
      <w:permEnd w:id="1528315816"/>
      <w:r w:rsidRPr="007718F3">
        <w:rPr>
          <w:rFonts w:ascii="Franklin Gothic Book" w:hAnsi="Franklin Gothic Book"/>
          <w:b/>
          <w:sz w:val="23"/>
          <w:szCs w:val="23"/>
        </w:rPr>
        <w:t xml:space="preserve">» </w:t>
      </w:r>
      <w:permStart w:id="1057782963" w:edGrp="everyone"/>
      <w:r w:rsidRPr="007718F3">
        <w:rPr>
          <w:rFonts w:ascii="Franklin Gothic Book" w:hAnsi="Franklin Gothic Book"/>
          <w:b/>
          <w:sz w:val="23"/>
          <w:szCs w:val="23"/>
        </w:rPr>
        <w:t>_________</w:t>
      </w:r>
      <w:permEnd w:id="1057782963"/>
      <w:r w:rsidRPr="007718F3">
        <w:rPr>
          <w:rFonts w:ascii="Franklin Gothic Book" w:hAnsi="Franklin Gothic Book"/>
          <w:b/>
          <w:sz w:val="23"/>
          <w:szCs w:val="23"/>
        </w:rPr>
        <w:t xml:space="preserve"> 20</w:t>
      </w:r>
      <w:permStart w:id="1889493084" w:edGrp="everyone"/>
      <w:r w:rsidR="00B16D10" w:rsidRPr="007718F3">
        <w:rPr>
          <w:rFonts w:ascii="Franklin Gothic Book" w:hAnsi="Franklin Gothic Book"/>
          <w:b/>
          <w:sz w:val="23"/>
          <w:szCs w:val="23"/>
        </w:rPr>
        <w:t>__</w:t>
      </w:r>
      <w:permEnd w:id="1889493084"/>
      <w:r w:rsidRPr="007718F3">
        <w:rPr>
          <w:rFonts w:ascii="Franklin Gothic Book" w:hAnsi="Franklin Gothic Book"/>
          <w:b/>
          <w:sz w:val="23"/>
          <w:szCs w:val="23"/>
        </w:rPr>
        <w:t>г.</w:t>
      </w:r>
    </w:p>
    <w:p w14:paraId="18C5FD3C" w14:textId="77777777" w:rsidR="00244EBB" w:rsidRPr="007718F3" w:rsidRDefault="00244EBB" w:rsidP="001F53F5">
      <w:pPr>
        <w:spacing w:beforeLines="50" w:before="120" w:afterLines="50" w:after="120" w:line="240" w:lineRule="atLeast"/>
        <w:ind w:firstLine="708"/>
        <w:jc w:val="both"/>
        <w:rPr>
          <w:rFonts w:ascii="Franklin Gothic Book" w:hAnsi="Franklin Gothic Book"/>
          <w:sz w:val="23"/>
          <w:szCs w:val="23"/>
        </w:rPr>
      </w:pPr>
      <w:r w:rsidRPr="007718F3">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7E909C71" w14:textId="53FEC709" w:rsidR="00244EBB" w:rsidRPr="007718F3" w:rsidRDefault="00244EBB" w:rsidP="00244EBB">
      <w:pPr>
        <w:ind w:right="-34" w:firstLine="708"/>
        <w:jc w:val="both"/>
        <w:rPr>
          <w:rFonts w:ascii="Franklin Gothic Book" w:hAnsi="Franklin Gothic Book"/>
          <w:sz w:val="23"/>
          <w:szCs w:val="23"/>
        </w:rPr>
      </w:pPr>
      <w:permStart w:id="46686811" w:edGrp="everyone"/>
      <w:r w:rsidRPr="007718F3">
        <w:rPr>
          <w:rFonts w:ascii="Franklin Gothic Book" w:hAnsi="Franklin Gothic Book"/>
          <w:sz w:val="23"/>
          <w:szCs w:val="23"/>
        </w:rPr>
        <w:t>___________________________</w:t>
      </w:r>
      <w:permEnd w:id="46686811"/>
      <w:r w:rsidRPr="007718F3">
        <w:rPr>
          <w:rFonts w:ascii="Franklin Gothic Book" w:hAnsi="Franklin Gothic Book"/>
          <w:sz w:val="23"/>
          <w:szCs w:val="23"/>
          <w:lang w:val="x-none"/>
        </w:rPr>
        <w:t xml:space="preserve">, именуемое в дальнейшем «Заказчик», в лице </w:t>
      </w:r>
      <w:permStart w:id="2031445094" w:edGrp="everyone"/>
      <w:r w:rsidRPr="007718F3">
        <w:rPr>
          <w:rFonts w:ascii="Franklin Gothic Book" w:hAnsi="Franklin Gothic Book"/>
          <w:sz w:val="23"/>
          <w:szCs w:val="23"/>
        </w:rPr>
        <w:t>______________________</w:t>
      </w:r>
      <w:permEnd w:id="2031445094"/>
      <w:r w:rsidRPr="007718F3">
        <w:rPr>
          <w:rFonts w:ascii="Franklin Gothic Book" w:hAnsi="Franklin Gothic Book"/>
          <w:sz w:val="23"/>
          <w:szCs w:val="23"/>
          <w:lang w:val="x-none"/>
        </w:rPr>
        <w:t>, действующ</w:t>
      </w:r>
      <w:permStart w:id="33577732" w:edGrp="everyone"/>
      <w:r w:rsidR="007718F3" w:rsidRPr="007718F3">
        <w:rPr>
          <w:rFonts w:ascii="Franklin Gothic Book" w:hAnsi="Franklin Gothic Book"/>
          <w:sz w:val="23"/>
          <w:szCs w:val="23"/>
        </w:rPr>
        <w:t>ей/</w:t>
      </w:r>
      <w:r w:rsidRPr="007718F3">
        <w:rPr>
          <w:rFonts w:ascii="Franklin Gothic Book" w:hAnsi="Franklin Gothic Book"/>
          <w:sz w:val="23"/>
          <w:szCs w:val="23"/>
          <w:lang w:val="x-none"/>
        </w:rPr>
        <w:t>его</w:t>
      </w:r>
      <w:permEnd w:id="33577732"/>
      <w:r w:rsidRPr="007718F3">
        <w:rPr>
          <w:rFonts w:ascii="Franklin Gothic Book" w:hAnsi="Franklin Gothic Book"/>
          <w:sz w:val="23"/>
          <w:szCs w:val="23"/>
          <w:lang w:val="x-none"/>
        </w:rPr>
        <w:t xml:space="preserve"> на основании </w:t>
      </w:r>
      <w:permStart w:id="633236150" w:edGrp="everyone"/>
      <w:r w:rsidRPr="007718F3">
        <w:rPr>
          <w:rFonts w:ascii="Franklin Gothic Book" w:hAnsi="Franklin Gothic Book"/>
          <w:sz w:val="23"/>
          <w:szCs w:val="23"/>
        </w:rPr>
        <w:t>____________________</w:t>
      </w:r>
      <w:permEnd w:id="633236150"/>
      <w:r w:rsidRPr="007718F3">
        <w:rPr>
          <w:rFonts w:ascii="Franklin Gothic Book" w:hAnsi="Franklin Gothic Book"/>
          <w:sz w:val="23"/>
          <w:szCs w:val="23"/>
          <w:lang w:val="x-none"/>
        </w:rPr>
        <w:t>, с другой стороны</w:t>
      </w:r>
      <w:r w:rsidRPr="007718F3">
        <w:rPr>
          <w:rFonts w:ascii="Franklin Gothic Book" w:hAnsi="Franklin Gothic Book"/>
          <w:sz w:val="23"/>
          <w:szCs w:val="23"/>
        </w:rPr>
        <w:t>,</w:t>
      </w:r>
    </w:p>
    <w:p w14:paraId="0CCE9D5B" w14:textId="77777777" w:rsidR="00244EBB" w:rsidRPr="007718F3" w:rsidRDefault="00244EBB" w:rsidP="00244EBB">
      <w:pPr>
        <w:ind w:right="-34" w:firstLine="708"/>
        <w:jc w:val="both"/>
        <w:rPr>
          <w:rFonts w:ascii="Franklin Gothic Book" w:hAnsi="Franklin Gothic Book"/>
          <w:sz w:val="23"/>
          <w:szCs w:val="23"/>
        </w:rPr>
      </w:pPr>
      <w:r w:rsidRPr="007718F3">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16E0E4B9" w14:textId="77777777" w:rsidR="00FA599B" w:rsidRPr="007718F3" w:rsidRDefault="00FA599B" w:rsidP="00C547D4">
      <w:pPr>
        <w:pStyle w:val="1"/>
      </w:pPr>
      <w:r w:rsidRPr="007718F3">
        <w:t>ЗАЯВЛЕНИЯ И ЗАВЕРЕНИЯ</w:t>
      </w:r>
    </w:p>
    <w:p w14:paraId="1301D40B" w14:textId="77777777" w:rsidR="00C45CF4" w:rsidRPr="007718F3" w:rsidRDefault="002B26F5" w:rsidP="00FA599B">
      <w:pPr>
        <w:shd w:val="clear" w:color="auto" w:fill="FFFFFF"/>
        <w:suppressAutoHyphens/>
        <w:spacing w:line="266" w:lineRule="exact"/>
        <w:ind w:right="-34"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Каждая Сторона заверяет и гарантирует, что на дату подписания настоящего Договора:</w:t>
      </w:r>
    </w:p>
    <w:p w14:paraId="483068B6" w14:textId="77777777" w:rsidR="00C45CF4" w:rsidRPr="007718F3"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bookmarkStart w:id="0" w:name="_GoBack"/>
      <w:bookmarkEnd w:id="0"/>
    </w:p>
    <w:p w14:paraId="042DE93C" w14:textId="77777777" w:rsidR="00C45CF4" w:rsidRPr="007718F3"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Лица, подписывающие настоящий Договор, имеют на это законные права и полномочия.</w:t>
      </w:r>
    </w:p>
    <w:p w14:paraId="70595179" w14:textId="77777777" w:rsidR="00C45CF4" w:rsidRPr="007718F3" w:rsidRDefault="002B26F5" w:rsidP="006621C8">
      <w:pPr>
        <w:pStyle w:val="ab"/>
        <w:widowControl w:val="0"/>
        <w:numPr>
          <w:ilvl w:val="0"/>
          <w:numId w:val="2"/>
        </w:numPr>
        <w:shd w:val="clear" w:color="auto" w:fill="FFFFFF"/>
        <w:tabs>
          <w:tab w:val="num" w:pos="0"/>
          <w:tab w:val="left" w:pos="426"/>
        </w:tabs>
        <w:autoSpaceDE w:val="0"/>
        <w:autoSpaceDN w:val="0"/>
        <w:adjustRightInd w:val="0"/>
        <w:spacing w:line="266" w:lineRule="exact"/>
        <w:ind w:left="0" w:right="-34"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2B4A7EFC" w14:textId="77777777" w:rsidR="00FA599B" w:rsidRPr="007718F3" w:rsidRDefault="00FA599B" w:rsidP="00C547D4">
      <w:pPr>
        <w:pStyle w:val="1"/>
      </w:pPr>
      <w:r w:rsidRPr="007718F3">
        <w:t>ТЕРМИНЫ И ОПРЕДЕЛЕНИЯ</w:t>
      </w:r>
    </w:p>
    <w:p w14:paraId="32E484E5" w14:textId="03CB0C3A" w:rsidR="00B05365" w:rsidRPr="007718F3" w:rsidRDefault="00B05365" w:rsidP="00C547D4">
      <w:pPr>
        <w:spacing w:before="50" w:after="50"/>
        <w:ind w:firstLine="426"/>
        <w:jc w:val="both"/>
        <w:rPr>
          <w:rFonts w:ascii="Franklin Gothic Book" w:hAnsi="Franklin Gothic Book"/>
          <w:sz w:val="23"/>
          <w:szCs w:val="23"/>
        </w:rPr>
      </w:pPr>
      <w:r w:rsidRPr="007718F3">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7B10E402" w14:textId="77777777" w:rsidR="00756851" w:rsidRPr="007718F3" w:rsidRDefault="00756851" w:rsidP="00756851">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b/>
          <w:bCs/>
          <w:color w:val="auto"/>
          <w:sz w:val="23"/>
          <w:szCs w:val="23"/>
          <w:lang w:eastAsia="ar-SA"/>
        </w:rPr>
        <w:t>Годовая заявка на оказание Услуг перевалки</w:t>
      </w:r>
      <w:r w:rsidRPr="007718F3">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году, оформленное на фирменном бланке Заказчика и подписанное уполномоченным представителем Заказчика.</w:t>
      </w:r>
    </w:p>
    <w:p w14:paraId="52082234" w14:textId="112E130B" w:rsidR="00C45CF4" w:rsidRPr="007718F3"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b/>
          <w:bCs/>
          <w:color w:val="auto"/>
          <w:sz w:val="23"/>
          <w:szCs w:val="23"/>
          <w:lang w:eastAsia="ar-SA"/>
        </w:rPr>
        <w:t xml:space="preserve">График </w:t>
      </w:r>
      <w:r w:rsidR="0029648B" w:rsidRPr="007718F3">
        <w:rPr>
          <w:rFonts w:ascii="Franklin Gothic Book" w:eastAsia="Times New Roman" w:hAnsi="Franklin Gothic Book"/>
          <w:b/>
          <w:bCs/>
          <w:color w:val="auto"/>
          <w:sz w:val="23"/>
          <w:szCs w:val="23"/>
          <w:lang w:eastAsia="ar-SA"/>
        </w:rPr>
        <w:t xml:space="preserve">подачи и расстановки тоннажа </w:t>
      </w:r>
      <w:r w:rsidR="00FC42E5" w:rsidRPr="007718F3">
        <w:rPr>
          <w:rFonts w:ascii="Franklin Gothic Book" w:eastAsia="Times New Roman" w:hAnsi="Franklin Gothic Book"/>
          <w:b/>
          <w:bCs/>
          <w:color w:val="auto"/>
          <w:sz w:val="23"/>
          <w:szCs w:val="23"/>
          <w:lang w:eastAsia="ar-SA"/>
        </w:rPr>
        <w:t>(</w:t>
      </w:r>
      <w:r w:rsidR="0029648B" w:rsidRPr="007718F3">
        <w:rPr>
          <w:rFonts w:ascii="Franklin Gothic Book" w:eastAsia="Times New Roman" w:hAnsi="Franklin Gothic Book"/>
          <w:b/>
          <w:bCs/>
          <w:color w:val="auto"/>
          <w:sz w:val="23"/>
          <w:szCs w:val="23"/>
          <w:lang w:eastAsia="ar-SA"/>
        </w:rPr>
        <w:t xml:space="preserve">погрузки нефтепродуктов на танкеры) в порту Приморск </w:t>
      </w:r>
      <w:r w:rsidRPr="007718F3">
        <w:rPr>
          <w:rFonts w:ascii="Franklin Gothic Book" w:eastAsia="Times New Roman" w:hAnsi="Franklin Gothic Book"/>
          <w:b/>
          <w:bCs/>
          <w:color w:val="auto"/>
          <w:sz w:val="23"/>
          <w:szCs w:val="23"/>
          <w:lang w:eastAsia="ar-SA"/>
        </w:rPr>
        <w:t>(далее по тексту - «ГРАФИК»)</w:t>
      </w:r>
      <w:r w:rsidRPr="007718F3">
        <w:rPr>
          <w:rFonts w:ascii="Franklin Gothic Book" w:eastAsia="Times New Roman" w:hAnsi="Franklin Gothic Book" w:cs="Times New Roman"/>
          <w:color w:val="auto"/>
          <w:sz w:val="23"/>
          <w:szCs w:val="23"/>
          <w:lang w:eastAsia="ar-SA"/>
        </w:rPr>
        <w:t xml:space="preserve"> - документ, устанавливающий очередность отгрузок танкеров в порту Приморск с разбивкой по датам подачи и отгрузки тоннажа, количеству ресурса грузоотправителя, утвержденный уполномоченным представителем </w:t>
      </w:r>
      <w:r w:rsidR="008C4BF6" w:rsidRPr="007718F3">
        <w:rPr>
          <w:rFonts w:ascii="Franklin Gothic Book" w:eastAsia="Times New Roman" w:hAnsi="Franklin Gothic Book" w:cs="Times New Roman"/>
          <w:color w:val="auto"/>
          <w:sz w:val="23"/>
          <w:szCs w:val="23"/>
          <w:lang w:eastAsia="ar-SA"/>
        </w:rPr>
        <w:t>ПАО</w:t>
      </w:r>
      <w:r w:rsidRPr="007718F3">
        <w:rPr>
          <w:rFonts w:ascii="Franklin Gothic Book" w:eastAsia="Times New Roman" w:hAnsi="Franklin Gothic Book" w:cs="Times New Roman"/>
          <w:color w:val="auto"/>
          <w:sz w:val="23"/>
          <w:szCs w:val="23"/>
          <w:lang w:eastAsia="ar-SA"/>
        </w:rPr>
        <w:t xml:space="preserve"> «Транснефть», разработанный </w:t>
      </w:r>
      <w:r w:rsidR="008C4BF6" w:rsidRPr="007718F3">
        <w:rPr>
          <w:rFonts w:ascii="Franklin Gothic Book" w:eastAsia="Times New Roman" w:hAnsi="Franklin Gothic Book" w:cs="Times New Roman"/>
          <w:color w:val="auto"/>
          <w:sz w:val="23"/>
          <w:szCs w:val="23"/>
          <w:lang w:eastAsia="ar-SA"/>
        </w:rPr>
        <w:t>ПАО</w:t>
      </w:r>
      <w:r w:rsidRPr="007718F3">
        <w:rPr>
          <w:rFonts w:ascii="Franklin Gothic Book" w:eastAsia="Times New Roman" w:hAnsi="Franklin Gothic Book" w:cs="Times New Roman"/>
          <w:color w:val="auto"/>
          <w:sz w:val="23"/>
          <w:szCs w:val="23"/>
          <w:lang w:eastAsia="ar-SA"/>
        </w:rPr>
        <w:t xml:space="preserve"> «Транснефть» совместно с представителем Заказчика (Приложение </w:t>
      </w:r>
      <w:r w:rsidR="00CF0673"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1 к настоящему Договору).</w:t>
      </w:r>
    </w:p>
    <w:p w14:paraId="3A6B3445" w14:textId="77777777" w:rsidR="0029648B" w:rsidRPr="007718F3" w:rsidRDefault="0029648B" w:rsidP="0029648B">
      <w:pPr>
        <w:shd w:val="clear" w:color="auto" w:fill="FFFFFF"/>
        <w:tabs>
          <w:tab w:val="left" w:pos="0"/>
        </w:tabs>
        <w:spacing w:line="266" w:lineRule="exact"/>
        <w:ind w:right="-12" w:firstLine="426"/>
        <w:jc w:val="both"/>
        <w:rPr>
          <w:rFonts w:ascii="Franklin Gothic Book" w:hAnsi="Franklin Gothic Book"/>
          <w:sz w:val="23"/>
          <w:szCs w:val="23"/>
        </w:rPr>
      </w:pPr>
      <w:r w:rsidRPr="007718F3">
        <w:rPr>
          <w:rFonts w:ascii="Franklin Gothic Book" w:hAnsi="Franklin Gothic Book"/>
          <w:b/>
          <w:sz w:val="23"/>
          <w:szCs w:val="23"/>
        </w:rPr>
        <w:t>Конфиденциальная информация</w:t>
      </w:r>
      <w:r w:rsidRPr="007718F3">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1D14F9F0" w14:textId="77777777" w:rsidR="00C45CF4" w:rsidRPr="007718F3"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b/>
          <w:bCs/>
          <w:color w:val="auto"/>
          <w:sz w:val="23"/>
          <w:szCs w:val="23"/>
          <w:lang w:eastAsia="ar-SA"/>
        </w:rPr>
        <w:t>Месячная заявка на оказание Услуг перевалки</w:t>
      </w:r>
      <w:r w:rsidRPr="007718F3">
        <w:rPr>
          <w:rFonts w:ascii="Franklin Gothic Book" w:eastAsia="Times New Roman" w:hAnsi="Franklin Gothic Book" w:cs="Times New Roman"/>
          <w:color w:val="auto"/>
          <w:sz w:val="23"/>
          <w:szCs w:val="23"/>
          <w:lang w:eastAsia="ar-SA"/>
        </w:rPr>
        <w:t xml:space="preserve"> - официальное письмо Заказчика о планируемом к перевалке количестве нефтепродуктов в следующем календарном месяце, оформленное на фирменном бланке Заказчика и подписанное уполномоченным представителем Заказчика.</w:t>
      </w:r>
    </w:p>
    <w:p w14:paraId="75158778" w14:textId="2F9D37A2" w:rsidR="00160486" w:rsidRPr="007718F3" w:rsidRDefault="00E749CC"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b/>
          <w:bCs/>
          <w:color w:val="auto"/>
          <w:sz w:val="23"/>
          <w:szCs w:val="23"/>
          <w:lang w:eastAsia="ar-SA"/>
        </w:rPr>
        <w:t>Паспорт</w:t>
      </w:r>
      <w:r w:rsidR="00160486" w:rsidRPr="007718F3">
        <w:rPr>
          <w:rFonts w:ascii="Franklin Gothic Book" w:eastAsia="Times New Roman" w:hAnsi="Franklin Gothic Book"/>
          <w:b/>
          <w:bCs/>
          <w:color w:val="auto"/>
          <w:sz w:val="23"/>
          <w:szCs w:val="23"/>
          <w:lang w:eastAsia="ar-SA"/>
        </w:rPr>
        <w:t xml:space="preserve"> (</w:t>
      </w:r>
      <w:r w:rsidRPr="007718F3">
        <w:rPr>
          <w:rFonts w:ascii="Franklin Gothic Book" w:eastAsia="Times New Roman" w:hAnsi="Franklin Gothic Book"/>
          <w:b/>
          <w:bCs/>
          <w:color w:val="auto"/>
          <w:sz w:val="23"/>
          <w:szCs w:val="23"/>
          <w:lang w:eastAsia="ar-SA"/>
        </w:rPr>
        <w:t>качества продукции)</w:t>
      </w:r>
      <w:r w:rsidR="002B26F5" w:rsidRPr="007718F3">
        <w:rPr>
          <w:rFonts w:ascii="Franklin Gothic Book" w:eastAsia="Times New Roman" w:hAnsi="Franklin Gothic Book" w:cs="Times New Roman"/>
          <w:color w:val="auto"/>
          <w:sz w:val="23"/>
          <w:szCs w:val="23"/>
          <w:lang w:eastAsia="ar-SA"/>
        </w:rPr>
        <w:t xml:space="preserve"> - документ </w:t>
      </w:r>
      <w:r w:rsidR="00160486" w:rsidRPr="007718F3">
        <w:rPr>
          <w:rFonts w:ascii="Franklin Gothic Book" w:eastAsia="Times New Roman" w:hAnsi="Franklin Gothic Book" w:cs="Times New Roman"/>
          <w:color w:val="auto"/>
          <w:sz w:val="23"/>
          <w:szCs w:val="23"/>
          <w:lang w:eastAsia="ar-SA"/>
        </w:rPr>
        <w:t xml:space="preserve">ПАО «Транснефть» </w:t>
      </w:r>
      <w:r w:rsidR="002B26F5" w:rsidRPr="007718F3">
        <w:rPr>
          <w:rFonts w:ascii="Franklin Gothic Book" w:eastAsia="Times New Roman" w:hAnsi="Franklin Gothic Book" w:cs="Times New Roman"/>
          <w:color w:val="auto"/>
          <w:sz w:val="23"/>
          <w:szCs w:val="23"/>
          <w:lang w:eastAsia="ar-SA"/>
        </w:rPr>
        <w:t>о качестве нефтепродукт</w:t>
      </w:r>
      <w:r w:rsidR="00634540" w:rsidRPr="007718F3">
        <w:rPr>
          <w:rFonts w:ascii="Franklin Gothic Book" w:eastAsia="Times New Roman" w:hAnsi="Franklin Gothic Book" w:cs="Times New Roman"/>
          <w:color w:val="auto"/>
          <w:sz w:val="23"/>
          <w:szCs w:val="23"/>
          <w:lang w:eastAsia="ar-SA"/>
        </w:rPr>
        <w:t>ов</w:t>
      </w:r>
      <w:r w:rsidR="002B26F5" w:rsidRPr="007718F3">
        <w:rPr>
          <w:rFonts w:ascii="Franklin Gothic Book" w:eastAsia="Times New Roman" w:hAnsi="Franklin Gothic Book" w:cs="Times New Roman"/>
          <w:color w:val="auto"/>
          <w:sz w:val="23"/>
          <w:szCs w:val="23"/>
          <w:lang w:eastAsia="ar-SA"/>
        </w:rPr>
        <w:t xml:space="preserve">, </w:t>
      </w:r>
      <w:r w:rsidR="00160486" w:rsidRPr="007718F3">
        <w:rPr>
          <w:rFonts w:ascii="Franklin Gothic Book" w:eastAsia="Times New Roman" w:hAnsi="Franklin Gothic Book" w:cs="Times New Roman"/>
          <w:color w:val="auto"/>
          <w:sz w:val="23"/>
          <w:szCs w:val="23"/>
          <w:lang w:eastAsia="ar-SA"/>
        </w:rPr>
        <w:t xml:space="preserve">в котором указываются результаты измерений показателей качества нефтепродуктов, </w:t>
      </w:r>
      <w:r w:rsidR="002B26F5" w:rsidRPr="007718F3">
        <w:rPr>
          <w:rFonts w:ascii="Franklin Gothic Book" w:eastAsia="Times New Roman" w:hAnsi="Franklin Gothic Book" w:cs="Times New Roman"/>
          <w:color w:val="auto"/>
          <w:sz w:val="23"/>
          <w:szCs w:val="23"/>
          <w:lang w:eastAsia="ar-SA"/>
        </w:rPr>
        <w:t>являющи</w:t>
      </w:r>
      <w:r w:rsidR="00D47AEC" w:rsidRPr="007718F3">
        <w:rPr>
          <w:rFonts w:ascii="Franklin Gothic Book" w:eastAsia="Times New Roman" w:hAnsi="Franklin Gothic Book" w:cs="Times New Roman"/>
          <w:color w:val="auto"/>
          <w:sz w:val="23"/>
          <w:szCs w:val="23"/>
          <w:lang w:eastAsia="ar-SA"/>
        </w:rPr>
        <w:t xml:space="preserve">йся обязательным приложением к </w:t>
      </w:r>
      <w:r w:rsidR="00494143" w:rsidRPr="007718F3">
        <w:rPr>
          <w:rFonts w:ascii="Franklin Gothic Book" w:eastAsia="Times New Roman" w:hAnsi="Franklin Gothic Book" w:cs="Times New Roman"/>
          <w:color w:val="auto"/>
          <w:sz w:val="23"/>
          <w:szCs w:val="23"/>
          <w:lang w:eastAsia="ar-SA"/>
        </w:rPr>
        <w:t>«</w:t>
      </w:r>
      <w:r w:rsidR="00D47AEC" w:rsidRPr="007718F3">
        <w:rPr>
          <w:rFonts w:ascii="Franklin Gothic Book" w:eastAsia="Times New Roman" w:hAnsi="Franklin Gothic Book" w:cs="Times New Roman"/>
          <w:color w:val="auto"/>
          <w:sz w:val="23"/>
          <w:szCs w:val="23"/>
          <w:lang w:eastAsia="ar-SA"/>
        </w:rPr>
        <w:t>А</w:t>
      </w:r>
      <w:r w:rsidR="002B26F5" w:rsidRPr="007718F3">
        <w:rPr>
          <w:rFonts w:ascii="Franklin Gothic Book" w:eastAsia="Times New Roman" w:hAnsi="Franklin Gothic Book" w:cs="Times New Roman"/>
          <w:color w:val="auto"/>
          <w:sz w:val="23"/>
          <w:szCs w:val="23"/>
          <w:lang w:eastAsia="ar-SA"/>
        </w:rPr>
        <w:t>кту приема-сдачи нефтепродуктов</w:t>
      </w:r>
      <w:r w:rsidR="00494143" w:rsidRPr="007718F3">
        <w:rPr>
          <w:rFonts w:ascii="Franklin Gothic Book" w:eastAsia="Times New Roman" w:hAnsi="Franklin Gothic Book" w:cs="Times New Roman"/>
          <w:color w:val="auto"/>
          <w:sz w:val="23"/>
          <w:szCs w:val="23"/>
          <w:lang w:eastAsia="ar-SA"/>
        </w:rPr>
        <w:t>»</w:t>
      </w:r>
      <w:r w:rsidR="00160486" w:rsidRPr="007718F3">
        <w:rPr>
          <w:rFonts w:ascii="Franklin Gothic Book" w:eastAsia="Times New Roman" w:hAnsi="Franklin Gothic Book" w:cs="Times New Roman"/>
          <w:color w:val="auto"/>
          <w:sz w:val="23"/>
          <w:szCs w:val="23"/>
          <w:lang w:eastAsia="ar-SA"/>
        </w:rPr>
        <w:t xml:space="preserve"> </w:t>
      </w:r>
      <w:r w:rsidR="00D47AEC" w:rsidRPr="007718F3">
        <w:rPr>
          <w:rFonts w:ascii="Franklin Gothic Book" w:eastAsia="Times New Roman" w:hAnsi="Franklin Gothic Book" w:cs="Times New Roman"/>
          <w:color w:val="auto"/>
          <w:sz w:val="23"/>
          <w:szCs w:val="23"/>
          <w:lang w:eastAsia="ar-SA"/>
        </w:rPr>
        <w:t>между представителем Заказчика, действующего по доверенности, и подразделением ПАО «Транснефть»</w:t>
      </w:r>
      <w:r w:rsidR="00160486" w:rsidRPr="007718F3">
        <w:rPr>
          <w:rFonts w:ascii="Franklin Gothic Book" w:eastAsia="Times New Roman" w:hAnsi="Franklin Gothic Book" w:cs="Times New Roman"/>
          <w:color w:val="auto"/>
          <w:sz w:val="23"/>
          <w:szCs w:val="23"/>
          <w:lang w:eastAsia="ar-SA"/>
        </w:rPr>
        <w:t xml:space="preserve">, </w:t>
      </w:r>
      <w:r w:rsidR="00494143" w:rsidRPr="007718F3">
        <w:rPr>
          <w:rFonts w:ascii="Franklin Gothic Book" w:eastAsia="Times New Roman" w:hAnsi="Franklin Gothic Book" w:cs="Times New Roman"/>
          <w:color w:val="auto"/>
          <w:sz w:val="23"/>
          <w:szCs w:val="23"/>
          <w:lang w:eastAsia="ar-SA"/>
        </w:rPr>
        <w:t>«</w:t>
      </w:r>
      <w:r w:rsidR="00160486" w:rsidRPr="007718F3">
        <w:rPr>
          <w:rFonts w:ascii="Franklin Gothic Book" w:eastAsia="Times New Roman" w:hAnsi="Franklin Gothic Book" w:cs="Times New Roman"/>
          <w:color w:val="auto"/>
          <w:sz w:val="23"/>
          <w:szCs w:val="23"/>
          <w:lang w:eastAsia="ar-SA"/>
        </w:rPr>
        <w:t>Акту приема-сдачи нефтепродуктов</w:t>
      </w:r>
      <w:r w:rsidR="00494143" w:rsidRPr="007718F3">
        <w:rPr>
          <w:rFonts w:ascii="Franklin Gothic Book" w:eastAsia="Times New Roman" w:hAnsi="Franklin Gothic Book" w:cs="Times New Roman"/>
          <w:color w:val="auto"/>
          <w:sz w:val="23"/>
          <w:szCs w:val="23"/>
          <w:lang w:eastAsia="ar-SA"/>
        </w:rPr>
        <w:t>»</w:t>
      </w:r>
      <w:r w:rsidR="00160486" w:rsidRPr="007718F3">
        <w:rPr>
          <w:rFonts w:ascii="Franklin Gothic Book" w:eastAsia="Times New Roman" w:hAnsi="Franklin Gothic Book" w:cs="Times New Roman"/>
          <w:color w:val="auto"/>
          <w:sz w:val="23"/>
          <w:szCs w:val="23"/>
          <w:lang w:eastAsia="ar-SA"/>
        </w:rPr>
        <w:t xml:space="preserve"> между представителем Заказчика, действующего по доверенности, и представителем Исполнителя и </w:t>
      </w:r>
      <w:r w:rsidR="00494143" w:rsidRPr="007718F3">
        <w:rPr>
          <w:rFonts w:ascii="Franklin Gothic Book" w:eastAsia="Times New Roman" w:hAnsi="Franklin Gothic Book" w:cs="Times New Roman"/>
          <w:color w:val="auto"/>
          <w:sz w:val="23"/>
          <w:szCs w:val="23"/>
          <w:lang w:eastAsia="ar-SA"/>
        </w:rPr>
        <w:t>«</w:t>
      </w:r>
      <w:r w:rsidR="00D47AEC" w:rsidRPr="007718F3">
        <w:rPr>
          <w:rFonts w:ascii="Franklin Gothic Book" w:eastAsia="Times New Roman" w:hAnsi="Franklin Gothic Book" w:cs="Times New Roman"/>
          <w:color w:val="auto"/>
          <w:sz w:val="23"/>
          <w:szCs w:val="23"/>
          <w:lang w:eastAsia="ar-SA"/>
        </w:rPr>
        <w:t>Акту погрузки нефтепродукта</w:t>
      </w:r>
      <w:r w:rsidR="00494143" w:rsidRPr="007718F3">
        <w:rPr>
          <w:rFonts w:ascii="Franklin Gothic Book" w:eastAsia="Times New Roman" w:hAnsi="Franklin Gothic Book" w:cs="Times New Roman"/>
          <w:color w:val="auto"/>
          <w:sz w:val="23"/>
          <w:szCs w:val="23"/>
          <w:lang w:eastAsia="ar-SA"/>
        </w:rPr>
        <w:t>»</w:t>
      </w:r>
      <w:r w:rsidR="00160486" w:rsidRPr="007718F3">
        <w:rPr>
          <w:rFonts w:ascii="Franklin Gothic Book" w:eastAsia="Times New Roman" w:hAnsi="Franklin Gothic Book" w:cs="Times New Roman"/>
          <w:color w:val="auto"/>
          <w:sz w:val="23"/>
          <w:szCs w:val="23"/>
          <w:lang w:eastAsia="ar-SA"/>
        </w:rPr>
        <w:t>. Паспорт качества оформляется на основании протокола испытания нефтепродуктов.</w:t>
      </w:r>
    </w:p>
    <w:p w14:paraId="4E4B23B2" w14:textId="2C548A1C" w:rsidR="00C45CF4" w:rsidRPr="007718F3" w:rsidRDefault="002B26F5"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b/>
          <w:bCs/>
          <w:color w:val="auto"/>
          <w:sz w:val="23"/>
          <w:szCs w:val="23"/>
          <w:lang w:eastAsia="ar-SA"/>
        </w:rPr>
        <w:lastRenderedPageBreak/>
        <w:t>Перевалка</w:t>
      </w:r>
      <w:r w:rsidRPr="007718F3">
        <w:rPr>
          <w:rFonts w:ascii="Franklin Gothic Book" w:eastAsia="Times New Roman" w:hAnsi="Franklin Gothic Book" w:cs="Times New Roman"/>
          <w:color w:val="auto"/>
          <w:sz w:val="23"/>
          <w:szCs w:val="23"/>
          <w:lang w:eastAsia="ar-SA"/>
        </w:rPr>
        <w:t xml:space="preserve"> - единый комплекс услуг по погрузке нефтепродуктов Заказчика в танкеры, включающий в себя прием нефтепродуктов от Заказчика,</w:t>
      </w:r>
      <w:r w:rsidR="00AA09B0"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перемещение от узла учета, погрузку нефтепродуктов в танкер и иные производственные работы, и услуги, определенные настоящим Договором.</w:t>
      </w:r>
    </w:p>
    <w:p w14:paraId="24DE094D" w14:textId="3DECB084" w:rsidR="00AA09B0" w:rsidRPr="007718F3" w:rsidRDefault="00AA09B0" w:rsidP="00FA599B">
      <w:pPr>
        <w:shd w:val="clear" w:color="auto" w:fill="FFFFFF"/>
        <w:tabs>
          <w:tab w:val="left" w:pos="0"/>
        </w:tabs>
        <w:suppressAutoHyphens/>
        <w:spacing w:line="266" w:lineRule="exact"/>
        <w:ind w:right="-12" w:firstLine="426"/>
        <w:jc w:val="both"/>
        <w:rPr>
          <w:rFonts w:ascii="Franklin Gothic Book" w:eastAsia="Times New Roman" w:hAnsi="Franklin Gothic Book" w:cs="Times New Roman"/>
          <w:color w:val="auto"/>
          <w:sz w:val="23"/>
          <w:szCs w:val="23"/>
          <w:lang w:eastAsia="ar-SA"/>
        </w:rPr>
      </w:pPr>
      <w:r w:rsidRPr="007718F3">
        <w:rPr>
          <w:rFonts w:ascii="Franklin Gothic Book" w:hAnsi="Franklin Gothic Book"/>
          <w:b/>
          <w:sz w:val="23"/>
          <w:szCs w:val="23"/>
        </w:rPr>
        <w:t>План обработки танкеров в порту Приморск (ПОТП)</w:t>
      </w:r>
      <w:r w:rsidRPr="007718F3">
        <w:rPr>
          <w:rFonts w:ascii="Franklin Gothic Book" w:hAnsi="Franklin Gothic Book"/>
          <w:sz w:val="23"/>
          <w:szCs w:val="23"/>
        </w:rPr>
        <w:t>– документ, устанавливающий порядок обработки танкеров в порту Приморск.</w:t>
      </w:r>
    </w:p>
    <w:p w14:paraId="647F160D" w14:textId="77777777" w:rsidR="00574BAE" w:rsidRPr="007718F3" w:rsidRDefault="00574BAE" w:rsidP="00574BAE">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7718F3">
        <w:rPr>
          <w:rFonts w:ascii="Franklin Gothic Book" w:hAnsi="Franklin Gothic Book" w:cs="FranklinGothic-Book"/>
          <w:b/>
          <w:sz w:val="23"/>
          <w:szCs w:val="23"/>
        </w:rPr>
        <w:t xml:space="preserve">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 - </w:t>
      </w:r>
      <w:r w:rsidRPr="007718F3">
        <w:rPr>
          <w:rFonts w:ascii="Franklin Gothic Book" w:hAnsi="Franklin Gothic Book" w:cs="FranklinGothic-Book"/>
          <w:sz w:val="23"/>
          <w:szCs w:val="23"/>
        </w:rPr>
        <w:t>документ, регламентирующий взаимоотношения всех заинтересованных сторон при обработке танкеров на причалах №№ 1,2,3,4,8,9 терминала перевалки нефти и нефтепродуктов в морском порту Приморск в редакции, действующей на момент его применения.</w:t>
      </w:r>
    </w:p>
    <w:p w14:paraId="2D54891D" w14:textId="2F88D540" w:rsidR="00B05365" w:rsidRPr="007718F3" w:rsidRDefault="00B05365" w:rsidP="00B05365">
      <w:pPr>
        <w:shd w:val="clear" w:color="auto" w:fill="FFFFFF"/>
        <w:tabs>
          <w:tab w:val="left" w:pos="426"/>
        </w:tabs>
        <w:spacing w:line="266" w:lineRule="exact"/>
        <w:ind w:right="-34" w:firstLine="426"/>
        <w:jc w:val="both"/>
        <w:rPr>
          <w:rFonts w:ascii="Franklin Gothic Book" w:hAnsi="Franklin Gothic Book" w:cs="FranklinGothic-Book"/>
          <w:sz w:val="23"/>
          <w:szCs w:val="23"/>
        </w:rPr>
      </w:pPr>
      <w:r w:rsidRPr="007718F3">
        <w:rPr>
          <w:rFonts w:ascii="Franklin Gothic Book" w:hAnsi="Franklin Gothic Book" w:cs="FranklinGothic-Book"/>
          <w:b/>
          <w:sz w:val="23"/>
          <w:szCs w:val="23"/>
        </w:rPr>
        <w:t xml:space="preserve">Ресурсы </w:t>
      </w:r>
      <w:r w:rsidRPr="007718F3">
        <w:rPr>
          <w:rFonts w:ascii="Franklin Gothic Book" w:hAnsi="Franklin Gothic Book" w:cs="FranklinGothic-Book"/>
          <w:sz w:val="23"/>
          <w:szCs w:val="23"/>
        </w:rPr>
        <w:t>– нефтепродукты.</w:t>
      </w:r>
    </w:p>
    <w:p w14:paraId="0F0644F5" w14:textId="77777777" w:rsidR="003A2478" w:rsidRPr="007718F3" w:rsidRDefault="00B513DC"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7718F3">
        <w:rPr>
          <w:rFonts w:ascii="Franklin Gothic Book" w:hAnsi="Franklin Gothic Book" w:cs="FranklinGothic-Book"/>
          <w:b/>
          <w:sz w:val="23"/>
          <w:szCs w:val="23"/>
        </w:rPr>
        <w:t>Руководство по обработке судов</w:t>
      </w:r>
      <w:r w:rsidRPr="007718F3">
        <w:rPr>
          <w:rFonts w:ascii="Franklin Gothic Book" w:hAnsi="Franklin Gothic Book" w:cs="FranklinGothic-Book"/>
          <w:sz w:val="23"/>
          <w:szCs w:val="23"/>
        </w:rPr>
        <w:t xml:space="preserve"> - </w:t>
      </w:r>
      <w:r w:rsidR="005E50E7" w:rsidRPr="007718F3">
        <w:rPr>
          <w:rFonts w:ascii="Franklin Gothic Book" w:hAnsi="Franklin Gothic Book"/>
          <w:sz w:val="23"/>
          <w:szCs w:val="23"/>
        </w:rPr>
        <w:t xml:space="preserve">«Руководство по обработке судов на морском терминале, эксплуатируемом ООО «ПТП», </w:t>
      </w:r>
      <w:r w:rsidR="00AA09B0" w:rsidRPr="007718F3">
        <w:rPr>
          <w:rFonts w:ascii="Franklin Gothic Book" w:hAnsi="Franklin Gothic Book"/>
          <w:sz w:val="23"/>
          <w:szCs w:val="23"/>
        </w:rPr>
        <w:t xml:space="preserve">определяющее порядок обслуживания судов и осуществления грузовых операций на терминале, эксплуатируемом ООО «ПТП», </w:t>
      </w:r>
      <w:r w:rsidR="005E50E7" w:rsidRPr="007718F3">
        <w:rPr>
          <w:rFonts w:ascii="Franklin Gothic Book" w:hAnsi="Franklin Gothic Book"/>
          <w:sz w:val="23"/>
          <w:szCs w:val="23"/>
        </w:rPr>
        <w:t xml:space="preserve">в редакции, действующей </w:t>
      </w:r>
      <w:r w:rsidR="00AA09B0" w:rsidRPr="007718F3">
        <w:rPr>
          <w:rFonts w:ascii="Franklin Gothic Book" w:hAnsi="Franklin Gothic Book"/>
          <w:sz w:val="23"/>
          <w:szCs w:val="23"/>
        </w:rPr>
        <w:t>на момент его применения.</w:t>
      </w:r>
    </w:p>
    <w:p w14:paraId="484EEE89" w14:textId="21E0720D" w:rsidR="00C94810" w:rsidRPr="007718F3" w:rsidRDefault="00C94810"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7718F3">
        <w:rPr>
          <w:rFonts w:ascii="Franklin Gothic Book" w:hAnsi="Franklin Gothic Book"/>
          <w:b/>
          <w:sz w:val="23"/>
          <w:szCs w:val="23"/>
        </w:rPr>
        <w:t>Танкерная партия</w:t>
      </w:r>
      <w:r w:rsidRPr="007718F3">
        <w:rPr>
          <w:rFonts w:ascii="Franklin Gothic Book" w:hAnsi="Franklin Gothic Book"/>
          <w:sz w:val="23"/>
          <w:szCs w:val="23"/>
        </w:rPr>
        <w:t xml:space="preserve"> - объем нефтепродуктов, предназначенный для погрузки на одно судно (танкер).</w:t>
      </w:r>
    </w:p>
    <w:p w14:paraId="2F0F9252" w14:textId="7E901808" w:rsidR="003A2478" w:rsidRPr="007718F3" w:rsidRDefault="003A2478" w:rsidP="003A2478">
      <w:pPr>
        <w:shd w:val="clear" w:color="auto" w:fill="FFFFFF"/>
        <w:tabs>
          <w:tab w:val="left" w:pos="426"/>
        </w:tabs>
        <w:spacing w:line="266" w:lineRule="exact"/>
        <w:ind w:right="-34" w:firstLine="426"/>
        <w:jc w:val="both"/>
        <w:rPr>
          <w:rFonts w:ascii="Franklin Gothic Book" w:hAnsi="Franklin Gothic Book"/>
          <w:sz w:val="23"/>
          <w:szCs w:val="23"/>
        </w:rPr>
      </w:pPr>
      <w:r w:rsidRPr="007718F3">
        <w:rPr>
          <w:rFonts w:ascii="Franklin Gothic Book" w:hAnsi="Franklin Gothic Book"/>
          <w:b/>
          <w:sz w:val="23"/>
          <w:szCs w:val="23"/>
        </w:rPr>
        <w:t>Узел учета</w:t>
      </w:r>
      <w:r w:rsidRPr="007718F3">
        <w:rPr>
          <w:rFonts w:ascii="Franklin Gothic Book" w:hAnsi="Franklin Gothic Book"/>
          <w:sz w:val="23"/>
          <w:szCs w:val="23"/>
        </w:rPr>
        <w:t xml:space="preserve"> – узел учета нефтепродуктов ПАО «Транснефть (ООО «Транснефть – Порт Приморск») - СИКН №№ 740/1, 740/2, 1231, 1232.</w:t>
      </w:r>
    </w:p>
    <w:p w14:paraId="3966621D" w14:textId="487E286F" w:rsidR="00FA599B" w:rsidRPr="007718F3" w:rsidRDefault="00FA599B" w:rsidP="00C547D4">
      <w:pPr>
        <w:pStyle w:val="1"/>
        <w:numPr>
          <w:ilvl w:val="0"/>
          <w:numId w:val="4"/>
        </w:numPr>
      </w:pPr>
      <w:r w:rsidRPr="007718F3">
        <w:t>Предмет договора</w:t>
      </w:r>
    </w:p>
    <w:p w14:paraId="43D98CAB" w14:textId="3D6C02E4" w:rsidR="00C45CF4" w:rsidRPr="007718F3" w:rsidRDefault="002B26F5" w:rsidP="006621C8">
      <w:pPr>
        <w:pStyle w:val="ab"/>
        <w:numPr>
          <w:ilvl w:val="1"/>
          <w:numId w:val="4"/>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B05365" w:rsidRPr="007718F3">
        <w:rPr>
          <w:rFonts w:ascii="Franklin Gothic Book" w:hAnsi="Franklin Gothic Book"/>
          <w:sz w:val="23"/>
          <w:szCs w:val="23"/>
        </w:rPr>
        <w:t xml:space="preserve">Ресурсов </w:t>
      </w:r>
      <w:r w:rsidRPr="007718F3">
        <w:rPr>
          <w:rFonts w:ascii="Franklin Gothic Book" w:hAnsi="Franklin Gothic Book"/>
          <w:sz w:val="23"/>
          <w:szCs w:val="23"/>
        </w:rPr>
        <w:t xml:space="preserve">Заказчика на грузовых причалах №№ </w:t>
      </w:r>
      <w:r w:rsidR="0059052F" w:rsidRPr="007718F3">
        <w:rPr>
          <w:rFonts w:ascii="Franklin Gothic Book" w:hAnsi="Franklin Gothic Book"/>
          <w:sz w:val="23"/>
          <w:szCs w:val="23"/>
        </w:rPr>
        <w:t xml:space="preserve">3, 4, </w:t>
      </w:r>
      <w:r w:rsidRPr="007718F3">
        <w:rPr>
          <w:rFonts w:ascii="Franklin Gothic Book" w:hAnsi="Franklin Gothic Book"/>
          <w:sz w:val="23"/>
          <w:szCs w:val="23"/>
        </w:rPr>
        <w:t>8, 9 морского порта Приморск в целях поставки Ресурсов на экспорт (далее по тексту - «Услуги перевалки»), а Заказчик обязан оплатить Услуги перевалки в порядке, сроки и на условиях, определенных настоящим Договором.</w:t>
      </w:r>
    </w:p>
    <w:p w14:paraId="02F39F90" w14:textId="3D41FFDC" w:rsidR="00FA599B" w:rsidRPr="007718F3" w:rsidRDefault="00FA599B" w:rsidP="00C547D4">
      <w:pPr>
        <w:pStyle w:val="1"/>
        <w:numPr>
          <w:ilvl w:val="0"/>
          <w:numId w:val="4"/>
        </w:numPr>
      </w:pPr>
      <w:r w:rsidRPr="007718F3">
        <w:t>Права и обязанности Исполнителя</w:t>
      </w:r>
    </w:p>
    <w:p w14:paraId="5B218113" w14:textId="54C65CE6" w:rsidR="00C45CF4" w:rsidRPr="007718F3" w:rsidRDefault="002B26F5" w:rsidP="00C547D4">
      <w:pPr>
        <w:pStyle w:val="2"/>
        <w:numPr>
          <w:ilvl w:val="1"/>
          <w:numId w:val="20"/>
        </w:numPr>
      </w:pPr>
      <w:r w:rsidRPr="007718F3">
        <w:rPr>
          <w:rStyle w:val="20"/>
        </w:rPr>
        <w:t>Исполнитель</w:t>
      </w:r>
      <w:r w:rsidRPr="007718F3">
        <w:t xml:space="preserve"> обязуется:</w:t>
      </w:r>
    </w:p>
    <w:p w14:paraId="2F619942" w14:textId="77777777" w:rsidR="00B513DC" w:rsidRPr="007718F3" w:rsidRDefault="007115F8" w:rsidP="006621C8">
      <w:pPr>
        <w:numPr>
          <w:ilvl w:val="2"/>
          <w:numId w:val="20"/>
        </w:numPr>
        <w:tabs>
          <w:tab w:val="left" w:pos="0"/>
          <w:tab w:val="left" w:pos="900"/>
          <w:tab w:val="left" w:pos="1260"/>
        </w:tabs>
        <w:suppressAutoHyphens/>
        <w:ind w:right="-34"/>
        <w:jc w:val="both"/>
        <w:rPr>
          <w:rFonts w:ascii="Franklin Gothic Book" w:hAnsi="Franklin Gothic Book"/>
          <w:sz w:val="23"/>
          <w:szCs w:val="23"/>
        </w:rPr>
      </w:pPr>
      <w:r w:rsidRPr="007718F3">
        <w:rPr>
          <w:rFonts w:ascii="Franklin Gothic Book" w:hAnsi="Franklin Gothic Book"/>
          <w:sz w:val="23"/>
          <w:szCs w:val="23"/>
        </w:rPr>
        <w:t>О</w:t>
      </w:r>
      <w:r w:rsidR="00B513DC" w:rsidRPr="007718F3">
        <w:rPr>
          <w:rFonts w:ascii="Franklin Gothic Book" w:hAnsi="Franklin Gothic Book"/>
          <w:sz w:val="23"/>
          <w:szCs w:val="23"/>
        </w:rPr>
        <w:t>казывать Заказчику Услуги перевалки, включающие следующие операции:</w:t>
      </w:r>
    </w:p>
    <w:p w14:paraId="4E414D45"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 Международного морско</w:t>
      </w:r>
      <w:r w:rsidR="007B279C" w:rsidRPr="007718F3">
        <w:rPr>
          <w:rFonts w:ascii="Franklin Gothic Book" w:eastAsia="Times New Roman" w:hAnsi="Franklin Gothic Book" w:cs="Times New Roman"/>
          <w:snapToGrid w:val="0"/>
          <w:color w:val="auto"/>
          <w:sz w:val="23"/>
          <w:szCs w:val="23"/>
          <w:lang w:eastAsia="ar-SA"/>
        </w:rPr>
        <w:t>го форума нефтяных компаний (OC</w:t>
      </w:r>
      <w:r w:rsidR="007B279C" w:rsidRPr="007718F3">
        <w:rPr>
          <w:rFonts w:ascii="Franklin Gothic Book" w:eastAsia="Times New Roman" w:hAnsi="Franklin Gothic Book" w:cs="Times New Roman"/>
          <w:snapToGrid w:val="0"/>
          <w:color w:val="auto"/>
          <w:sz w:val="23"/>
          <w:szCs w:val="23"/>
          <w:lang w:val="en-US" w:eastAsia="ar-SA"/>
        </w:rPr>
        <w:t>I</w:t>
      </w:r>
      <w:r w:rsidRPr="007718F3">
        <w:rPr>
          <w:rFonts w:ascii="Franklin Gothic Book" w:eastAsia="Times New Roman" w:hAnsi="Franklin Gothic Book" w:cs="Times New Roman"/>
          <w:snapToGrid w:val="0"/>
          <w:color w:val="auto"/>
          <w:sz w:val="23"/>
          <w:szCs w:val="23"/>
          <w:lang w:eastAsia="ar-SA"/>
        </w:rPr>
        <w:t xml:space="preserve">MF), а также «Обязательным постановлениям в морском порту Приморск», «Правилам и обычаям нефтеналивного терминала», другим внутренним нормативным документам, копии которых, в </w:t>
      </w:r>
      <w:r w:rsidR="0059052F" w:rsidRPr="007718F3">
        <w:rPr>
          <w:rFonts w:ascii="Franklin Gothic Book" w:eastAsia="Times New Roman" w:hAnsi="Franklin Gothic Book" w:cs="Times New Roman"/>
          <w:snapToGrid w:val="0"/>
          <w:color w:val="auto"/>
          <w:sz w:val="23"/>
          <w:szCs w:val="23"/>
          <w:lang w:eastAsia="ar-SA"/>
        </w:rPr>
        <w:t>части, относящ</w:t>
      </w:r>
      <w:r w:rsidRPr="007718F3">
        <w:rPr>
          <w:rFonts w:ascii="Franklin Gothic Book" w:eastAsia="Times New Roman" w:hAnsi="Franklin Gothic Book" w:cs="Times New Roman"/>
          <w:snapToGrid w:val="0"/>
          <w:color w:val="auto"/>
          <w:sz w:val="23"/>
          <w:szCs w:val="23"/>
          <w:lang w:eastAsia="ar-SA"/>
        </w:rPr>
        <w:t>е</w:t>
      </w:r>
      <w:r w:rsidR="0059052F" w:rsidRPr="007718F3">
        <w:rPr>
          <w:rFonts w:ascii="Franklin Gothic Book" w:eastAsia="Times New Roman" w:hAnsi="Franklin Gothic Book" w:cs="Times New Roman"/>
          <w:snapToGrid w:val="0"/>
          <w:color w:val="auto"/>
          <w:sz w:val="23"/>
          <w:szCs w:val="23"/>
          <w:lang w:eastAsia="ar-SA"/>
        </w:rPr>
        <w:t>й</w:t>
      </w:r>
      <w:r w:rsidRPr="007718F3">
        <w:rPr>
          <w:rFonts w:ascii="Franklin Gothic Book" w:eastAsia="Times New Roman" w:hAnsi="Franklin Gothic Book" w:cs="Times New Roman"/>
          <w:snapToGrid w:val="0"/>
          <w:color w:val="auto"/>
          <w:sz w:val="23"/>
          <w:szCs w:val="23"/>
          <w:lang w:eastAsia="ar-SA"/>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 Предоставление подтверждения/ уведомления о неподтверждении танкеров в письменной форме осуществляется после получения от Заказчика необходимых документов, информации, согласований.</w:t>
      </w:r>
    </w:p>
    <w:p w14:paraId="3A3E372B" w14:textId="77777777" w:rsidR="00B219FD" w:rsidRPr="007718F3"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Круглосуточно обеспечивать прием под обработку подтвержденных танкеров, номинированных Заказчиком, в соответствии с ГРАФИКОМ.</w:t>
      </w:r>
    </w:p>
    <w:p w14:paraId="7FD7440F"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В целях обеспечения безопасной стоянки и обработки танкеров, предоставлять Заказчику 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05AF2AF"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lastRenderedPageBreak/>
        <w:t>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выходные и праздничные дни осуществляется в последний рабочий день, предшествующий выходному или праздничному дню.</w:t>
      </w:r>
    </w:p>
    <w:p w14:paraId="3C1CC12C"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362B8529" w14:textId="3235D11E" w:rsidR="00B219FD" w:rsidRPr="007718F3"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Контролировать точную постановку танкера относительно стендеров.</w:t>
      </w:r>
    </w:p>
    <w:p w14:paraId="3EA04565"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Производить шланговку/отшланговку танкера к/от береговой магистрали и гидравлические испытания соединений перед началом грузовых операций.</w:t>
      </w:r>
    </w:p>
    <w:p w14:paraId="259302D1"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 xml:space="preserve">Производить осмотр и прием грузовых танков танкера совместно с представителем танкера и независимым </w:t>
      </w:r>
      <w:r w:rsidR="00E64E0E" w:rsidRPr="007718F3">
        <w:rPr>
          <w:rFonts w:ascii="Franklin Gothic Book" w:eastAsia="Times New Roman" w:hAnsi="Franklin Gothic Book" w:cs="Times New Roman"/>
          <w:snapToGrid w:val="0"/>
          <w:color w:val="auto"/>
          <w:sz w:val="23"/>
          <w:szCs w:val="23"/>
          <w:lang w:eastAsia="ar-SA"/>
        </w:rPr>
        <w:t>сюрвейером</w:t>
      </w:r>
      <w:r w:rsidRPr="007718F3">
        <w:rPr>
          <w:rFonts w:ascii="Franklin Gothic Book" w:eastAsia="Times New Roman" w:hAnsi="Franklin Gothic Book" w:cs="Times New Roman"/>
          <w:snapToGrid w:val="0"/>
          <w:color w:val="auto"/>
          <w:sz w:val="23"/>
          <w:szCs w:val="23"/>
          <w:lang w:eastAsia="ar-SA"/>
        </w:rPr>
        <w:t>, номинированным Заказчиком/ Покупателем/ Фрахтователем.</w:t>
      </w:r>
    </w:p>
    <w:p w14:paraId="13DFDE93"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E6A6E4B" w14:textId="77777777" w:rsidR="0059052F" w:rsidRPr="007718F3" w:rsidRDefault="0059052F"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обоновку/разбоновку танкера, ведение экологического мониторинга в районе проведения грузовых операций.</w:t>
      </w:r>
    </w:p>
    <w:p w14:paraId="2415F243" w14:textId="77777777" w:rsidR="007F03CB"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w:t>
      </w:r>
      <w:r w:rsidR="00581129" w:rsidRPr="007718F3">
        <w:rPr>
          <w:rFonts w:ascii="Franklin Gothic Book" w:eastAsia="Times New Roman" w:hAnsi="Franklin Gothic Book" w:cs="Times New Roman"/>
          <w:snapToGrid w:val="0"/>
          <w:color w:val="auto"/>
          <w:sz w:val="23"/>
          <w:szCs w:val="23"/>
          <w:lang w:eastAsia="ar-SA"/>
        </w:rPr>
        <w:t xml:space="preserve"> </w:t>
      </w:r>
      <w:r w:rsidRPr="007718F3">
        <w:rPr>
          <w:rFonts w:ascii="Franklin Gothic Book" w:eastAsia="Times New Roman" w:hAnsi="Franklin Gothic Book" w:cs="Times New Roman"/>
          <w:snapToGrid w:val="0"/>
          <w:color w:val="auto"/>
          <w:sz w:val="23"/>
          <w:szCs w:val="23"/>
          <w:lang w:eastAsia="ar-SA"/>
        </w:rPr>
        <w:t>проведении грузовых операций как с поверхности акватории, так и с береговых объектов порта.</w:t>
      </w:r>
    </w:p>
    <w:p w14:paraId="2F2A8524" w14:textId="77777777" w:rsidR="00E749CC" w:rsidRPr="007718F3" w:rsidRDefault="007F03CB"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2F765E44" w14:textId="77777777" w:rsidR="00E749CC" w:rsidRPr="007718F3" w:rsidRDefault="00AA09B0" w:rsidP="00E749CC">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 xml:space="preserve">Обеспечивать 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манифольда танкера) в соответствии с выданным Заказчиком или по </w:t>
      </w:r>
      <w:r w:rsidR="00E749CC" w:rsidRPr="007718F3">
        <w:rPr>
          <w:rFonts w:ascii="Franklin Gothic Book" w:eastAsia="Times New Roman" w:hAnsi="Franklin Gothic Book" w:cs="Times New Roman"/>
          <w:snapToGrid w:val="0"/>
          <w:color w:val="auto"/>
          <w:sz w:val="23"/>
          <w:szCs w:val="23"/>
          <w:lang w:eastAsia="ar-SA"/>
        </w:rPr>
        <w:t xml:space="preserve">его распоряжению поручением на </w:t>
      </w:r>
      <w:r w:rsidRPr="007718F3">
        <w:rPr>
          <w:rFonts w:ascii="Franklin Gothic Book" w:eastAsia="Times New Roman" w:hAnsi="Franklin Gothic Book" w:cs="Times New Roman"/>
          <w:snapToGrid w:val="0"/>
          <w:color w:val="auto"/>
          <w:sz w:val="23"/>
          <w:szCs w:val="23"/>
          <w:lang w:eastAsia="ar-SA"/>
        </w:rPr>
        <w:t>о</w:t>
      </w:r>
      <w:r w:rsidR="00E749CC" w:rsidRPr="007718F3">
        <w:rPr>
          <w:rFonts w:ascii="Franklin Gothic Book" w:eastAsia="Times New Roman" w:hAnsi="Franklin Gothic Book" w:cs="Times New Roman"/>
          <w:snapToGrid w:val="0"/>
          <w:color w:val="auto"/>
          <w:sz w:val="23"/>
          <w:szCs w:val="23"/>
          <w:lang w:eastAsia="ar-SA"/>
        </w:rPr>
        <w:t>т</w:t>
      </w:r>
      <w:r w:rsidRPr="007718F3">
        <w:rPr>
          <w:rFonts w:ascii="Franklin Gothic Book" w:eastAsia="Times New Roman" w:hAnsi="Franklin Gothic Book" w:cs="Times New Roman"/>
          <w:snapToGrid w:val="0"/>
          <w:color w:val="auto"/>
          <w:sz w:val="23"/>
          <w:szCs w:val="23"/>
          <w:lang w:eastAsia="ar-SA"/>
        </w:rPr>
        <w:t>грузку экспортных грузов на основании ГРАФИКА и ПОТП.</w:t>
      </w:r>
      <w:r w:rsidR="00E749CC" w:rsidRPr="007718F3">
        <w:rPr>
          <w:rFonts w:ascii="Franklin Gothic Book" w:eastAsia="Times New Roman" w:hAnsi="Franklin Gothic Book" w:cs="Times New Roman"/>
          <w:snapToGrid w:val="0"/>
          <w:color w:val="auto"/>
          <w:sz w:val="23"/>
          <w:szCs w:val="23"/>
          <w:lang w:eastAsia="ar-SA"/>
        </w:rPr>
        <w:t xml:space="preserve"> </w:t>
      </w:r>
    </w:p>
    <w:p w14:paraId="73854FDB" w14:textId="0FB2207A" w:rsidR="00AA09B0" w:rsidRPr="007718F3"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7718F3">
        <w:rPr>
          <w:rFonts w:ascii="Franklin Gothic Book" w:hAnsi="Franklin Gothic Book"/>
          <w:sz w:val="23"/>
          <w:szCs w:val="23"/>
        </w:rPr>
        <w:t>Основанием для погрузки Ресурсов Заказчика в танкер является поручение на отгрузку экспортных грузов со штампом таможенных органов Российской Федерации «Погрузка разрешена».</w:t>
      </w:r>
    </w:p>
    <w:p w14:paraId="793E8483"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Вести учет грузовых и вспомогательных операций во время стоянки танкера в порту Приморск.</w:t>
      </w:r>
    </w:p>
    <w:p w14:paraId="6E6E8980" w14:textId="77777777" w:rsidR="00B219FD" w:rsidRPr="007718F3"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219DF3B4" w14:textId="71F37EB4"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сохранение количества и качества Ресурсов Заказчика в процессе оказания Услуг перевалки в пределах действующих в их отношении с</w:t>
      </w:r>
      <w:r w:rsidR="00EA1314" w:rsidRPr="007718F3">
        <w:rPr>
          <w:rFonts w:ascii="Franklin Gothic Book" w:eastAsia="Times New Roman" w:hAnsi="Franklin Gothic Book" w:cs="Times New Roman"/>
          <w:snapToGrid w:val="0"/>
          <w:color w:val="auto"/>
          <w:sz w:val="23"/>
          <w:szCs w:val="23"/>
          <w:lang w:eastAsia="ar-SA"/>
        </w:rPr>
        <w:t>тандартов.</w:t>
      </w:r>
    </w:p>
    <w:p w14:paraId="5B056216" w14:textId="77777777" w:rsidR="00634540" w:rsidRPr="007718F3" w:rsidRDefault="00B219FD"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контроль количества и качества Ресурсов Заказчика в процессе оказания Услуг перевалки.</w:t>
      </w:r>
    </w:p>
    <w:p w14:paraId="0D4F926B" w14:textId="7890C260" w:rsidR="00634540" w:rsidRPr="007718F3" w:rsidRDefault="00634540"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Обеспечить отбор проб нефтепродуктов на узле учета и их хранение в соответствии с «ГОСТ 2517-2012. Межгосударственный стандарт. Нефть и нефтепродукты. Методы отбора проб».</w:t>
      </w:r>
    </w:p>
    <w:p w14:paraId="2F13A913" w14:textId="77777777" w:rsidR="00B219FD" w:rsidRPr="007718F3" w:rsidRDefault="00B219FD"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204A0802"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связь «берег-судно».</w:t>
      </w:r>
    </w:p>
    <w:p w14:paraId="532200DA" w14:textId="77777777" w:rsidR="00422243"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Вести учет Ресурсов Заказчика, в отношении которых были оказаны Услуги перевалки по настоящему Договору, по количеству (в тоннах).</w:t>
      </w:r>
      <w:r w:rsidR="00DC5763" w:rsidRPr="007718F3">
        <w:rPr>
          <w:rFonts w:ascii="Franklin Gothic Book" w:eastAsia="Times New Roman" w:hAnsi="Franklin Gothic Book" w:cs="Times New Roman"/>
          <w:snapToGrid w:val="0"/>
          <w:color w:val="auto"/>
          <w:sz w:val="23"/>
          <w:szCs w:val="23"/>
          <w:lang w:eastAsia="ar-SA"/>
        </w:rPr>
        <w:t xml:space="preserve"> </w:t>
      </w:r>
    </w:p>
    <w:p w14:paraId="72D0B29C" w14:textId="77777777" w:rsidR="00634540" w:rsidRPr="007718F3" w:rsidRDefault="002B26F5" w:rsidP="00C547D4">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lastRenderedPageBreak/>
        <w:t>Осуществлять постоянный контроль над метеообстановкой и своевременно информировать Заказчика о возникновении задержек и (или) невозможности проведения грузовых работ.</w:t>
      </w:r>
    </w:p>
    <w:p w14:paraId="68979C43" w14:textId="196A69CF" w:rsidR="00634540" w:rsidRPr="007718F3" w:rsidRDefault="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выполнение требований промышленной безопасности по отношению к эксплуатации опасного производственного объекта.</w:t>
      </w:r>
    </w:p>
    <w:p w14:paraId="6F5BD23B" w14:textId="2DDE0725" w:rsidR="006F3E2D" w:rsidRPr="007718F3" w:rsidRDefault="006F3E2D" w:rsidP="006F3E2D">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hAnsi="Franklin Gothic Book"/>
          <w:snapToGrid w:val="0"/>
          <w:sz w:val="23"/>
          <w:szCs w:val="23"/>
        </w:rPr>
        <w:t xml:space="preserve">Принимать Ресурсы Заказчика по «Акту приема-сдачи нефтепродуктов» </w:t>
      </w:r>
      <w:r w:rsidRPr="007718F3">
        <w:rPr>
          <w:rFonts w:ascii="Franklin Gothic Book" w:hAnsi="Franklin Gothic Book"/>
          <w:sz w:val="23"/>
          <w:szCs w:val="23"/>
        </w:rPr>
        <w:t>(</w:t>
      </w:r>
      <w:r w:rsidRPr="007718F3">
        <w:rPr>
          <w:rFonts w:ascii="Franklin Gothic Book" w:hAnsi="Franklin Gothic Book"/>
          <w:color w:val="auto"/>
          <w:sz w:val="23"/>
          <w:szCs w:val="23"/>
        </w:rPr>
        <w:t xml:space="preserve">Приложение </w:t>
      </w:r>
      <w:r w:rsidR="00557EF9" w:rsidRPr="007718F3">
        <w:rPr>
          <w:rFonts w:ascii="Franklin Gothic Book" w:hAnsi="Franklin Gothic Book"/>
          <w:color w:val="auto"/>
          <w:sz w:val="23"/>
          <w:szCs w:val="23"/>
        </w:rPr>
        <w:t xml:space="preserve">№ </w:t>
      </w:r>
      <w:r w:rsidRPr="007718F3">
        <w:rPr>
          <w:rFonts w:ascii="Franklin Gothic Book" w:hAnsi="Franklin Gothic Book"/>
          <w:color w:val="auto"/>
          <w:sz w:val="23"/>
          <w:szCs w:val="23"/>
        </w:rPr>
        <w:t>2 к настоящему Договору)</w:t>
      </w:r>
      <w:r w:rsidRPr="007718F3">
        <w:rPr>
          <w:rFonts w:ascii="Franklin Gothic Book" w:hAnsi="Franklin Gothic Book"/>
          <w:sz w:val="23"/>
          <w:szCs w:val="23"/>
        </w:rPr>
        <w:t xml:space="preserve"> </w:t>
      </w:r>
      <w:r w:rsidRPr="007718F3">
        <w:rPr>
          <w:rFonts w:ascii="Franklin Gothic Book" w:hAnsi="Franklin Gothic Book"/>
          <w:snapToGrid w:val="0"/>
          <w:sz w:val="23"/>
          <w:szCs w:val="23"/>
        </w:rPr>
        <w:t>от Заказчика/представителя Заказчика, действующего на основании доверенности, для погрузки на танкер.</w:t>
      </w:r>
    </w:p>
    <w:p w14:paraId="78588831" w14:textId="77777777" w:rsidR="008C3DBB" w:rsidRPr="007718F3" w:rsidRDefault="008C3DBB" w:rsidP="0029648B">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 xml:space="preserve">После </w:t>
      </w:r>
      <w:r w:rsidR="000431D8" w:rsidRPr="007718F3">
        <w:rPr>
          <w:rFonts w:ascii="Franklin Gothic Book" w:eastAsia="Times New Roman" w:hAnsi="Franklin Gothic Book" w:cs="Times New Roman"/>
          <w:snapToGrid w:val="0"/>
          <w:color w:val="auto"/>
          <w:sz w:val="23"/>
          <w:szCs w:val="23"/>
          <w:lang w:eastAsia="ar-SA"/>
        </w:rPr>
        <w:t xml:space="preserve">погрузки Ресурсов Заказчика в танкер оформлять и подписывать совместно с представителем Заказчика «Акт погрузки нефтепродуктов» </w:t>
      </w:r>
      <w:r w:rsidR="00CF0673" w:rsidRPr="007718F3">
        <w:rPr>
          <w:rFonts w:ascii="Franklin Gothic Book" w:eastAsia="Times New Roman" w:hAnsi="Franklin Gothic Book" w:cs="Times New Roman"/>
          <w:color w:val="auto"/>
          <w:sz w:val="23"/>
          <w:szCs w:val="23"/>
          <w:lang w:eastAsia="ar-SA"/>
        </w:rPr>
        <w:t>(Приложение № 3 к настоящему Договору)</w:t>
      </w:r>
      <w:r w:rsidRPr="007718F3">
        <w:rPr>
          <w:rFonts w:ascii="Franklin Gothic Book" w:eastAsia="Times New Roman" w:hAnsi="Franklin Gothic Book" w:cs="Times New Roman"/>
          <w:color w:val="auto"/>
          <w:sz w:val="23"/>
          <w:szCs w:val="23"/>
          <w:lang w:eastAsia="ar-SA"/>
        </w:rPr>
        <w:t>.</w:t>
      </w:r>
      <w:r w:rsidR="00CF0673" w:rsidRPr="007718F3">
        <w:rPr>
          <w:rFonts w:ascii="Franklin Gothic Book" w:eastAsia="Times New Roman" w:hAnsi="Franklin Gothic Book" w:cs="Times New Roman"/>
          <w:color w:val="auto"/>
          <w:sz w:val="23"/>
          <w:szCs w:val="23"/>
          <w:lang w:eastAsia="ar-SA"/>
        </w:rPr>
        <w:t xml:space="preserve"> </w:t>
      </w:r>
    </w:p>
    <w:p w14:paraId="0DBD99A0" w14:textId="776DC3F9" w:rsidR="00E749CC" w:rsidRPr="007718F3" w:rsidRDefault="00E749CC"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7718F3">
        <w:rPr>
          <w:rFonts w:ascii="Franklin Gothic Book" w:hAnsi="Franklin Gothic Book"/>
          <w:sz w:val="23"/>
          <w:szCs w:val="23"/>
        </w:rPr>
        <w:t xml:space="preserve">Подтверждением погрузки Ресурсов Заказчика в танкер и выполнения поручения на отгрузку экспортных грузов Заказчика является «Акт погрузки нефтепродуктов». </w:t>
      </w:r>
    </w:p>
    <w:p w14:paraId="66650B02" w14:textId="3DBB4C58" w:rsidR="00E749CC" w:rsidRPr="007718F3" w:rsidRDefault="00E749CC" w:rsidP="00E749CC">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7718F3">
        <w:rPr>
          <w:rFonts w:ascii="Franklin Gothic Book" w:hAnsi="Franklin Gothic Book"/>
          <w:sz w:val="23"/>
          <w:szCs w:val="23"/>
        </w:rPr>
        <w:t xml:space="preserve">Дата «Акта погрузки нефтепродуктов» - дата окончания грузовых операций в соответствии с таймшитом. </w:t>
      </w:r>
    </w:p>
    <w:p w14:paraId="78A1D5A3" w14:textId="6D99593F" w:rsidR="000431D8" w:rsidRPr="007718F3" w:rsidRDefault="000431D8" w:rsidP="008C3DBB">
      <w:pPr>
        <w:tabs>
          <w:tab w:val="left" w:pos="0"/>
          <w:tab w:val="left" w:pos="1260"/>
        </w:tabs>
        <w:suppressAutoHyphens/>
        <w:ind w:left="1080" w:right="-34"/>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Количество</w:t>
      </w:r>
      <w:r w:rsidR="008C3DBB" w:rsidRPr="007718F3">
        <w:rPr>
          <w:rFonts w:ascii="Franklin Gothic Book" w:eastAsia="Times New Roman" w:hAnsi="Franklin Gothic Book" w:cs="Times New Roman"/>
          <w:snapToGrid w:val="0"/>
          <w:color w:val="auto"/>
          <w:sz w:val="23"/>
          <w:szCs w:val="23"/>
          <w:lang w:eastAsia="ar-SA"/>
        </w:rPr>
        <w:t xml:space="preserve"> и качество погруженных в танкер Ресурсов Заказчика определяется на узлах учета.</w:t>
      </w:r>
      <w:r w:rsidRPr="007718F3">
        <w:rPr>
          <w:rFonts w:ascii="Franklin Gothic Book" w:eastAsia="Times New Roman" w:hAnsi="Franklin Gothic Book" w:cs="Times New Roman"/>
          <w:snapToGrid w:val="0"/>
          <w:color w:val="auto"/>
          <w:sz w:val="23"/>
          <w:szCs w:val="23"/>
          <w:lang w:eastAsia="ar-SA"/>
        </w:rPr>
        <w:t xml:space="preserve"> </w:t>
      </w:r>
    </w:p>
    <w:p w14:paraId="1C90F820" w14:textId="77777777" w:rsidR="00634540" w:rsidRPr="007718F3" w:rsidRDefault="00634540" w:rsidP="00634540">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При необходимости предоставлять Заказчику или его представителю информацию о движении Ресурсов Заказчика на территории Исполнителя.</w:t>
      </w:r>
    </w:p>
    <w:p w14:paraId="28A4958D" w14:textId="77777777" w:rsidR="00C45CF4" w:rsidRPr="007718F3" w:rsidRDefault="002B26F5" w:rsidP="006621C8">
      <w:pPr>
        <w:numPr>
          <w:ilvl w:val="0"/>
          <w:numId w:val="1"/>
        </w:numPr>
        <w:tabs>
          <w:tab w:val="left" w:pos="0"/>
          <w:tab w:val="num" w:pos="1080"/>
          <w:tab w:val="left" w:pos="1260"/>
        </w:tabs>
        <w:suppressAutoHyphens/>
        <w:ind w:left="1080" w:right="-34" w:hanging="1080"/>
        <w:jc w:val="both"/>
        <w:rPr>
          <w:rFonts w:ascii="Franklin Gothic Book" w:eastAsia="Times New Roman" w:hAnsi="Franklin Gothic Book" w:cs="Times New Roman"/>
          <w:snapToGrid w:val="0"/>
          <w:color w:val="auto"/>
          <w:sz w:val="23"/>
          <w:szCs w:val="23"/>
          <w:lang w:eastAsia="ar-SA"/>
        </w:rPr>
      </w:pPr>
      <w:r w:rsidRPr="007718F3">
        <w:rPr>
          <w:rFonts w:ascii="Franklin Gothic Book" w:eastAsia="Times New Roman" w:hAnsi="Franklin Gothic Book" w:cs="Times New Roman"/>
          <w:snapToGrid w:val="0"/>
          <w:color w:val="auto"/>
          <w:sz w:val="23"/>
          <w:szCs w:val="23"/>
          <w:lang w:eastAsia="ar-SA"/>
        </w:rPr>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0AF7F9AC" w14:textId="77777777" w:rsidR="00C45CF4" w:rsidRPr="007718F3" w:rsidRDefault="002B26F5"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 xml:space="preserve">Круглосуточно с электронного адреса </w:t>
      </w:r>
      <w:hyperlink r:id="rId8" w:history="1">
        <w:r w:rsidR="003C714B" w:rsidRPr="007718F3">
          <w:rPr>
            <w:rStyle w:val="a3"/>
            <w:rFonts w:ascii="Franklin Gothic Book" w:eastAsia="Times New Roman" w:hAnsi="Franklin Gothic Book"/>
            <w:sz w:val="23"/>
            <w:szCs w:val="23"/>
            <w:lang w:eastAsia="ar-SA"/>
          </w:rPr>
          <w:t>operations@ptport.ru</w:t>
        </w:r>
      </w:hyperlink>
      <w:r w:rsidR="003C714B" w:rsidRPr="007718F3">
        <w:rPr>
          <w:rFonts w:ascii="Franklin Gothic Book" w:eastAsia="Times New Roman" w:hAnsi="Franklin Gothic Book"/>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представителем руководства Исполнителя.</w:t>
      </w:r>
    </w:p>
    <w:p w14:paraId="6631FD0B" w14:textId="77777777"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26C58CBA" w14:textId="77777777"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03B48D79" w14:textId="77777777" w:rsidR="00C45CF4" w:rsidRPr="007718F3" w:rsidRDefault="001A4EFF" w:rsidP="006621C8">
      <w:pPr>
        <w:pStyle w:val="ab"/>
        <w:numPr>
          <w:ilvl w:val="2"/>
          <w:numId w:val="20"/>
        </w:numPr>
        <w:tabs>
          <w:tab w:val="left" w:pos="0"/>
          <w:tab w:val="left" w:pos="709"/>
        </w:tabs>
        <w:suppressAutoHyphens/>
        <w:ind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0A3FC86" w14:textId="2E6743DC" w:rsidR="00C45CF4" w:rsidRPr="007718F3" w:rsidRDefault="002B26F5" w:rsidP="006621C8">
      <w:pPr>
        <w:pStyle w:val="ab"/>
        <w:numPr>
          <w:ilvl w:val="2"/>
          <w:numId w:val="20"/>
        </w:numPr>
        <w:tabs>
          <w:tab w:val="left" w:pos="0"/>
          <w:tab w:val="left" w:pos="709"/>
        </w:tabs>
        <w:suppressAutoHyphens/>
        <w:spacing w:line="240" w:lineRule="exact"/>
        <w:ind w:left="720"/>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 xml:space="preserve">Не позднее 3 (Трех) рабочих дней с даты оказания Услуг перевалки направлять Заказчику копию </w:t>
      </w:r>
      <w:r w:rsidR="005E50E7" w:rsidRPr="007718F3">
        <w:rPr>
          <w:rFonts w:ascii="Franklin Gothic Book" w:hAnsi="Franklin Gothic Book"/>
          <w:sz w:val="23"/>
          <w:szCs w:val="23"/>
        </w:rPr>
        <w:t xml:space="preserve">«Акта об оказании услуг» </w:t>
      </w:r>
      <w:r w:rsidR="00160486" w:rsidRPr="007718F3">
        <w:rPr>
          <w:rFonts w:ascii="Franklin Gothic Book" w:hAnsi="Franklin Gothic Book"/>
          <w:sz w:val="23"/>
          <w:szCs w:val="23"/>
        </w:rPr>
        <w:t>(</w:t>
      </w:r>
      <w:r w:rsidR="00D47AEC" w:rsidRPr="007718F3">
        <w:rPr>
          <w:rFonts w:ascii="Franklin Gothic Book" w:eastAsia="Times New Roman" w:hAnsi="Franklin Gothic Book" w:cs="Times New Roman"/>
          <w:color w:val="auto"/>
          <w:sz w:val="23"/>
          <w:szCs w:val="23"/>
          <w:lang w:eastAsia="ar-SA"/>
        </w:rPr>
        <w:t>по форме Приложения №</w:t>
      </w:r>
      <w:r w:rsidR="00160486" w:rsidRPr="007718F3">
        <w:rPr>
          <w:rFonts w:ascii="Franklin Gothic Book" w:eastAsia="Times New Roman" w:hAnsi="Franklin Gothic Book" w:cs="Times New Roman"/>
          <w:color w:val="auto"/>
          <w:sz w:val="23"/>
          <w:szCs w:val="23"/>
          <w:lang w:eastAsia="ar-SA"/>
        </w:rPr>
        <w:t xml:space="preserve"> </w:t>
      </w:r>
      <w:r w:rsidR="00CF0673" w:rsidRPr="007718F3">
        <w:rPr>
          <w:rFonts w:ascii="Franklin Gothic Book" w:eastAsia="Times New Roman" w:hAnsi="Franklin Gothic Book" w:cs="Times New Roman"/>
          <w:color w:val="auto"/>
          <w:sz w:val="23"/>
          <w:szCs w:val="23"/>
          <w:lang w:eastAsia="ar-SA"/>
        </w:rPr>
        <w:t>4</w:t>
      </w:r>
      <w:r w:rsidRPr="007718F3">
        <w:rPr>
          <w:rFonts w:ascii="Franklin Gothic Book" w:eastAsia="Times New Roman" w:hAnsi="Franklin Gothic Book" w:cs="Times New Roman"/>
          <w:color w:val="auto"/>
          <w:sz w:val="23"/>
          <w:szCs w:val="23"/>
          <w:lang w:eastAsia="ar-SA"/>
        </w:rPr>
        <w:t xml:space="preserve"> к настоящему Договору) на адрес электронной почты Заказчика: </w:t>
      </w:r>
      <w:permStart w:id="2066025542" w:edGrp="everyone"/>
      <w:r w:rsidR="00422243" w:rsidRPr="007718F3">
        <w:rPr>
          <w:rFonts w:ascii="Franklin Gothic Book" w:hAnsi="Franklin Gothic Book"/>
          <w:sz w:val="23"/>
          <w:szCs w:val="23"/>
        </w:rPr>
        <w:t>_________</w:t>
      </w:r>
      <w:r w:rsidR="002C5EDE" w:rsidRPr="007718F3">
        <w:rPr>
          <w:rFonts w:ascii="Franklin Gothic Book" w:hAnsi="Franklin Gothic Book"/>
          <w:sz w:val="23"/>
          <w:szCs w:val="23"/>
        </w:rPr>
        <w:t>или по факсу:___________.</w:t>
      </w:r>
      <w:permEnd w:id="2066025542"/>
    </w:p>
    <w:p w14:paraId="6E1B88E7" w14:textId="5AB4807F"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 xml:space="preserve">Не позднее 5 (Пяти) рабочих дней с даты оказания Услуг перевалки направлять Заказчику оригинал </w:t>
      </w:r>
      <w:r w:rsidR="005E50E7" w:rsidRPr="007718F3">
        <w:rPr>
          <w:rFonts w:ascii="Franklin Gothic Book" w:hAnsi="Franklin Gothic Book"/>
          <w:sz w:val="23"/>
          <w:szCs w:val="23"/>
        </w:rPr>
        <w:t>«Акта об оказании услуг»</w:t>
      </w:r>
      <w:r w:rsidRPr="007718F3">
        <w:rPr>
          <w:rFonts w:ascii="Franklin Gothic Book" w:eastAsia="Times New Roman" w:hAnsi="Franklin Gothic Book" w:cs="Times New Roman"/>
          <w:color w:val="auto"/>
          <w:sz w:val="23"/>
          <w:szCs w:val="23"/>
          <w:lang w:eastAsia="ar-SA"/>
        </w:rPr>
        <w:t>.</w:t>
      </w:r>
    </w:p>
    <w:p w14:paraId="315FF929" w14:textId="7AFBA2B4"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Определять доверенностью, оформленной надлежащим образом, уполномоченное лицо для подписания «Акт</w:t>
      </w:r>
      <w:r w:rsidR="00F41A0B" w:rsidRPr="007718F3">
        <w:rPr>
          <w:rFonts w:ascii="Franklin Gothic Book" w:eastAsia="Times New Roman" w:hAnsi="Franklin Gothic Book" w:cs="Times New Roman"/>
          <w:color w:val="auto"/>
          <w:sz w:val="23"/>
          <w:szCs w:val="23"/>
          <w:lang w:eastAsia="ar-SA"/>
        </w:rPr>
        <w:t>а</w:t>
      </w:r>
      <w:r w:rsidR="00160486" w:rsidRPr="007718F3">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7718F3">
        <w:rPr>
          <w:rFonts w:ascii="Franklin Gothic Book" w:eastAsia="Times New Roman" w:hAnsi="Franklin Gothic Book" w:cs="Times New Roman"/>
          <w:color w:val="auto"/>
          <w:sz w:val="23"/>
          <w:szCs w:val="23"/>
          <w:lang w:eastAsia="ar-SA"/>
        </w:rPr>
        <w:t>, «Акта погрузки нефтепродуктов»</w:t>
      </w:r>
      <w:r w:rsidR="00160486"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 xml:space="preserve">и </w:t>
      </w:r>
      <w:r w:rsidR="005E50E7" w:rsidRPr="007718F3">
        <w:rPr>
          <w:rFonts w:ascii="Franklin Gothic Book" w:hAnsi="Franklin Gothic Book"/>
          <w:sz w:val="23"/>
          <w:szCs w:val="23"/>
        </w:rPr>
        <w:t>«Акта об оказании услуг»</w:t>
      </w:r>
      <w:r w:rsidR="00160486"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по доверенности.</w:t>
      </w:r>
    </w:p>
    <w:p w14:paraId="49E65B75" w14:textId="12D6F921"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До подписания «Акт</w:t>
      </w:r>
      <w:r w:rsidR="003C714B" w:rsidRPr="007718F3">
        <w:rPr>
          <w:rFonts w:ascii="Franklin Gothic Book" w:eastAsia="Times New Roman" w:hAnsi="Franklin Gothic Book" w:cs="Times New Roman"/>
          <w:color w:val="auto"/>
          <w:sz w:val="23"/>
          <w:szCs w:val="23"/>
          <w:lang w:eastAsia="ar-SA"/>
        </w:rPr>
        <w:t>а</w:t>
      </w:r>
      <w:r w:rsidR="00160486" w:rsidRPr="007718F3">
        <w:rPr>
          <w:rFonts w:ascii="Franklin Gothic Book" w:eastAsia="Times New Roman" w:hAnsi="Franklin Gothic Book" w:cs="Times New Roman"/>
          <w:color w:val="auto"/>
          <w:sz w:val="23"/>
          <w:szCs w:val="23"/>
          <w:lang w:eastAsia="ar-SA"/>
        </w:rPr>
        <w:t xml:space="preserve"> приема-сдачи нефтепродуктов»</w:t>
      </w:r>
      <w:r w:rsidR="00F45FCA" w:rsidRPr="007718F3">
        <w:rPr>
          <w:rFonts w:ascii="Franklin Gothic Book" w:eastAsia="Times New Roman" w:hAnsi="Franklin Gothic Book" w:cs="Times New Roman"/>
          <w:color w:val="auto"/>
          <w:sz w:val="23"/>
          <w:szCs w:val="23"/>
          <w:lang w:eastAsia="ar-SA"/>
        </w:rPr>
        <w:t>, «Акта погрузки нефтепродуктов»</w:t>
      </w:r>
      <w:r w:rsidR="00160486"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 xml:space="preserve">или </w:t>
      </w:r>
      <w:r w:rsidR="005E50E7" w:rsidRPr="007718F3">
        <w:rPr>
          <w:rFonts w:ascii="Franklin Gothic Book" w:hAnsi="Franklin Gothic Book"/>
          <w:sz w:val="23"/>
          <w:szCs w:val="23"/>
        </w:rPr>
        <w:t>«Акта об оказании услуг»</w:t>
      </w:r>
      <w:r w:rsidRPr="007718F3">
        <w:rPr>
          <w:rFonts w:ascii="Franklin Gothic Book" w:eastAsia="Times New Roman" w:hAnsi="Franklin Gothic Book" w:cs="Times New Roman"/>
          <w:color w:val="auto"/>
          <w:sz w:val="23"/>
          <w:szCs w:val="23"/>
          <w:lang w:eastAsia="ar-SA"/>
        </w:rPr>
        <w:t xml:space="preserve"> по доверенности, направлять в адрес Заказчика заверенную</w:t>
      </w:r>
      <w:r w:rsidR="003C714B" w:rsidRPr="007718F3">
        <w:rPr>
          <w:rFonts w:ascii="Franklin Gothic Book" w:eastAsia="Times New Roman" w:hAnsi="Franklin Gothic Book" w:cs="Times New Roman"/>
          <w:color w:val="auto"/>
          <w:sz w:val="23"/>
          <w:szCs w:val="23"/>
          <w:lang w:eastAsia="ar-SA"/>
        </w:rPr>
        <w:t xml:space="preserve"> </w:t>
      </w:r>
      <w:r w:rsidRPr="007718F3">
        <w:rPr>
          <w:rFonts w:ascii="Franklin Gothic Book" w:eastAsia="Times New Roman" w:hAnsi="Franklin Gothic Book" w:cs="Times New Roman"/>
          <w:color w:val="auto"/>
          <w:sz w:val="23"/>
          <w:szCs w:val="23"/>
          <w:lang w:eastAsia="ar-SA"/>
        </w:rPr>
        <w:t>уполномоченным представителем Исполнителя копию надлежащим образом оформленной доверенности.</w:t>
      </w:r>
    </w:p>
    <w:p w14:paraId="254F6EDF" w14:textId="77777777" w:rsidR="00C45CF4" w:rsidRPr="007718F3" w:rsidRDefault="0059052F"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Отвечать на официальны</w:t>
      </w:r>
      <w:r w:rsidR="002B26F5" w:rsidRPr="007718F3">
        <w:rPr>
          <w:rFonts w:ascii="Franklin Gothic Book" w:eastAsia="Times New Roman" w:hAnsi="Franklin Gothic Book" w:cs="Times New Roman"/>
          <w:color w:val="auto"/>
          <w:sz w:val="23"/>
          <w:szCs w:val="23"/>
          <w:lang w:eastAsia="ar-SA"/>
        </w:rPr>
        <w:t>е обращени</w:t>
      </w:r>
      <w:r w:rsidRPr="007718F3">
        <w:rPr>
          <w:rFonts w:ascii="Franklin Gothic Book" w:eastAsia="Times New Roman" w:hAnsi="Franklin Gothic Book" w:cs="Times New Roman"/>
          <w:color w:val="auto"/>
          <w:sz w:val="23"/>
          <w:szCs w:val="23"/>
          <w:lang w:eastAsia="ar-SA"/>
        </w:rPr>
        <w:t>я</w:t>
      </w:r>
      <w:r w:rsidR="002B26F5" w:rsidRPr="007718F3">
        <w:rPr>
          <w:rFonts w:ascii="Franklin Gothic Book" w:eastAsia="Times New Roman" w:hAnsi="Franklin Gothic Book" w:cs="Times New Roman"/>
          <w:color w:val="auto"/>
          <w:sz w:val="23"/>
          <w:szCs w:val="23"/>
          <w:lang w:eastAsia="ar-SA"/>
        </w:rPr>
        <w:t xml:space="preserve"> Заказчика, в том числе обращения, связанные с подписанием или треб</w:t>
      </w:r>
      <w:r w:rsidRPr="007718F3">
        <w:rPr>
          <w:rFonts w:ascii="Franklin Gothic Book" w:eastAsia="Times New Roman" w:hAnsi="Franklin Gothic Book" w:cs="Times New Roman"/>
          <w:color w:val="auto"/>
          <w:sz w:val="23"/>
          <w:szCs w:val="23"/>
          <w:lang w:eastAsia="ar-SA"/>
        </w:rPr>
        <w:t>ующие подписания дополнительных</w:t>
      </w:r>
      <w:r w:rsidR="002B26F5" w:rsidRPr="007718F3">
        <w:rPr>
          <w:rFonts w:ascii="Franklin Gothic Book" w:eastAsia="Times New Roman" w:hAnsi="Franklin Gothic Book" w:cs="Times New Roman"/>
          <w:color w:val="auto"/>
          <w:sz w:val="23"/>
          <w:szCs w:val="23"/>
          <w:lang w:eastAsia="ar-SA"/>
        </w:rPr>
        <w:t xml:space="preserve"> соглашени</w:t>
      </w:r>
      <w:r w:rsidRPr="007718F3">
        <w:rPr>
          <w:rFonts w:ascii="Franklin Gothic Book" w:eastAsia="Times New Roman" w:hAnsi="Franklin Gothic Book" w:cs="Times New Roman"/>
          <w:color w:val="auto"/>
          <w:sz w:val="23"/>
          <w:szCs w:val="23"/>
          <w:lang w:eastAsia="ar-SA"/>
        </w:rPr>
        <w:t>й</w:t>
      </w:r>
      <w:r w:rsidR="002B26F5" w:rsidRPr="007718F3">
        <w:rPr>
          <w:rFonts w:ascii="Franklin Gothic Book" w:eastAsia="Times New Roman" w:hAnsi="Franklin Gothic Book" w:cs="Times New Roman"/>
          <w:color w:val="auto"/>
          <w:sz w:val="23"/>
          <w:szCs w:val="23"/>
          <w:lang w:eastAsia="ar-SA"/>
        </w:rPr>
        <w:t xml:space="preserve"> к настоящему Договору, в течени</w:t>
      </w:r>
      <w:r w:rsidR="00F41A0B" w:rsidRPr="007718F3">
        <w:rPr>
          <w:rFonts w:ascii="Franklin Gothic Book" w:eastAsia="Times New Roman" w:hAnsi="Franklin Gothic Book" w:cs="Times New Roman"/>
          <w:color w:val="auto"/>
          <w:sz w:val="23"/>
          <w:szCs w:val="23"/>
          <w:lang w:eastAsia="ar-SA"/>
        </w:rPr>
        <w:t>е</w:t>
      </w:r>
      <w:r w:rsidR="002B26F5" w:rsidRPr="007718F3">
        <w:rPr>
          <w:rFonts w:ascii="Franklin Gothic Book" w:eastAsia="Times New Roman" w:hAnsi="Franklin Gothic Book" w:cs="Times New Roman"/>
          <w:color w:val="auto"/>
          <w:sz w:val="23"/>
          <w:szCs w:val="23"/>
          <w:lang w:eastAsia="ar-SA"/>
        </w:rPr>
        <w:t xml:space="preserve"> 10 (Десяти) рабочих дней с даты получения сообщения.</w:t>
      </w:r>
    </w:p>
    <w:p w14:paraId="735D32E8" w14:textId="77777777" w:rsidR="00C45CF4" w:rsidRPr="007718F3" w:rsidRDefault="002B26F5" w:rsidP="006621C8">
      <w:pPr>
        <w:pStyle w:val="ab"/>
        <w:numPr>
          <w:ilvl w:val="2"/>
          <w:numId w:val="20"/>
        </w:numPr>
        <w:tabs>
          <w:tab w:val="left" w:pos="0"/>
          <w:tab w:val="left" w:pos="709"/>
        </w:tabs>
        <w:suppressAutoHyphens/>
        <w:ind w:left="709" w:right="-34"/>
        <w:jc w:val="both"/>
        <w:rPr>
          <w:rFonts w:ascii="Franklin Gothic Book" w:eastAsia="Times New Roman" w:hAnsi="Franklin Gothic Book" w:cs="Times New Roman"/>
          <w:color w:val="auto"/>
          <w:sz w:val="23"/>
          <w:szCs w:val="23"/>
          <w:lang w:eastAsia="ar-SA"/>
        </w:rPr>
      </w:pPr>
      <w:r w:rsidRPr="007718F3">
        <w:rPr>
          <w:rFonts w:ascii="Franklin Gothic Book" w:eastAsia="Times New Roman" w:hAnsi="Franklin Gothic Book" w:cs="Times New Roman"/>
          <w:color w:val="auto"/>
          <w:sz w:val="23"/>
          <w:szCs w:val="23"/>
          <w:lang w:eastAsia="ar-SA"/>
        </w:rPr>
        <w:t>Соблюдать конфиденциальность финансовой, коммерческой и прочей информации, полученной в результате действия настоящего Договора.</w:t>
      </w:r>
    </w:p>
    <w:p w14:paraId="5976DC93" w14:textId="50CAAB67" w:rsidR="00C45CF4" w:rsidRPr="007718F3" w:rsidRDefault="002B26F5" w:rsidP="00C547D4">
      <w:pPr>
        <w:pStyle w:val="2"/>
        <w:numPr>
          <w:ilvl w:val="1"/>
          <w:numId w:val="20"/>
        </w:numPr>
      </w:pPr>
      <w:r w:rsidRPr="007718F3">
        <w:lastRenderedPageBreak/>
        <w:t>Исполнитель имеет право:</w:t>
      </w:r>
    </w:p>
    <w:p w14:paraId="3FF8DBA1" w14:textId="77777777" w:rsidR="00C45CF4" w:rsidRPr="007718F3"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Не оказывать Услуги перевалки Заказчику в случае нарушения Заказчиком сроков оплаты, начиная с месяца, следующего за месяцем просрочки оплаты. При этом Исполнитель предварительно письменно уведомляет Заказчика о факте нарушения сроков оплаты. Ответственности за простой танкеров в связи с неоплатой Заказчиком счетов Исполнитель не несет.</w:t>
      </w:r>
    </w:p>
    <w:p w14:paraId="490E7C5D" w14:textId="664BA24B" w:rsidR="00C45CF4" w:rsidRPr="007718F3"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Не принимать номинируемые Заказчиком танкеры при условии несоблюдения Заказчиком пунктов 3.1.2.</w:t>
      </w:r>
      <w:r w:rsidR="00B05365" w:rsidRPr="007718F3">
        <w:rPr>
          <w:rFonts w:ascii="Franklin Gothic Book" w:hAnsi="Franklin Gothic Book"/>
          <w:sz w:val="23"/>
          <w:szCs w:val="23"/>
        </w:rPr>
        <w:t>1</w:t>
      </w:r>
      <w:r w:rsidR="00422243" w:rsidRPr="007718F3">
        <w:rPr>
          <w:rFonts w:ascii="Franklin Gothic Book" w:hAnsi="Franklin Gothic Book"/>
          <w:sz w:val="23"/>
          <w:szCs w:val="23"/>
        </w:rPr>
        <w:t xml:space="preserve">, </w:t>
      </w:r>
      <w:r w:rsidRPr="007718F3">
        <w:rPr>
          <w:rFonts w:ascii="Franklin Gothic Book" w:hAnsi="Franklin Gothic Book"/>
          <w:sz w:val="23"/>
          <w:szCs w:val="23"/>
        </w:rPr>
        <w:t>3.1.2.</w:t>
      </w:r>
      <w:r w:rsidR="00B05365" w:rsidRPr="007718F3">
        <w:rPr>
          <w:rFonts w:ascii="Franklin Gothic Book" w:hAnsi="Franklin Gothic Book"/>
          <w:sz w:val="23"/>
          <w:szCs w:val="23"/>
        </w:rPr>
        <w:t>4</w:t>
      </w:r>
      <w:r w:rsidR="00B62326" w:rsidRPr="007718F3">
        <w:rPr>
          <w:rFonts w:ascii="Franklin Gothic Book" w:hAnsi="Franklin Gothic Book"/>
          <w:sz w:val="23"/>
          <w:szCs w:val="23"/>
        </w:rPr>
        <w:t>, 3.1.2.1</w:t>
      </w:r>
      <w:r w:rsidR="00B05365" w:rsidRPr="007718F3">
        <w:rPr>
          <w:rFonts w:ascii="Franklin Gothic Book" w:hAnsi="Franklin Gothic Book"/>
          <w:sz w:val="23"/>
          <w:szCs w:val="23"/>
        </w:rPr>
        <w:t>2</w:t>
      </w:r>
      <w:r w:rsidR="00B62326" w:rsidRPr="007718F3">
        <w:rPr>
          <w:rFonts w:ascii="Franklin Gothic Book" w:hAnsi="Franklin Gothic Book"/>
          <w:sz w:val="23"/>
          <w:szCs w:val="23"/>
        </w:rPr>
        <w:t>, 3.1.2.1</w:t>
      </w:r>
      <w:r w:rsidR="00B05365" w:rsidRPr="007718F3">
        <w:rPr>
          <w:rFonts w:ascii="Franklin Gothic Book" w:hAnsi="Franklin Gothic Book"/>
          <w:sz w:val="23"/>
          <w:szCs w:val="23"/>
        </w:rPr>
        <w:t>3</w:t>
      </w:r>
      <w:r w:rsidR="00244EBB" w:rsidRPr="007718F3">
        <w:rPr>
          <w:rFonts w:ascii="Franklin Gothic Book" w:hAnsi="Franklin Gothic Book"/>
          <w:sz w:val="23"/>
          <w:szCs w:val="23"/>
        </w:rPr>
        <w:t xml:space="preserve"> и 3.1.2.19</w:t>
      </w:r>
      <w:r w:rsidRPr="007718F3">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4BC5E38F" w14:textId="77777777" w:rsidR="00C45CF4" w:rsidRPr="007718F3" w:rsidRDefault="003C714B"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 xml:space="preserve">Являясь </w:t>
      </w:r>
      <w:r w:rsidR="002B26F5" w:rsidRPr="007718F3">
        <w:rPr>
          <w:rFonts w:ascii="Franklin Gothic Book" w:hAnsi="Franklin Gothic Book"/>
          <w:sz w:val="23"/>
          <w:szCs w:val="23"/>
        </w:rPr>
        <w:t>членом Международного морского форума нефтяных компаний (OC</w:t>
      </w:r>
      <w:r w:rsidRPr="007718F3">
        <w:rPr>
          <w:rFonts w:ascii="Franklin Gothic Book" w:hAnsi="Franklin Gothic Book"/>
          <w:sz w:val="23"/>
          <w:szCs w:val="23"/>
          <w:lang w:val="en-US"/>
        </w:rPr>
        <w:t>I</w:t>
      </w:r>
      <w:r w:rsidR="002B26F5" w:rsidRPr="007718F3">
        <w:rPr>
          <w:rFonts w:ascii="Franklin Gothic Book" w:hAnsi="Franklin Gothic Book"/>
          <w:sz w:val="23"/>
          <w:szCs w:val="23"/>
        </w:rPr>
        <w:t>MF), во время стоянки танкеров Заказчика в порту Приморск, осуществлять на них инспекционные проверки в целях безопасного проведения грузовых операций и стоянки танкера у грузового причала.</w:t>
      </w:r>
    </w:p>
    <w:p w14:paraId="01B7D4BF" w14:textId="77777777" w:rsidR="00C45CF4" w:rsidRPr="007718F3"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Привлекать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0469572B" w14:textId="77777777" w:rsidR="00C45CF4" w:rsidRPr="007718F3"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41AD71" w14:textId="77777777" w:rsidR="00C45CF4" w:rsidRPr="007718F3" w:rsidRDefault="002B26F5" w:rsidP="006621C8">
      <w:pPr>
        <w:pStyle w:val="ab"/>
        <w:numPr>
          <w:ilvl w:val="2"/>
          <w:numId w:val="19"/>
        </w:numPr>
        <w:shd w:val="clear" w:color="auto" w:fill="FFFFFF"/>
        <w:spacing w:line="266" w:lineRule="exact"/>
        <w:ind w:left="709" w:right="-34" w:hanging="709"/>
        <w:jc w:val="both"/>
        <w:rPr>
          <w:rFonts w:ascii="Franklin Gothic Book" w:hAnsi="Franklin Gothic Book"/>
          <w:sz w:val="23"/>
          <w:szCs w:val="23"/>
        </w:rPr>
      </w:pPr>
      <w:r w:rsidRPr="007718F3">
        <w:rPr>
          <w:rFonts w:ascii="Franklin Gothic Book" w:hAnsi="Franklin Gothic Book"/>
          <w:sz w:val="23"/>
          <w:szCs w:val="23"/>
        </w:rPr>
        <w:t>Получать оплату за оказанные Услуги перевалки в рамках настоящего Договора.</w:t>
      </w:r>
    </w:p>
    <w:p w14:paraId="3CE2F303" w14:textId="01EE7FF6" w:rsidR="003C714B" w:rsidRPr="007718F3" w:rsidRDefault="003C714B" w:rsidP="00C547D4">
      <w:pPr>
        <w:pStyle w:val="1"/>
        <w:numPr>
          <w:ilvl w:val="0"/>
          <w:numId w:val="20"/>
        </w:numPr>
      </w:pPr>
      <w:r w:rsidRPr="007718F3">
        <w:t>Права и обязанности Заказчика</w:t>
      </w:r>
    </w:p>
    <w:p w14:paraId="123AF3BF" w14:textId="7E9DF9D9" w:rsidR="00C45CF4" w:rsidRPr="007718F3" w:rsidRDefault="002B26F5" w:rsidP="00C547D4">
      <w:pPr>
        <w:pStyle w:val="2"/>
        <w:numPr>
          <w:ilvl w:val="1"/>
          <w:numId w:val="20"/>
        </w:numPr>
        <w:rPr>
          <w:szCs w:val="23"/>
        </w:rPr>
      </w:pPr>
      <w:r w:rsidRPr="007718F3">
        <w:rPr>
          <w:rStyle w:val="20"/>
        </w:rPr>
        <w:t>Заказчик обязуется</w:t>
      </w:r>
      <w:r w:rsidRPr="007718F3">
        <w:rPr>
          <w:szCs w:val="23"/>
        </w:rPr>
        <w:t>:</w:t>
      </w:r>
    </w:p>
    <w:p w14:paraId="7AA5A1BA" w14:textId="421943B4" w:rsidR="00C45CF4" w:rsidRPr="007718F3" w:rsidRDefault="00253790"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В перио</w:t>
      </w:r>
      <w:r w:rsidR="00C832A5" w:rsidRPr="007718F3">
        <w:rPr>
          <w:rFonts w:ascii="Franklin Gothic Book" w:hAnsi="Franklin Gothic Book"/>
          <w:sz w:val="23"/>
          <w:szCs w:val="23"/>
        </w:rPr>
        <w:t>д с</w:t>
      </w:r>
      <w:r w:rsidRPr="007718F3">
        <w:rPr>
          <w:rFonts w:ascii="Franklin Gothic Book" w:hAnsi="Franklin Gothic Book"/>
          <w:sz w:val="23"/>
          <w:szCs w:val="23"/>
        </w:rPr>
        <w:t xml:space="preserve"> </w:t>
      </w:r>
      <w:permStart w:id="2003113984" w:edGrp="everyone"/>
      <w:r w:rsidR="00C832A5" w:rsidRPr="007718F3">
        <w:rPr>
          <w:rFonts w:ascii="Franklin Gothic Book" w:hAnsi="Franklin Gothic Book"/>
          <w:sz w:val="23"/>
          <w:szCs w:val="23"/>
        </w:rPr>
        <w:t>00.00.</w:t>
      </w:r>
      <w:permEnd w:id="2003113984"/>
      <w:r w:rsidR="00C832A5" w:rsidRPr="007718F3">
        <w:rPr>
          <w:rFonts w:ascii="Franklin Gothic Book" w:hAnsi="Franklin Gothic Book"/>
          <w:sz w:val="23"/>
          <w:szCs w:val="23"/>
        </w:rPr>
        <w:t>20</w:t>
      </w:r>
      <w:r w:rsidR="00C436B2" w:rsidRPr="007718F3">
        <w:rPr>
          <w:rFonts w:ascii="Franklin Gothic Book" w:hAnsi="Franklin Gothic Book"/>
          <w:sz w:val="23"/>
          <w:szCs w:val="23"/>
        </w:rPr>
        <w:t>20</w:t>
      </w:r>
      <w:r w:rsidR="00C832A5" w:rsidRPr="007718F3">
        <w:rPr>
          <w:rFonts w:ascii="Franklin Gothic Book" w:hAnsi="Franklin Gothic Book"/>
          <w:sz w:val="23"/>
          <w:szCs w:val="23"/>
        </w:rPr>
        <w:t xml:space="preserve"> по </w:t>
      </w:r>
      <w:permStart w:id="728704530" w:edGrp="everyone"/>
      <w:r w:rsidR="00C832A5" w:rsidRPr="007718F3">
        <w:rPr>
          <w:rFonts w:ascii="Franklin Gothic Book" w:hAnsi="Franklin Gothic Book"/>
          <w:sz w:val="23"/>
          <w:szCs w:val="23"/>
        </w:rPr>
        <w:t>00.00.</w:t>
      </w:r>
      <w:permEnd w:id="728704530"/>
      <w:r w:rsidR="00C832A5" w:rsidRPr="007718F3">
        <w:rPr>
          <w:rFonts w:ascii="Franklin Gothic Book" w:hAnsi="Franklin Gothic Book"/>
          <w:sz w:val="23"/>
          <w:szCs w:val="23"/>
        </w:rPr>
        <w:t>20</w:t>
      </w:r>
      <w:r w:rsidR="00C436B2" w:rsidRPr="007718F3">
        <w:rPr>
          <w:rFonts w:ascii="Franklin Gothic Book" w:hAnsi="Franklin Gothic Book"/>
          <w:sz w:val="23"/>
          <w:szCs w:val="23"/>
        </w:rPr>
        <w:t>20</w:t>
      </w:r>
      <w:r w:rsidR="00C832A5" w:rsidRPr="007718F3">
        <w:rPr>
          <w:rFonts w:ascii="Franklin Gothic Book" w:hAnsi="Franklin Gothic Book"/>
          <w:sz w:val="23"/>
          <w:szCs w:val="23"/>
        </w:rPr>
        <w:t xml:space="preserve"> </w:t>
      </w:r>
      <w:r w:rsidR="002B26F5" w:rsidRPr="007718F3">
        <w:rPr>
          <w:rFonts w:ascii="Franklin Gothic Book" w:hAnsi="Franklin Gothic Book"/>
          <w:sz w:val="23"/>
          <w:szCs w:val="23"/>
        </w:rPr>
        <w:t xml:space="preserve">включительно осуществить перевалку Ресурсов через Исполнителя </w:t>
      </w:r>
      <w:r w:rsidRPr="007718F3">
        <w:rPr>
          <w:rFonts w:ascii="Franklin Gothic Book" w:hAnsi="Franklin Gothic Book"/>
          <w:sz w:val="23"/>
          <w:szCs w:val="23"/>
        </w:rPr>
        <w:t xml:space="preserve">в количестве </w:t>
      </w:r>
      <w:permStart w:id="1000490853" w:edGrp="everyone"/>
      <w:r w:rsidR="002C5EDE" w:rsidRPr="007718F3">
        <w:rPr>
          <w:rFonts w:ascii="Franklin Gothic Book" w:hAnsi="Franklin Gothic Book"/>
          <w:sz w:val="23"/>
          <w:szCs w:val="23"/>
        </w:rPr>
        <w:t>________ (прописью)</w:t>
      </w:r>
      <w:permEnd w:id="1000490853"/>
      <w:r w:rsidR="002C5EDE" w:rsidRPr="007718F3">
        <w:rPr>
          <w:rFonts w:ascii="Franklin Gothic Book" w:hAnsi="Franklin Gothic Book"/>
          <w:sz w:val="23"/>
          <w:szCs w:val="23"/>
        </w:rPr>
        <w:t xml:space="preserve"> </w:t>
      </w:r>
      <w:r w:rsidR="007115F8" w:rsidRPr="007718F3">
        <w:rPr>
          <w:rFonts w:ascii="Franklin Gothic Book" w:hAnsi="Franklin Gothic Book"/>
          <w:color w:val="auto"/>
          <w:sz w:val="23"/>
          <w:szCs w:val="23"/>
        </w:rPr>
        <w:t xml:space="preserve">тонн. </w:t>
      </w:r>
      <w:r w:rsidR="002B26F5" w:rsidRPr="007718F3">
        <w:rPr>
          <w:rFonts w:ascii="Franklin Gothic Book" w:hAnsi="Franklin Gothic Book"/>
          <w:color w:val="auto"/>
          <w:sz w:val="23"/>
          <w:szCs w:val="23"/>
        </w:rPr>
        <w:t>В с</w:t>
      </w:r>
      <w:r w:rsidR="002B26F5" w:rsidRPr="007718F3">
        <w:rPr>
          <w:rFonts w:ascii="Franklin Gothic Book" w:hAnsi="Franklin Gothic Book"/>
          <w:sz w:val="23"/>
          <w:szCs w:val="23"/>
        </w:rPr>
        <w:t>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3F3A5761" w14:textId="77777777" w:rsidR="00DD527F" w:rsidRPr="007718F3" w:rsidRDefault="002B26F5"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Осуществлять следу</w:t>
      </w:r>
      <w:r w:rsidR="00DD527F" w:rsidRPr="007718F3">
        <w:rPr>
          <w:rFonts w:ascii="Franklin Gothic Book" w:hAnsi="Franklin Gothic Book"/>
          <w:sz w:val="23"/>
          <w:szCs w:val="23"/>
        </w:rPr>
        <w:t>ющие действия:</w:t>
      </w:r>
    </w:p>
    <w:p w14:paraId="2314AA14"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00DD527F" w:rsidRPr="007718F3">
          <w:rPr>
            <w:rStyle w:val="a3"/>
            <w:rFonts w:ascii="Franklin Gothic Book" w:hAnsi="Franklin Gothic Book"/>
            <w:sz w:val="23"/>
            <w:szCs w:val="23"/>
          </w:rPr>
          <w:t>operations@ptport.ru</w:t>
        </w:r>
      </w:hyperlink>
      <w:r w:rsidR="00DD527F" w:rsidRPr="007718F3">
        <w:rPr>
          <w:rFonts w:ascii="Franklin Gothic Book" w:hAnsi="Franklin Gothic Book"/>
          <w:sz w:val="23"/>
          <w:szCs w:val="23"/>
        </w:rPr>
        <w:t xml:space="preserve">) </w:t>
      </w:r>
      <w:r w:rsidRPr="007718F3">
        <w:rPr>
          <w:rFonts w:ascii="Franklin Gothic Book" w:hAnsi="Franklin Gothic Book"/>
          <w:sz w:val="23"/>
          <w:szCs w:val="23"/>
        </w:rPr>
        <w:t>с Исполнителем приём танкера по ГРАФИКУ на соответствующий месяц.</w:t>
      </w:r>
    </w:p>
    <w:p w14:paraId="6ACD96C2"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Обеспечивать предоставление информации о предполагаемом времени прибытия танкера в порт (ETA- Estimated Time of Arrival) за 72 (Семьдесят два), 48 (Сорок восемь), 24 (Двадцать четыре) и 12 (Двенадцать) часов по факсу (813 78) 78-922 или электронной почте: </w:t>
      </w:r>
      <w:hyperlink r:id="rId10" w:history="1">
        <w:r w:rsidR="00DD527F" w:rsidRPr="007718F3">
          <w:rPr>
            <w:rStyle w:val="a3"/>
            <w:rFonts w:ascii="Franklin Gothic Book" w:hAnsi="Franklin Gothic Book"/>
            <w:sz w:val="23"/>
            <w:szCs w:val="23"/>
          </w:rPr>
          <w:t>operations@ptport.ru</w:t>
        </w:r>
      </w:hyperlink>
      <w:r w:rsidR="00DD527F" w:rsidRPr="007718F3">
        <w:rPr>
          <w:rFonts w:ascii="Franklin Gothic Book" w:hAnsi="Franklin Gothic Book"/>
          <w:sz w:val="23"/>
          <w:szCs w:val="23"/>
        </w:rPr>
        <w:t>.</w:t>
      </w:r>
    </w:p>
    <w:p w14:paraId="6C1D73FB"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w:t>
      </w:r>
      <w:r w:rsidR="00DD527F" w:rsidRPr="007718F3">
        <w:rPr>
          <w:rFonts w:ascii="Franklin Gothic Book" w:hAnsi="Franklin Gothic Book"/>
          <w:sz w:val="23"/>
          <w:szCs w:val="23"/>
        </w:rPr>
        <w:t xml:space="preserve"> </w:t>
      </w:r>
      <w:r w:rsidRPr="007718F3">
        <w:rPr>
          <w:rFonts w:ascii="Franklin Gothic Book" w:hAnsi="Franklin Gothic Book"/>
          <w:sz w:val="23"/>
          <w:szCs w:val="23"/>
        </w:rPr>
        <w:t xml:space="preserve">письменной форме нового времени подхода танкера в порт по факсу (813 78) 78-922 или по электронной почте: </w:t>
      </w:r>
      <w:hyperlink r:id="rId11" w:history="1">
        <w:r w:rsidR="00DD527F" w:rsidRPr="007718F3">
          <w:rPr>
            <w:rStyle w:val="a3"/>
            <w:rFonts w:ascii="Franklin Gothic Book" w:hAnsi="Franklin Gothic Book"/>
            <w:sz w:val="23"/>
            <w:szCs w:val="23"/>
          </w:rPr>
          <w:t>operations@ptport.ru</w:t>
        </w:r>
      </w:hyperlink>
      <w:r w:rsidR="00DD527F" w:rsidRPr="007718F3">
        <w:rPr>
          <w:rFonts w:ascii="Franklin Gothic Book" w:hAnsi="Franklin Gothic Book"/>
          <w:sz w:val="23"/>
          <w:szCs w:val="23"/>
        </w:rPr>
        <w:t>.</w:t>
      </w:r>
    </w:p>
    <w:p w14:paraId="40F7466A"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(OCIMF), правилам и нормативным документам, действующим в порту Приморск.</w:t>
      </w:r>
    </w:p>
    <w:p w14:paraId="69552F71" w14:textId="77777777" w:rsidR="007115F8"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обрабатывается в соответствии с </w:t>
      </w:r>
      <w:r w:rsidR="00093871" w:rsidRPr="007718F3">
        <w:rPr>
          <w:rFonts w:ascii="Franklin Gothic Book" w:hAnsi="Franklin Gothic Book"/>
          <w:sz w:val="23"/>
          <w:szCs w:val="23"/>
        </w:rPr>
        <w:t>Руководство</w:t>
      </w:r>
      <w:r w:rsidR="00845B88" w:rsidRPr="007718F3">
        <w:rPr>
          <w:rFonts w:ascii="Franklin Gothic Book" w:hAnsi="Franklin Gothic Book"/>
          <w:sz w:val="23"/>
          <w:szCs w:val="23"/>
        </w:rPr>
        <w:t>м</w:t>
      </w:r>
      <w:r w:rsidR="00093871" w:rsidRPr="007718F3">
        <w:rPr>
          <w:rFonts w:ascii="Franklin Gothic Book" w:hAnsi="Franklin Gothic Book"/>
          <w:sz w:val="23"/>
          <w:szCs w:val="23"/>
        </w:rPr>
        <w:t xml:space="preserve"> по обработке судов, </w:t>
      </w:r>
      <w:r w:rsidR="00CE3844" w:rsidRPr="007718F3">
        <w:rPr>
          <w:rFonts w:ascii="Franklin Gothic Book" w:hAnsi="Franklin Gothic Book"/>
          <w:sz w:val="23"/>
          <w:szCs w:val="23"/>
        </w:rPr>
        <w:t>регламентами, правилами и положениями</w:t>
      </w:r>
      <w:r w:rsidRPr="007718F3">
        <w:rPr>
          <w:rFonts w:ascii="Franklin Gothic Book" w:hAnsi="Franklin Gothic Book"/>
          <w:sz w:val="23"/>
          <w:szCs w:val="23"/>
        </w:rPr>
        <w:t>, действующими в порту Приморск.</w:t>
      </w:r>
    </w:p>
    <w:p w14:paraId="0409E137" w14:textId="77777777" w:rsidR="007115F8" w:rsidRPr="007718F3" w:rsidRDefault="007115F8"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До прибытия танкера в порт Приморск уведомлять Исполнителя о назначении Агента для обслуживания танкера по электронному адресу operations@ptport.ru. Назначенный </w:t>
      </w:r>
      <w:r w:rsidRPr="007718F3">
        <w:rPr>
          <w:rFonts w:ascii="Franklin Gothic Book" w:hAnsi="Franklin Gothic Book"/>
          <w:sz w:val="23"/>
          <w:szCs w:val="23"/>
        </w:rPr>
        <w:lastRenderedPageBreak/>
        <w:t>Агент должен взаимодействовать с Исполнителем в соответствии с договором и/или на ином законном основании.</w:t>
      </w:r>
    </w:p>
    <w:p w14:paraId="0A11A252" w14:textId="1EF3F43A"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Покупателя и др.) о вступлении в силу внутренних нормативных документов</w:t>
      </w:r>
      <w:r w:rsidR="00422243" w:rsidRPr="007718F3">
        <w:rPr>
          <w:rFonts w:ascii="Franklin Gothic Book" w:hAnsi="Franklin Gothic Book"/>
          <w:sz w:val="23"/>
          <w:szCs w:val="23"/>
        </w:rPr>
        <w:t>,</w:t>
      </w:r>
      <w:r w:rsidR="00DC5763" w:rsidRPr="007718F3">
        <w:rPr>
          <w:rFonts w:ascii="Franklin Gothic Book" w:hAnsi="Franklin Gothic Book"/>
          <w:sz w:val="23"/>
          <w:szCs w:val="23"/>
        </w:rPr>
        <w:t xml:space="preserve"> </w:t>
      </w:r>
      <w:r w:rsidRPr="007718F3">
        <w:rPr>
          <w:rFonts w:ascii="Franklin Gothic Book" w:hAnsi="Franklin Gothic Book"/>
          <w:sz w:val="23"/>
          <w:szCs w:val="23"/>
        </w:rPr>
        <w:t>неисполнение Заказчиком (равно как представителем Заказчика или контрагентами Заказчика) которых может повлечь за собой срыв ГРАФИКА</w:t>
      </w:r>
      <w:r w:rsidR="00365D46" w:rsidRPr="007718F3">
        <w:rPr>
          <w:rFonts w:ascii="Franklin Gothic Book" w:hAnsi="Franklin Gothic Book"/>
          <w:sz w:val="23"/>
          <w:szCs w:val="23"/>
        </w:rPr>
        <w:t>.</w:t>
      </w:r>
    </w:p>
    <w:p w14:paraId="618CE520" w14:textId="1476E02F" w:rsidR="00C45CF4" w:rsidRPr="007718F3" w:rsidRDefault="002B26F5" w:rsidP="00FA79B0">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Определять надлежащим образом (доверенностью с образцом подписи) своих уполномоченных представителей для подписания «Акт</w:t>
      </w:r>
      <w:r w:rsidR="00DD527F" w:rsidRPr="007718F3">
        <w:rPr>
          <w:rFonts w:ascii="Franklin Gothic Book" w:hAnsi="Franklin Gothic Book"/>
          <w:sz w:val="23"/>
          <w:szCs w:val="23"/>
        </w:rPr>
        <w:t>а</w:t>
      </w:r>
      <w:r w:rsidRPr="007718F3">
        <w:rPr>
          <w:rFonts w:ascii="Franklin Gothic Book" w:hAnsi="Franklin Gothic Book"/>
          <w:sz w:val="23"/>
          <w:szCs w:val="23"/>
        </w:rPr>
        <w:t xml:space="preserve"> приема-сдачи нефт</w:t>
      </w:r>
      <w:r w:rsidR="00FA79B0" w:rsidRPr="007718F3">
        <w:rPr>
          <w:rFonts w:ascii="Franklin Gothic Book" w:hAnsi="Franklin Gothic Book"/>
          <w:sz w:val="23"/>
          <w:szCs w:val="23"/>
        </w:rPr>
        <w:t xml:space="preserve">епродуктов», «Акта погрузки нефтепродуктов» и </w:t>
      </w:r>
      <w:r w:rsidR="00B64148" w:rsidRPr="007718F3">
        <w:rPr>
          <w:rFonts w:ascii="Franklin Gothic Book" w:hAnsi="Franklin Gothic Book"/>
          <w:sz w:val="23"/>
          <w:szCs w:val="23"/>
        </w:rPr>
        <w:t>«Акта об оказании услуг»</w:t>
      </w:r>
      <w:r w:rsidR="00FA79B0" w:rsidRPr="007718F3">
        <w:rPr>
          <w:rFonts w:ascii="Franklin Gothic Book" w:hAnsi="Franklin Gothic Book"/>
          <w:sz w:val="23"/>
          <w:szCs w:val="23"/>
        </w:rPr>
        <w:t>.</w:t>
      </w:r>
    </w:p>
    <w:p w14:paraId="753EE572" w14:textId="2F832DB0"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До подписания «Акт</w:t>
      </w:r>
      <w:r w:rsidR="00DD527F" w:rsidRPr="007718F3">
        <w:rPr>
          <w:rFonts w:ascii="Franklin Gothic Book" w:hAnsi="Franklin Gothic Book"/>
          <w:sz w:val="23"/>
          <w:szCs w:val="23"/>
        </w:rPr>
        <w:t>а</w:t>
      </w:r>
      <w:r w:rsidR="00FA79B0" w:rsidRPr="007718F3">
        <w:rPr>
          <w:rFonts w:ascii="Franklin Gothic Book" w:hAnsi="Franklin Gothic Book"/>
          <w:sz w:val="23"/>
          <w:szCs w:val="23"/>
        </w:rPr>
        <w:t xml:space="preserve"> приема-сдачи нефтепродуктов», «Акта погрузки нефтепродуктов» и</w:t>
      </w:r>
      <w:r w:rsidRPr="007718F3">
        <w:rPr>
          <w:rFonts w:ascii="Franklin Gothic Book" w:hAnsi="Franklin Gothic Book"/>
          <w:sz w:val="23"/>
          <w:szCs w:val="23"/>
        </w:rPr>
        <w:t xml:space="preserve"> </w:t>
      </w:r>
      <w:r w:rsidR="00B64148" w:rsidRPr="007718F3">
        <w:rPr>
          <w:rFonts w:ascii="Franklin Gothic Book" w:hAnsi="Franklin Gothic Book"/>
          <w:sz w:val="23"/>
          <w:szCs w:val="23"/>
        </w:rPr>
        <w:t>«Акта об оказании услуг»</w:t>
      </w:r>
      <w:r w:rsidRPr="007718F3">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 копию надлежащим образом оформленной доверенности.</w:t>
      </w:r>
    </w:p>
    <w:p w14:paraId="08F54B0A" w14:textId="77777777" w:rsidR="00422243"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В отдельных случаях, когда Исполнитель вынужден по независящим от него причинам (плохие погодные условия, ледовая обстановка, аварийные ситуации и т.п.) определять порядок обработки танкеров, которые были поданы в порт позднее «даты подачи тоннажа»</w:t>
      </w:r>
      <w:r w:rsidR="00DD527F" w:rsidRPr="007718F3">
        <w:rPr>
          <w:rFonts w:ascii="Franklin Gothic Book" w:hAnsi="Franklin Gothic Book"/>
          <w:sz w:val="23"/>
          <w:szCs w:val="23"/>
        </w:rPr>
        <w:t>,</w:t>
      </w:r>
      <w:r w:rsidRPr="007718F3">
        <w:rPr>
          <w:rFonts w:ascii="Franklin Gothic Book" w:hAnsi="Franklin Gothic Book"/>
          <w:sz w:val="23"/>
          <w:szCs w:val="23"/>
        </w:rPr>
        <w:t xml:space="preserve"> установленной ГРАФИК</w:t>
      </w:r>
      <w:r w:rsidR="00DD527F" w:rsidRPr="007718F3">
        <w:rPr>
          <w:rFonts w:ascii="Franklin Gothic Book" w:hAnsi="Franklin Gothic Book"/>
          <w:sz w:val="23"/>
          <w:szCs w:val="23"/>
        </w:rPr>
        <w:t>ОМ</w:t>
      </w:r>
      <w:r w:rsidR="00F448A4" w:rsidRPr="007718F3">
        <w:rPr>
          <w:rFonts w:ascii="Franklin Gothic Book" w:hAnsi="Franklin Gothic Book"/>
          <w:sz w:val="23"/>
          <w:szCs w:val="23"/>
        </w:rPr>
        <w:t>, или подан</w:t>
      </w:r>
      <w:r w:rsidRPr="007718F3">
        <w:rPr>
          <w:rFonts w:ascii="Franklin Gothic Book" w:hAnsi="Franklin Gothic Book"/>
          <w:sz w:val="23"/>
          <w:szCs w:val="23"/>
        </w:rPr>
        <w:t>ы ранее «даты подачи тоннажа»</w:t>
      </w:r>
      <w:r w:rsidR="00F448A4" w:rsidRPr="007718F3">
        <w:rPr>
          <w:rFonts w:ascii="Franklin Gothic Book" w:hAnsi="Franklin Gothic Book"/>
          <w:sz w:val="23"/>
          <w:szCs w:val="23"/>
        </w:rPr>
        <w:t>,</w:t>
      </w:r>
      <w:r w:rsidRPr="007718F3">
        <w:rPr>
          <w:rFonts w:ascii="Franklin Gothic Book" w:hAnsi="Franklin Gothic Book"/>
          <w:sz w:val="23"/>
          <w:szCs w:val="23"/>
        </w:rPr>
        <w:t xml:space="preserve"> установленной ГРАФИКОМ</w:t>
      </w:r>
      <w:r w:rsidR="00F448A4" w:rsidRPr="007718F3">
        <w:rPr>
          <w:rFonts w:ascii="Franklin Gothic Book" w:hAnsi="Franklin Gothic Book"/>
          <w:sz w:val="23"/>
          <w:szCs w:val="23"/>
        </w:rPr>
        <w:t>,</w:t>
      </w:r>
      <w:r w:rsidRPr="007718F3">
        <w:rPr>
          <w:rFonts w:ascii="Franklin Gothic Book" w:hAnsi="Franklin Gothic Book"/>
          <w:sz w:val="23"/>
          <w:szCs w:val="23"/>
        </w:rPr>
        <w:t xml:space="preserve">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454C8597" w14:textId="77777777" w:rsidR="00422243" w:rsidRPr="007718F3" w:rsidRDefault="00422243"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cs="Arial"/>
          <w:sz w:val="23"/>
          <w:szCs w:val="23"/>
        </w:rPr>
        <w:t>Соблюдать и обеспечивать соблюдение своими представителями/контрагентами международных соглашений, законов Российской Федерации, а также всех правил и нормативных документов, действующих в порту Приморск.</w:t>
      </w:r>
    </w:p>
    <w:p w14:paraId="23ADCC39" w14:textId="77777777" w:rsidR="007F03CB" w:rsidRPr="007718F3" w:rsidRDefault="00845B88" w:rsidP="006621C8">
      <w:pPr>
        <w:numPr>
          <w:ilvl w:val="3"/>
          <w:numId w:val="7"/>
        </w:numPr>
        <w:tabs>
          <w:tab w:val="left" w:pos="0"/>
        </w:tabs>
        <w:suppressAutoHyphens/>
        <w:ind w:left="1134" w:right="-34" w:hanging="1134"/>
        <w:jc w:val="both"/>
        <w:rPr>
          <w:rFonts w:ascii="Franklin Gothic Book" w:hAnsi="Franklin Gothic Book"/>
          <w:sz w:val="23"/>
          <w:szCs w:val="23"/>
        </w:rPr>
      </w:pPr>
      <w:r w:rsidRPr="007718F3">
        <w:rPr>
          <w:rFonts w:ascii="Franklin Gothic Book" w:hAnsi="Franklin Gothic Book"/>
          <w:sz w:val="23"/>
          <w:szCs w:val="23"/>
        </w:rPr>
        <w:t>Соблюдать требования Технического регламента о безопасности объектов морского транспорта, утвержденного Постановлением Правительства РФ № 620 от 12.08.2010, Регламента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Руководства по обработке судов в процессе обслуживания судов Заказчика и осуществления грузовых операций.</w:t>
      </w:r>
    </w:p>
    <w:p w14:paraId="5D805C6E" w14:textId="77777777" w:rsidR="007F03CB" w:rsidRPr="007718F3" w:rsidRDefault="007F03CB" w:rsidP="006621C8">
      <w:pPr>
        <w:numPr>
          <w:ilvl w:val="3"/>
          <w:numId w:val="7"/>
        </w:numPr>
        <w:tabs>
          <w:tab w:val="left" w:pos="0"/>
        </w:tabs>
        <w:suppressAutoHyphens/>
        <w:ind w:left="1134" w:right="-34" w:hanging="1134"/>
        <w:jc w:val="both"/>
        <w:rPr>
          <w:rFonts w:ascii="Franklin Gothic Book" w:hAnsi="Franklin Gothic Book"/>
          <w:sz w:val="23"/>
          <w:szCs w:val="23"/>
        </w:rPr>
      </w:pPr>
      <w:r w:rsidRPr="007718F3">
        <w:rPr>
          <w:rFonts w:ascii="Franklin Gothic Book" w:hAnsi="Franklin Gothic Book"/>
          <w:sz w:val="23"/>
          <w:szCs w:val="23"/>
        </w:rPr>
        <w:t>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«Транснефть-Порт Приморск», а также Руководство по обработке судов.</w:t>
      </w:r>
    </w:p>
    <w:p w14:paraId="2066CADE"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Своевременно производить таможенное декларирование груза в таможенных органах Российской Федерации.</w:t>
      </w:r>
    </w:p>
    <w:p w14:paraId="06668621" w14:textId="7ED126FF" w:rsidR="00FA79B0" w:rsidRPr="007718F3" w:rsidRDefault="002B26F5" w:rsidP="00FA79B0">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Обеспечивать выдачу Исполнителю поручения на </w:t>
      </w:r>
      <w:r w:rsidR="003839E3" w:rsidRPr="007718F3">
        <w:rPr>
          <w:rFonts w:ascii="Franklin Gothic Book" w:hAnsi="Franklin Gothic Book"/>
          <w:sz w:val="23"/>
          <w:szCs w:val="23"/>
        </w:rPr>
        <w:t>от</w:t>
      </w:r>
      <w:r w:rsidRPr="007718F3">
        <w:rPr>
          <w:rFonts w:ascii="Franklin Gothic Book" w:hAnsi="Franklin Gothic Book"/>
          <w:sz w:val="23"/>
          <w:szCs w:val="23"/>
        </w:rPr>
        <w:t>грузку экспортных грузов с указанием иностранного порта выгрузки и наличием соответствующей печати таможенного органа Российской Федерации «Погрузка разрешена».</w:t>
      </w:r>
    </w:p>
    <w:p w14:paraId="5E120EF0" w14:textId="77777777" w:rsidR="008C3DBB" w:rsidRPr="007718F3" w:rsidRDefault="00FA79B0" w:rsidP="0029648B">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нефтепродуктов» между </w:t>
      </w:r>
      <w:r w:rsidR="00C64369" w:rsidRPr="007718F3">
        <w:rPr>
          <w:rFonts w:ascii="Franklin Gothic Book" w:hAnsi="Franklin Gothic Book"/>
          <w:sz w:val="23"/>
          <w:szCs w:val="23"/>
        </w:rPr>
        <w:t>представителем</w:t>
      </w:r>
      <w:r w:rsidRPr="007718F3">
        <w:rPr>
          <w:rFonts w:ascii="Franklin Gothic Book" w:hAnsi="Franklin Gothic Book"/>
          <w:sz w:val="23"/>
          <w:szCs w:val="23"/>
        </w:rPr>
        <w:t xml:space="preserve"> Заказчика, действующего на основании доверенности, и Исполнителем не позднее 1 (Одного) рабочего дня, следующего за </w:t>
      </w:r>
      <w:r w:rsidR="008C3DBB" w:rsidRPr="007718F3">
        <w:rPr>
          <w:rFonts w:ascii="Franklin Gothic Book" w:hAnsi="Franklin Gothic Book"/>
          <w:sz w:val="23"/>
          <w:szCs w:val="23"/>
        </w:rPr>
        <w:t>датой погрузки.</w:t>
      </w:r>
      <w:r w:rsidRPr="007718F3">
        <w:rPr>
          <w:rFonts w:ascii="Franklin Gothic Book" w:hAnsi="Franklin Gothic Book"/>
          <w:sz w:val="23"/>
          <w:szCs w:val="23"/>
        </w:rPr>
        <w:t xml:space="preserve"> </w:t>
      </w:r>
    </w:p>
    <w:p w14:paraId="36B4EB5A" w14:textId="75D3EDEB" w:rsidR="00FA79B0" w:rsidRPr="007718F3" w:rsidRDefault="00FA79B0" w:rsidP="008C3DBB">
      <w:pPr>
        <w:pStyle w:val="ab"/>
        <w:shd w:val="clear" w:color="auto" w:fill="FFFFFF"/>
        <w:spacing w:line="266" w:lineRule="exact"/>
        <w:ind w:left="1134" w:right="-34"/>
        <w:jc w:val="both"/>
        <w:rPr>
          <w:rFonts w:ascii="Franklin Gothic Book" w:hAnsi="Franklin Gothic Book"/>
          <w:sz w:val="23"/>
          <w:szCs w:val="23"/>
        </w:rPr>
      </w:pPr>
      <w:r w:rsidRPr="007718F3">
        <w:rPr>
          <w:rFonts w:ascii="Franklin Gothic Book" w:hAnsi="Franklin Gothic Book"/>
          <w:sz w:val="23"/>
          <w:szCs w:val="23"/>
        </w:rPr>
        <w:t>Масса Ресурсов Заказчика в «Акте приема - сдачи нефтепродуктов»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нефтепродуктов» между представител</w:t>
      </w:r>
      <w:r w:rsidR="00F45FCA" w:rsidRPr="007718F3">
        <w:rPr>
          <w:rFonts w:ascii="Franklin Gothic Book" w:hAnsi="Franklin Gothic Book"/>
          <w:sz w:val="23"/>
          <w:szCs w:val="23"/>
        </w:rPr>
        <w:t>ем Заказчика и ПАО «Транснефть»</w:t>
      </w:r>
      <w:r w:rsidRPr="007718F3">
        <w:rPr>
          <w:rFonts w:ascii="Franklin Gothic Book" w:hAnsi="Franklin Gothic Book"/>
          <w:sz w:val="23"/>
          <w:szCs w:val="23"/>
        </w:rPr>
        <w:t>.</w:t>
      </w:r>
    </w:p>
    <w:p w14:paraId="5BD21C9A" w14:textId="04930A81"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 xml:space="preserve">Не позднее </w:t>
      </w:r>
      <w:r w:rsidR="00C436B2" w:rsidRPr="007718F3">
        <w:rPr>
          <w:rFonts w:ascii="Franklin Gothic Book" w:hAnsi="Franklin Gothic Book"/>
          <w:sz w:val="23"/>
          <w:szCs w:val="23"/>
        </w:rPr>
        <w:t>90 (Девяноста)</w:t>
      </w:r>
      <w:r w:rsidRPr="007718F3">
        <w:rPr>
          <w:rFonts w:ascii="Franklin Gothic Book" w:hAnsi="Franklin Gothic Book"/>
          <w:sz w:val="23"/>
          <w:szCs w:val="23"/>
        </w:rPr>
        <w:t xml:space="preserve"> дней, следующих за месяцем оказания Услуг перевалки, направить Исполнителю комплект документов, подтверждающих факт экспорта </w:t>
      </w:r>
      <w:r w:rsidRPr="007718F3">
        <w:rPr>
          <w:rFonts w:ascii="Franklin Gothic Book" w:hAnsi="Franklin Gothic Book"/>
          <w:sz w:val="23"/>
          <w:szCs w:val="23"/>
        </w:rPr>
        <w:lastRenderedPageBreak/>
        <w:t>Ресурсов Заказчика, составляемый</w:t>
      </w:r>
      <w:r w:rsidR="00F448A4" w:rsidRPr="007718F3">
        <w:rPr>
          <w:rFonts w:ascii="Franklin Gothic Book" w:hAnsi="Franklin Gothic Book"/>
          <w:sz w:val="23"/>
          <w:szCs w:val="23"/>
        </w:rPr>
        <w:t xml:space="preserve"> в соответствии с требованиями Н</w:t>
      </w:r>
      <w:r w:rsidRPr="007718F3">
        <w:rPr>
          <w:rFonts w:ascii="Franklin Gothic Book" w:hAnsi="Franklin Gothic Book"/>
          <w:sz w:val="23"/>
          <w:szCs w:val="23"/>
        </w:rPr>
        <w:t xml:space="preserve">алогового </w:t>
      </w:r>
      <w:r w:rsidR="00F448A4" w:rsidRPr="007718F3">
        <w:rPr>
          <w:rFonts w:ascii="Franklin Gothic Book" w:hAnsi="Franklin Gothic Book"/>
          <w:sz w:val="23"/>
          <w:szCs w:val="23"/>
        </w:rPr>
        <w:t>к</w:t>
      </w:r>
      <w:r w:rsidRPr="007718F3">
        <w:rPr>
          <w:rFonts w:ascii="Franklin Gothic Book" w:hAnsi="Franklin Gothic Book"/>
          <w:sz w:val="23"/>
          <w:szCs w:val="23"/>
        </w:rPr>
        <w:t xml:space="preserve">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w:t>
      </w:r>
      <w:r w:rsidR="00C436B2" w:rsidRPr="007718F3">
        <w:rPr>
          <w:rFonts w:ascii="Franklin Gothic Book" w:hAnsi="Franklin Gothic Book"/>
          <w:sz w:val="23"/>
          <w:szCs w:val="23"/>
        </w:rPr>
        <w:t>копию полной декларации на товары (ПВД)</w:t>
      </w:r>
      <w:r w:rsidRPr="007718F3">
        <w:rPr>
          <w:rFonts w:ascii="Franklin Gothic Book" w:hAnsi="Franklin Gothic Book"/>
          <w:sz w:val="23"/>
          <w:szCs w:val="23"/>
        </w:rPr>
        <w:t xml:space="preserve"> с отметкой таможенного органа Российской Федерации, осуществившей выпуск товара в режиме экспорта, «Товар вывезен». Документы, подтверждающие факт экспорта Ресурсов Заказчика, должны быть</w:t>
      </w:r>
      <w:r w:rsidR="00F448A4" w:rsidRPr="007718F3">
        <w:rPr>
          <w:rFonts w:ascii="Franklin Gothic Book" w:hAnsi="Franklin Gothic Book"/>
          <w:sz w:val="23"/>
          <w:szCs w:val="23"/>
        </w:rPr>
        <w:t xml:space="preserve"> </w:t>
      </w:r>
      <w:r w:rsidRPr="007718F3">
        <w:rPr>
          <w:rFonts w:ascii="Franklin Gothic Book" w:hAnsi="Franklin Gothic Book"/>
          <w:sz w:val="23"/>
          <w:szCs w:val="23"/>
        </w:rPr>
        <w:t>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26A01524" w14:textId="27AB2E7E" w:rsidR="00C45CF4" w:rsidRPr="007718F3" w:rsidRDefault="002B26F5" w:rsidP="00F448A4">
      <w:pPr>
        <w:pStyle w:val="ab"/>
        <w:shd w:val="clear" w:color="auto" w:fill="FFFFFF"/>
        <w:spacing w:line="266" w:lineRule="exact"/>
        <w:ind w:left="1134" w:right="-34"/>
        <w:jc w:val="both"/>
        <w:rPr>
          <w:rFonts w:ascii="Franklin Gothic Book" w:hAnsi="Franklin Gothic Book"/>
          <w:sz w:val="23"/>
          <w:szCs w:val="23"/>
        </w:rPr>
      </w:pPr>
      <w:r w:rsidRPr="007718F3">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 В случае, если на момент наступления срока, ук</w:t>
      </w:r>
      <w:r w:rsidR="00F448A4" w:rsidRPr="007718F3">
        <w:rPr>
          <w:rFonts w:ascii="Franklin Gothic Book" w:hAnsi="Franklin Gothic Book"/>
          <w:sz w:val="23"/>
          <w:szCs w:val="23"/>
        </w:rPr>
        <w:t>а</w:t>
      </w:r>
      <w:r w:rsidR="00E06E1C" w:rsidRPr="007718F3">
        <w:rPr>
          <w:rFonts w:ascii="Franklin Gothic Book" w:hAnsi="Franklin Gothic Book"/>
          <w:sz w:val="23"/>
          <w:szCs w:val="23"/>
        </w:rPr>
        <w:t xml:space="preserve">занного в начале </w:t>
      </w:r>
      <w:r w:rsidR="00244EBB" w:rsidRPr="007718F3">
        <w:rPr>
          <w:rFonts w:ascii="Franklin Gothic Book" w:hAnsi="Franklin Gothic Book"/>
          <w:sz w:val="23"/>
          <w:szCs w:val="23"/>
        </w:rPr>
        <w:t>настоящего пункта Договора</w:t>
      </w:r>
      <w:r w:rsidR="00F448A4" w:rsidRPr="007718F3">
        <w:rPr>
          <w:rFonts w:ascii="Franklin Gothic Book" w:hAnsi="Franklin Gothic Book"/>
          <w:sz w:val="23"/>
          <w:szCs w:val="23"/>
        </w:rPr>
        <w:t>,</w:t>
      </w:r>
      <w:r w:rsidRPr="007718F3">
        <w:rPr>
          <w:rFonts w:ascii="Franklin Gothic Book" w:hAnsi="Franklin Gothic Book"/>
          <w:sz w:val="23"/>
          <w:szCs w:val="23"/>
        </w:rPr>
        <w:t xml:space="preserve"> полная таможенная декларация Заказчиком не оформлена в виду того, что крайний срок ее оформления, установленный действующим законодательством Российской Федерации, не наступил, Заказчик передает Исполнителю копию полной таможенной декларации в течение </w:t>
      </w:r>
      <w:r w:rsidR="00C436B2" w:rsidRPr="007718F3">
        <w:rPr>
          <w:rFonts w:ascii="Franklin Gothic Book" w:hAnsi="Franklin Gothic Book"/>
          <w:sz w:val="23"/>
          <w:szCs w:val="23"/>
        </w:rPr>
        <w:t xml:space="preserve">5 (Пяти) </w:t>
      </w:r>
      <w:r w:rsidRPr="007718F3">
        <w:rPr>
          <w:rFonts w:ascii="Franklin Gothic Book" w:hAnsi="Franklin Gothic Book"/>
          <w:sz w:val="23"/>
          <w:szCs w:val="23"/>
        </w:rPr>
        <w:t>рабочих дней с даты ее оформления.</w:t>
      </w:r>
    </w:p>
    <w:p w14:paraId="2D3D80BB" w14:textId="77777777" w:rsidR="007718F3" w:rsidRDefault="002B26F5" w:rsidP="007718F3">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В срок до 01 (Первого) сентября текущего года направлять в адрес Исполнителя</w:t>
      </w:r>
      <w:r w:rsidR="00F448A4" w:rsidRPr="007718F3">
        <w:rPr>
          <w:rFonts w:ascii="Franklin Gothic Book" w:hAnsi="Franklin Gothic Book"/>
          <w:sz w:val="23"/>
          <w:szCs w:val="23"/>
        </w:rPr>
        <w:t xml:space="preserve"> </w:t>
      </w:r>
      <w:r w:rsidRPr="007718F3">
        <w:rPr>
          <w:rFonts w:ascii="Franklin Gothic Book" w:hAnsi="Franklin Gothic Book"/>
          <w:sz w:val="23"/>
          <w:szCs w:val="23"/>
        </w:rPr>
        <w:t>(</w:t>
      </w:r>
      <w:hyperlink r:id="rId12" w:history="1">
        <w:r w:rsidR="006678ED" w:rsidRPr="007718F3">
          <w:rPr>
            <w:rStyle w:val="a3"/>
            <w:rFonts w:ascii="Franklin Gothic Book" w:hAnsi="Franklin Gothic Book"/>
            <w:sz w:val="23"/>
            <w:szCs w:val="23"/>
          </w:rPr>
          <w:t>secretary@ptport.ru</w:t>
        </w:r>
      </w:hyperlink>
      <w:r w:rsidR="006678ED" w:rsidRPr="007718F3">
        <w:rPr>
          <w:rStyle w:val="a3"/>
          <w:rFonts w:ascii="Franklin Gothic Book" w:hAnsi="Franklin Gothic Book"/>
          <w:sz w:val="23"/>
          <w:szCs w:val="23"/>
        </w:rPr>
        <w:t>,</w:t>
      </w:r>
      <w:r w:rsidR="006678ED" w:rsidRPr="007718F3">
        <w:rPr>
          <w:rStyle w:val="a3"/>
          <w:rFonts w:ascii="Franklin Gothic Book" w:hAnsi="Franklin Gothic Book"/>
          <w:sz w:val="23"/>
          <w:szCs w:val="23"/>
          <w:u w:val="none"/>
        </w:rPr>
        <w:t xml:space="preserve"> </w:t>
      </w:r>
      <w:hyperlink r:id="rId13" w:history="1">
        <w:r w:rsidR="006678ED" w:rsidRPr="007718F3">
          <w:rPr>
            <w:rStyle w:val="a3"/>
            <w:rFonts w:ascii="Franklin Gothic Book" w:hAnsi="Franklin Gothic Book"/>
            <w:sz w:val="23"/>
            <w:szCs w:val="23"/>
            <w:lang w:val="en-US"/>
          </w:rPr>
          <w:t>tto</w:t>
        </w:r>
        <w:r w:rsidR="006678ED" w:rsidRPr="007718F3">
          <w:rPr>
            <w:rStyle w:val="a3"/>
            <w:rFonts w:ascii="Franklin Gothic Book" w:hAnsi="Franklin Gothic Book"/>
            <w:sz w:val="23"/>
            <w:szCs w:val="23"/>
          </w:rPr>
          <w:t>@ptport.ru</w:t>
        </w:r>
      </w:hyperlink>
      <w:r w:rsidRPr="007718F3">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получения и регист</w:t>
      </w:r>
      <w:r w:rsidR="00AC0D7F" w:rsidRPr="007718F3">
        <w:rPr>
          <w:rFonts w:ascii="Franklin Gothic Book" w:hAnsi="Franklin Gothic Book"/>
          <w:sz w:val="23"/>
          <w:szCs w:val="23"/>
        </w:rPr>
        <w:t>рации Исполнителем.</w:t>
      </w:r>
    </w:p>
    <w:p w14:paraId="517B8B78" w14:textId="76EA3315" w:rsidR="00422243" w:rsidRPr="007718F3" w:rsidRDefault="002B26F5" w:rsidP="007718F3">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Предоставлять Исполнителю (</w:t>
      </w:r>
      <w:hyperlink r:id="rId14" w:history="1">
        <w:r w:rsidR="006678ED" w:rsidRPr="007718F3">
          <w:rPr>
            <w:rStyle w:val="a3"/>
            <w:rFonts w:ascii="Franklin Gothic Book" w:hAnsi="Franklin Gothic Book"/>
            <w:sz w:val="23"/>
            <w:szCs w:val="23"/>
            <w:lang w:val="en-US"/>
          </w:rPr>
          <w:t>tto</w:t>
        </w:r>
        <w:r w:rsidR="006678ED" w:rsidRPr="007718F3">
          <w:rPr>
            <w:rStyle w:val="a3"/>
            <w:rFonts w:ascii="Franklin Gothic Book" w:hAnsi="Franklin Gothic Book"/>
            <w:sz w:val="23"/>
            <w:szCs w:val="23"/>
          </w:rPr>
          <w:t>@ptport.ru</w:t>
        </w:r>
      </w:hyperlink>
      <w:r w:rsidRPr="007718F3">
        <w:rPr>
          <w:rFonts w:ascii="Franklin Gothic Book" w:hAnsi="Franklin Gothic Book"/>
          <w:sz w:val="23"/>
          <w:szCs w:val="23"/>
        </w:rPr>
        <w:t xml:space="preserve">, </w:t>
      </w:r>
      <w:hyperlink r:id="rId15" w:history="1">
        <w:r w:rsidR="007718F3" w:rsidRPr="00573832">
          <w:rPr>
            <w:rStyle w:val="a3"/>
            <w:rFonts w:ascii="Franklin Gothic Book" w:hAnsi="Franklin Gothic Book"/>
            <w:sz w:val="23"/>
            <w:szCs w:val="23"/>
          </w:rPr>
          <w:t>finance@ptport.ru</w:t>
        </w:r>
      </w:hyperlink>
      <w:r w:rsidR="007718F3">
        <w:rPr>
          <w:rFonts w:ascii="Franklin Gothic Book" w:hAnsi="Franklin Gothic Book"/>
          <w:sz w:val="23"/>
          <w:szCs w:val="23"/>
        </w:rPr>
        <w:t xml:space="preserve">, </w:t>
      </w:r>
      <w:hyperlink r:id="rId16" w:history="1">
        <w:r w:rsidR="00F448A4" w:rsidRPr="007718F3">
          <w:rPr>
            <w:rStyle w:val="a3"/>
            <w:rFonts w:ascii="Franklin Gothic Book" w:hAnsi="Franklin Gothic Book"/>
            <w:sz w:val="23"/>
            <w:szCs w:val="23"/>
          </w:rPr>
          <w:t>secretary@ptport.ru</w:t>
        </w:r>
      </w:hyperlink>
      <w:r w:rsidRPr="007718F3">
        <w:rPr>
          <w:rFonts w:ascii="Franklin Gothic Book" w:hAnsi="Franklin Gothic Book"/>
          <w:sz w:val="23"/>
          <w:szCs w:val="23"/>
        </w:rPr>
        <w:t>)</w:t>
      </w:r>
      <w:r w:rsidR="00F448A4" w:rsidRPr="007718F3">
        <w:rPr>
          <w:rFonts w:ascii="Franklin Gothic Book" w:hAnsi="Franklin Gothic Book"/>
          <w:sz w:val="23"/>
          <w:szCs w:val="23"/>
        </w:rPr>
        <w:t xml:space="preserve"> </w:t>
      </w:r>
      <w:r w:rsidRPr="007718F3">
        <w:rPr>
          <w:rFonts w:ascii="Franklin Gothic Book" w:hAnsi="Franklin Gothic Book"/>
          <w:sz w:val="23"/>
          <w:szCs w:val="23"/>
        </w:rPr>
        <w:t xml:space="preserve">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w:t>
      </w:r>
      <w:r w:rsidR="009D3078" w:rsidRPr="007718F3">
        <w:rPr>
          <w:rFonts w:ascii="Franklin Gothic Book" w:hAnsi="Franklin Gothic Book"/>
          <w:sz w:val="23"/>
          <w:szCs w:val="23"/>
        </w:rPr>
        <w:t xml:space="preserve">не позднее, чем до </w:t>
      </w:r>
      <w:r w:rsidR="00422243" w:rsidRPr="007718F3">
        <w:rPr>
          <w:rFonts w:ascii="Franklin Gothic Book" w:hAnsi="Franklin Gothic Book"/>
          <w:sz w:val="23"/>
          <w:szCs w:val="23"/>
        </w:rPr>
        <w:t xml:space="preserve">27 (Двадцать седьмого) числа месяца, предшествующего месяцу оказания Услуг перевалки. </w:t>
      </w:r>
    </w:p>
    <w:p w14:paraId="0BA257F5" w14:textId="77777777" w:rsidR="00C45CF4"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Отвечать на оперативные запросы Исполнителя и предоставлять необходимую информацию</w:t>
      </w:r>
      <w:r w:rsidR="00F448A4" w:rsidRPr="007718F3">
        <w:rPr>
          <w:rFonts w:ascii="Franklin Gothic Book" w:hAnsi="Franklin Gothic Book"/>
          <w:sz w:val="23"/>
          <w:szCs w:val="23"/>
        </w:rPr>
        <w:t xml:space="preserve"> </w:t>
      </w:r>
      <w:r w:rsidRPr="007718F3">
        <w:rPr>
          <w:rFonts w:ascii="Franklin Gothic Book" w:hAnsi="Franklin Gothic Book"/>
          <w:sz w:val="23"/>
          <w:szCs w:val="23"/>
        </w:rPr>
        <w:t>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6E1511EA" w14:textId="77777777" w:rsidR="007115F8" w:rsidRPr="007718F3" w:rsidRDefault="002B26F5"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z w:val="23"/>
          <w:szCs w:val="23"/>
        </w:rPr>
        <w:t>Обеспечить подачу танкеров, способных принимать груз на следующих условиях:</w:t>
      </w:r>
    </w:p>
    <w:p w14:paraId="395D3BE3" w14:textId="01FB3805" w:rsidR="007115F8" w:rsidRPr="007718F3"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7718F3">
        <w:rPr>
          <w:rFonts w:ascii="Franklin Gothic Book" w:hAnsi="Franklin Gothic Book"/>
          <w:sz w:val="23"/>
          <w:szCs w:val="23"/>
        </w:rPr>
        <w:t xml:space="preserve">при </w:t>
      </w:r>
      <w:r w:rsidR="007637B4" w:rsidRPr="007718F3">
        <w:rPr>
          <w:rFonts w:ascii="Franklin Gothic Book" w:hAnsi="Franklin Gothic Book"/>
          <w:sz w:val="23"/>
          <w:szCs w:val="23"/>
        </w:rPr>
        <w:t>погрузке Ресурсов на причалах</w:t>
      </w:r>
      <w:r w:rsidRPr="007718F3">
        <w:rPr>
          <w:rFonts w:ascii="Franklin Gothic Book" w:hAnsi="Franklin Gothic Book"/>
          <w:sz w:val="23"/>
          <w:szCs w:val="23"/>
        </w:rPr>
        <w:t xml:space="preserve"> </w:t>
      </w:r>
      <w:r w:rsidR="007637B4" w:rsidRPr="007718F3">
        <w:rPr>
          <w:rFonts w:ascii="Franklin Gothic Book" w:hAnsi="Franklin Gothic Book"/>
          <w:sz w:val="23"/>
          <w:szCs w:val="23"/>
        </w:rPr>
        <w:t xml:space="preserve">№ 3,4,8 - </w:t>
      </w:r>
      <w:r w:rsidRPr="007718F3">
        <w:rPr>
          <w:rFonts w:ascii="Franklin Gothic Book" w:hAnsi="Franklin Gothic Book"/>
          <w:sz w:val="23"/>
          <w:szCs w:val="23"/>
        </w:rPr>
        <w:t>с инт</w:t>
      </w:r>
      <w:r w:rsidR="00F448A4" w:rsidRPr="007718F3">
        <w:rPr>
          <w:rFonts w:ascii="Franklin Gothic Book" w:hAnsi="Franklin Gothic Book"/>
          <w:sz w:val="23"/>
          <w:szCs w:val="23"/>
        </w:rPr>
        <w:t xml:space="preserve">енсивностью погрузки не менее </w:t>
      </w:r>
      <w:r w:rsidR="007637B4" w:rsidRPr="007718F3">
        <w:rPr>
          <w:rFonts w:ascii="Franklin Gothic Book" w:hAnsi="Franklin Gothic Book"/>
          <w:sz w:val="23"/>
          <w:szCs w:val="23"/>
        </w:rPr>
        <w:t>3 300</w:t>
      </w:r>
      <w:r w:rsidR="00F448A4" w:rsidRPr="007718F3">
        <w:rPr>
          <w:rFonts w:ascii="Franklin Gothic Book" w:hAnsi="Franklin Gothic Book"/>
          <w:sz w:val="23"/>
          <w:szCs w:val="23"/>
        </w:rPr>
        <w:t xml:space="preserve"> (</w:t>
      </w:r>
      <w:r w:rsidR="007637B4" w:rsidRPr="007718F3">
        <w:rPr>
          <w:rFonts w:ascii="Franklin Gothic Book" w:hAnsi="Franklin Gothic Book"/>
          <w:sz w:val="23"/>
          <w:szCs w:val="23"/>
        </w:rPr>
        <w:t>Три тысячи триста</w:t>
      </w:r>
      <w:r w:rsidRPr="007718F3">
        <w:rPr>
          <w:rFonts w:ascii="Franklin Gothic Book" w:hAnsi="Franklin Gothic Book"/>
          <w:sz w:val="23"/>
          <w:szCs w:val="23"/>
        </w:rPr>
        <w:t>) м</w:t>
      </w:r>
      <w:r w:rsidRPr="007718F3">
        <w:rPr>
          <w:rFonts w:ascii="Franklin Gothic Book" w:hAnsi="Franklin Gothic Book"/>
          <w:sz w:val="23"/>
          <w:szCs w:val="23"/>
          <w:vertAlign w:val="superscript"/>
        </w:rPr>
        <w:t>3</w:t>
      </w:r>
      <w:r w:rsidRPr="007718F3">
        <w:rPr>
          <w:rFonts w:ascii="Franklin Gothic Book" w:hAnsi="Franklin Gothic Book"/>
          <w:sz w:val="23"/>
          <w:szCs w:val="23"/>
        </w:rPr>
        <w:t>/час,</w:t>
      </w:r>
    </w:p>
    <w:p w14:paraId="2A154011" w14:textId="7CC61E4C" w:rsidR="007637B4" w:rsidRPr="007718F3" w:rsidRDefault="002B26F5" w:rsidP="006621C8">
      <w:pPr>
        <w:pStyle w:val="ab"/>
        <w:numPr>
          <w:ilvl w:val="0"/>
          <w:numId w:val="21"/>
        </w:numPr>
        <w:shd w:val="clear" w:color="auto" w:fill="FFFFFF"/>
        <w:spacing w:line="266" w:lineRule="exact"/>
        <w:ind w:right="-34"/>
        <w:jc w:val="both"/>
        <w:rPr>
          <w:rFonts w:ascii="Franklin Gothic Book" w:hAnsi="Franklin Gothic Book"/>
          <w:sz w:val="23"/>
          <w:szCs w:val="23"/>
        </w:rPr>
      </w:pPr>
      <w:r w:rsidRPr="007718F3">
        <w:rPr>
          <w:rFonts w:ascii="Franklin Gothic Book" w:hAnsi="Franklin Gothic Book"/>
          <w:sz w:val="23"/>
          <w:szCs w:val="23"/>
        </w:rPr>
        <w:t xml:space="preserve">при </w:t>
      </w:r>
      <w:r w:rsidR="007637B4" w:rsidRPr="007718F3">
        <w:rPr>
          <w:rFonts w:ascii="Franklin Gothic Book" w:hAnsi="Franklin Gothic Book"/>
          <w:sz w:val="23"/>
          <w:szCs w:val="23"/>
        </w:rPr>
        <w:t>погрузке Ресурсов на причале № 9</w:t>
      </w:r>
      <w:r w:rsidRPr="007718F3">
        <w:rPr>
          <w:rFonts w:ascii="Franklin Gothic Book" w:hAnsi="Franklin Gothic Book"/>
          <w:sz w:val="23"/>
          <w:szCs w:val="23"/>
        </w:rPr>
        <w:t xml:space="preserve"> - с интенсивностью погрузки не менее 3</w:t>
      </w:r>
      <w:r w:rsidR="00F448A4" w:rsidRPr="007718F3">
        <w:rPr>
          <w:rFonts w:ascii="Franklin Gothic Book" w:hAnsi="Franklin Gothic Book"/>
          <w:sz w:val="23"/>
          <w:szCs w:val="23"/>
        </w:rPr>
        <w:t> </w:t>
      </w:r>
      <w:r w:rsidR="007637B4" w:rsidRPr="007718F3">
        <w:rPr>
          <w:rFonts w:ascii="Franklin Gothic Book" w:hAnsi="Franklin Gothic Book"/>
          <w:sz w:val="23"/>
          <w:szCs w:val="23"/>
        </w:rPr>
        <w:t>0</w:t>
      </w:r>
      <w:r w:rsidRPr="007718F3">
        <w:rPr>
          <w:rFonts w:ascii="Franklin Gothic Book" w:hAnsi="Franklin Gothic Book"/>
          <w:sz w:val="23"/>
          <w:szCs w:val="23"/>
        </w:rPr>
        <w:t>00 (Тр</w:t>
      </w:r>
      <w:r w:rsidR="007637B4" w:rsidRPr="007718F3">
        <w:rPr>
          <w:rFonts w:ascii="Franklin Gothic Book" w:hAnsi="Franklin Gothic Book"/>
          <w:sz w:val="23"/>
          <w:szCs w:val="23"/>
        </w:rPr>
        <w:t>и</w:t>
      </w:r>
      <w:r w:rsidRPr="007718F3">
        <w:rPr>
          <w:rFonts w:ascii="Franklin Gothic Book" w:hAnsi="Franklin Gothic Book"/>
          <w:sz w:val="23"/>
          <w:szCs w:val="23"/>
        </w:rPr>
        <w:t xml:space="preserve"> тысяч</w:t>
      </w:r>
      <w:r w:rsidR="007637B4" w:rsidRPr="007718F3">
        <w:rPr>
          <w:rFonts w:ascii="Franklin Gothic Book" w:hAnsi="Franklin Gothic Book"/>
          <w:sz w:val="23"/>
          <w:szCs w:val="23"/>
        </w:rPr>
        <w:t>и</w:t>
      </w:r>
      <w:r w:rsidRPr="007718F3">
        <w:rPr>
          <w:rFonts w:ascii="Franklin Gothic Book" w:hAnsi="Franklin Gothic Book"/>
          <w:sz w:val="23"/>
          <w:szCs w:val="23"/>
        </w:rPr>
        <w:t>) м</w:t>
      </w:r>
      <w:r w:rsidRPr="007718F3">
        <w:rPr>
          <w:rFonts w:ascii="Franklin Gothic Book" w:hAnsi="Franklin Gothic Book"/>
          <w:sz w:val="23"/>
          <w:szCs w:val="23"/>
          <w:vertAlign w:val="superscript"/>
        </w:rPr>
        <w:t>3</w:t>
      </w:r>
      <w:r w:rsidRPr="007718F3">
        <w:rPr>
          <w:rFonts w:ascii="Franklin Gothic Book" w:hAnsi="Franklin Gothic Book"/>
          <w:sz w:val="23"/>
          <w:szCs w:val="23"/>
        </w:rPr>
        <w:t>/час</w:t>
      </w:r>
      <w:r w:rsidR="007637B4" w:rsidRPr="007718F3">
        <w:rPr>
          <w:rFonts w:ascii="Franklin Gothic Book" w:hAnsi="Franklin Gothic Book"/>
          <w:sz w:val="23"/>
          <w:szCs w:val="23"/>
        </w:rPr>
        <w:t>,</w:t>
      </w:r>
    </w:p>
    <w:p w14:paraId="48CF534C" w14:textId="76717484" w:rsidR="007115F8" w:rsidRPr="007718F3" w:rsidRDefault="007637B4" w:rsidP="007637B4">
      <w:pPr>
        <w:pStyle w:val="ab"/>
        <w:numPr>
          <w:ilvl w:val="0"/>
          <w:numId w:val="21"/>
        </w:numPr>
        <w:shd w:val="clear" w:color="auto" w:fill="FFFFFF"/>
        <w:spacing w:line="266" w:lineRule="exact"/>
        <w:ind w:right="-34"/>
        <w:jc w:val="both"/>
        <w:rPr>
          <w:rFonts w:ascii="Franklin Gothic Book" w:hAnsi="Franklin Gothic Book"/>
          <w:sz w:val="23"/>
          <w:szCs w:val="23"/>
        </w:rPr>
      </w:pPr>
      <w:r w:rsidRPr="007718F3">
        <w:rPr>
          <w:rFonts w:ascii="Franklin Gothic Book" w:hAnsi="Franklin Gothic Book"/>
          <w:sz w:val="23"/>
          <w:szCs w:val="23"/>
        </w:rPr>
        <w:t>при погрузке Ресурсов в количестве 60 тыс. тонн в танкерной партии</w:t>
      </w:r>
      <w:r w:rsidR="00696DC1" w:rsidRPr="007718F3">
        <w:rPr>
          <w:rFonts w:ascii="Franklin Gothic Book" w:hAnsi="Franklin Gothic Book"/>
          <w:sz w:val="23"/>
          <w:szCs w:val="23"/>
        </w:rPr>
        <w:t xml:space="preserve"> и более</w:t>
      </w:r>
      <w:r w:rsidRPr="007718F3">
        <w:rPr>
          <w:rFonts w:ascii="Franklin Gothic Book" w:hAnsi="Franklin Gothic Book"/>
          <w:sz w:val="23"/>
          <w:szCs w:val="23"/>
        </w:rPr>
        <w:t xml:space="preserve"> </w:t>
      </w:r>
      <w:r w:rsidR="00640172" w:rsidRPr="007718F3">
        <w:rPr>
          <w:rFonts w:ascii="Franklin Gothic Book" w:hAnsi="Franklin Gothic Book"/>
          <w:sz w:val="23"/>
          <w:szCs w:val="23"/>
        </w:rPr>
        <w:t>–</w:t>
      </w:r>
      <w:r w:rsidRPr="007718F3">
        <w:rPr>
          <w:rFonts w:ascii="Franklin Gothic Book" w:hAnsi="Franklin Gothic Book"/>
          <w:sz w:val="23"/>
          <w:szCs w:val="23"/>
        </w:rPr>
        <w:t xml:space="preserve"> </w:t>
      </w:r>
      <w:r w:rsidR="00696DC1" w:rsidRPr="007718F3">
        <w:rPr>
          <w:rFonts w:ascii="Franklin Gothic Book" w:hAnsi="Franklin Gothic Book"/>
          <w:sz w:val="23"/>
          <w:szCs w:val="23"/>
        </w:rPr>
        <w:t>с</w:t>
      </w:r>
      <w:r w:rsidR="00640172" w:rsidRPr="007718F3">
        <w:rPr>
          <w:rFonts w:ascii="Franklin Gothic Book" w:hAnsi="Franklin Gothic Book"/>
          <w:sz w:val="23"/>
          <w:szCs w:val="23"/>
        </w:rPr>
        <w:t xml:space="preserve"> </w:t>
      </w:r>
      <w:r w:rsidRPr="007718F3">
        <w:rPr>
          <w:rFonts w:ascii="Franklin Gothic Book" w:hAnsi="Franklin Gothic Book"/>
          <w:sz w:val="23"/>
          <w:szCs w:val="23"/>
        </w:rPr>
        <w:t>интенсивностью погрузки не менее 4 500 (Четыре тысячи пятьсот) м</w:t>
      </w:r>
      <w:r w:rsidRPr="007718F3">
        <w:rPr>
          <w:rFonts w:ascii="Franklin Gothic Book" w:hAnsi="Franklin Gothic Book"/>
          <w:sz w:val="23"/>
          <w:szCs w:val="23"/>
          <w:vertAlign w:val="superscript"/>
        </w:rPr>
        <w:t>3</w:t>
      </w:r>
      <w:r w:rsidR="00640172" w:rsidRPr="007718F3">
        <w:rPr>
          <w:rFonts w:ascii="Franklin Gothic Book" w:hAnsi="Franklin Gothic Book"/>
          <w:sz w:val="23"/>
          <w:szCs w:val="23"/>
        </w:rPr>
        <w:t>/час.</w:t>
      </w:r>
    </w:p>
    <w:p w14:paraId="54BB70A9" w14:textId="55A42884" w:rsidR="007115F8" w:rsidRPr="007718F3" w:rsidRDefault="007115F8" w:rsidP="006621C8">
      <w:pPr>
        <w:pStyle w:val="ab"/>
        <w:numPr>
          <w:ilvl w:val="3"/>
          <w:numId w:val="7"/>
        </w:numPr>
        <w:shd w:val="clear" w:color="auto" w:fill="FFFFFF"/>
        <w:spacing w:line="266" w:lineRule="exact"/>
        <w:ind w:left="1134" w:right="-34" w:hanging="1134"/>
        <w:jc w:val="both"/>
        <w:rPr>
          <w:rFonts w:ascii="Franklin Gothic Book" w:hAnsi="Franklin Gothic Book"/>
          <w:sz w:val="23"/>
          <w:szCs w:val="23"/>
        </w:rPr>
      </w:pPr>
      <w:r w:rsidRPr="007718F3">
        <w:rPr>
          <w:rFonts w:ascii="Franklin Gothic Book" w:hAnsi="Franklin Gothic Book"/>
          <w:snapToGrid w:val="0"/>
          <w:sz w:val="23"/>
          <w:szCs w:val="23"/>
        </w:rPr>
        <w:t xml:space="preserve">Обеспечить отвод танкера от причалов Исполнителя </w:t>
      </w:r>
      <w:r w:rsidR="00C94810" w:rsidRPr="007718F3">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7718F3">
        <w:rPr>
          <w:rFonts w:ascii="Franklin Gothic Book" w:hAnsi="Franklin Gothic Book"/>
          <w:snapToGrid w:val="0"/>
          <w:sz w:val="23"/>
          <w:szCs w:val="23"/>
        </w:rPr>
        <w:t>в случае необеспечения Заказчиком нал</w:t>
      </w:r>
      <w:r w:rsidR="00895326" w:rsidRPr="007718F3">
        <w:rPr>
          <w:rFonts w:ascii="Franklin Gothic Book" w:hAnsi="Franklin Gothic Book"/>
          <w:snapToGrid w:val="0"/>
          <w:sz w:val="23"/>
          <w:szCs w:val="23"/>
        </w:rPr>
        <w:t xml:space="preserve">ичия Ресурсов, предназначенных </w:t>
      </w:r>
      <w:r w:rsidRPr="007718F3">
        <w:rPr>
          <w:rFonts w:ascii="Franklin Gothic Book" w:hAnsi="Franklin Gothic Book"/>
          <w:snapToGrid w:val="0"/>
          <w:sz w:val="23"/>
          <w:szCs w:val="23"/>
        </w:rPr>
        <w:t>к погрузке на танкер, предоставления ненадлежаще 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638B19CC" w14:textId="30B81383" w:rsidR="00B05365" w:rsidRPr="007718F3" w:rsidRDefault="002B26F5"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6160721C" w14:textId="20D1625B" w:rsidR="00FC42E5" w:rsidRPr="007718F3" w:rsidRDefault="002B26F5" w:rsidP="00C547D4">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lastRenderedPageBreak/>
        <w:t xml:space="preserve">Принять, подписать и направить Исполнителю подписанную со стороны Заказчика копию </w:t>
      </w:r>
      <w:r w:rsidR="00B64148" w:rsidRPr="007718F3">
        <w:rPr>
          <w:rFonts w:ascii="Franklin Gothic Book" w:hAnsi="Franklin Gothic Book"/>
          <w:sz w:val="23"/>
          <w:szCs w:val="23"/>
        </w:rPr>
        <w:t xml:space="preserve">«Акта об оказании услуг» </w:t>
      </w:r>
      <w:r w:rsidRPr="007718F3">
        <w:rPr>
          <w:rFonts w:ascii="Franklin Gothic Book" w:hAnsi="Franklin Gothic Book"/>
          <w:sz w:val="23"/>
          <w:szCs w:val="23"/>
        </w:rPr>
        <w:t xml:space="preserve">в течение 3 (Трех) рабочих дней с даты получения копии </w:t>
      </w:r>
      <w:r w:rsidR="00B64148" w:rsidRPr="007718F3">
        <w:rPr>
          <w:rFonts w:ascii="Franklin Gothic Book" w:hAnsi="Franklin Gothic Book"/>
          <w:sz w:val="23"/>
          <w:szCs w:val="23"/>
        </w:rPr>
        <w:t>«Акта об оказании услуг»</w:t>
      </w:r>
      <w:r w:rsidRPr="007718F3">
        <w:rPr>
          <w:rFonts w:ascii="Franklin Gothic Book" w:hAnsi="Franklin Gothic Book"/>
          <w:sz w:val="23"/>
          <w:szCs w:val="23"/>
        </w:rPr>
        <w:t xml:space="preserve"> от Исполнителя</w:t>
      </w:r>
      <w:r w:rsidR="00C436B2" w:rsidRPr="007718F3">
        <w:rPr>
          <w:rFonts w:ascii="Franklin Gothic Book" w:hAnsi="Franklin Gothic Book"/>
          <w:sz w:val="23"/>
          <w:szCs w:val="23"/>
        </w:rPr>
        <w:t>, при этом дата отправки Исполнителем копии документа не входит в указанный 3-дневный срок.</w:t>
      </w:r>
    </w:p>
    <w:p w14:paraId="15A9F857" w14:textId="5487C78B" w:rsidR="00B05365" w:rsidRPr="007718F3" w:rsidRDefault="002B26F5" w:rsidP="00C547D4">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Принять, подписать и направить в адрес Исполнителя оригинал </w:t>
      </w:r>
      <w:r w:rsidR="00B64148" w:rsidRPr="007718F3">
        <w:rPr>
          <w:rFonts w:ascii="Franklin Gothic Book" w:hAnsi="Franklin Gothic Book"/>
          <w:sz w:val="23"/>
          <w:szCs w:val="23"/>
        </w:rPr>
        <w:t xml:space="preserve">«Акта об оказании услуг» </w:t>
      </w:r>
      <w:r w:rsidRPr="007718F3">
        <w:rPr>
          <w:rFonts w:ascii="Franklin Gothic Book" w:hAnsi="Franklin Gothic Book"/>
          <w:sz w:val="23"/>
          <w:szCs w:val="23"/>
        </w:rPr>
        <w:t>не позднее 5 (Пяти) рабочих дней с даты его получения</w:t>
      </w:r>
      <w:r w:rsidR="00FC42E5" w:rsidRPr="007718F3">
        <w:rPr>
          <w:rFonts w:ascii="Franklin Gothic Book" w:hAnsi="Franklin Gothic Book"/>
          <w:sz w:val="23"/>
          <w:szCs w:val="23"/>
        </w:rPr>
        <w:t xml:space="preserve">, </w:t>
      </w:r>
      <w:r w:rsidR="00B05365" w:rsidRPr="007718F3">
        <w:rPr>
          <w:rFonts w:ascii="Franklin Gothic Book" w:hAnsi="Franklin Gothic Book"/>
          <w:sz w:val="23"/>
          <w:szCs w:val="23"/>
        </w:rPr>
        <w:t>при этом дата получения Заказчиком оригиналов документов не вх</w:t>
      </w:r>
      <w:r w:rsidR="00FC42E5" w:rsidRPr="007718F3">
        <w:rPr>
          <w:rFonts w:ascii="Franklin Gothic Book" w:hAnsi="Franklin Gothic Book"/>
          <w:sz w:val="23"/>
          <w:szCs w:val="23"/>
        </w:rPr>
        <w:t>одит в указанный 5-дневный срок,</w:t>
      </w:r>
      <w:r w:rsidR="00B05365" w:rsidRPr="007718F3">
        <w:rPr>
          <w:rFonts w:ascii="Franklin Gothic Book" w:hAnsi="Franklin Gothic Book"/>
          <w:sz w:val="23"/>
          <w:szCs w:val="23"/>
        </w:rPr>
        <w:t xml:space="preserve"> 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 </w:t>
      </w:r>
    </w:p>
    <w:p w14:paraId="2CB01AE6" w14:textId="401E3488" w:rsidR="00C45CF4" w:rsidRPr="007718F3" w:rsidRDefault="002B26F5" w:rsidP="00C547D4">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В случае наличия к </w:t>
      </w:r>
      <w:r w:rsidR="00B64148" w:rsidRPr="007718F3">
        <w:rPr>
          <w:rFonts w:ascii="Franklin Gothic Book" w:hAnsi="Franklin Gothic Book"/>
          <w:sz w:val="23"/>
          <w:szCs w:val="23"/>
        </w:rPr>
        <w:t>«Акту об оказании услуг»</w:t>
      </w:r>
      <w:r w:rsidRPr="007718F3">
        <w:rPr>
          <w:rFonts w:ascii="Franklin Gothic Book" w:hAnsi="Franklin Gothic Book"/>
          <w:sz w:val="23"/>
          <w:szCs w:val="23"/>
        </w:rPr>
        <w:t xml:space="preserve"> замечаний, направить мотивированный отказ от подписания </w:t>
      </w:r>
      <w:r w:rsidR="00B64148" w:rsidRPr="007718F3">
        <w:rPr>
          <w:rFonts w:ascii="Franklin Gothic Book" w:hAnsi="Franklin Gothic Book"/>
          <w:sz w:val="23"/>
          <w:szCs w:val="23"/>
        </w:rPr>
        <w:t>«Акта об оказании услуг»</w:t>
      </w:r>
      <w:r w:rsidRPr="007718F3">
        <w:rPr>
          <w:rFonts w:ascii="Franklin Gothic Book" w:hAnsi="Franklin Gothic Book"/>
          <w:sz w:val="23"/>
          <w:szCs w:val="23"/>
        </w:rPr>
        <w:t xml:space="preserve"> в срок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B64148" w:rsidRPr="007718F3">
        <w:rPr>
          <w:rFonts w:ascii="Franklin Gothic Book" w:hAnsi="Franklin Gothic Book"/>
          <w:sz w:val="23"/>
          <w:szCs w:val="23"/>
        </w:rPr>
        <w:t>«Акта об оказании услуг»</w:t>
      </w:r>
      <w:r w:rsidRPr="007718F3">
        <w:rPr>
          <w:rFonts w:ascii="Franklin Gothic Book" w:hAnsi="Franklin Gothic Book"/>
          <w:sz w:val="23"/>
          <w:szCs w:val="23"/>
        </w:rPr>
        <w:t xml:space="preserve"> и не представит официальный мотивированный отказ от подписания </w:t>
      </w:r>
      <w:r w:rsidR="00C20F7F" w:rsidRPr="007718F3">
        <w:rPr>
          <w:rFonts w:ascii="Franklin Gothic Book" w:hAnsi="Franklin Gothic Book"/>
          <w:sz w:val="23"/>
          <w:szCs w:val="23"/>
        </w:rPr>
        <w:t>«Акта об оказании услуг»</w:t>
      </w:r>
      <w:r w:rsidRPr="007718F3">
        <w:rPr>
          <w:rFonts w:ascii="Franklin Gothic Book" w:hAnsi="Franklin Gothic Book"/>
          <w:sz w:val="23"/>
          <w:szCs w:val="23"/>
        </w:rPr>
        <w:t xml:space="preserve">, </w:t>
      </w:r>
      <w:r w:rsidR="00B64148" w:rsidRPr="007718F3">
        <w:rPr>
          <w:rFonts w:ascii="Franklin Gothic Book" w:hAnsi="Franklin Gothic Book"/>
          <w:sz w:val="23"/>
          <w:szCs w:val="23"/>
        </w:rPr>
        <w:t>«Акт об оказании услуг»</w:t>
      </w:r>
      <w:r w:rsidRPr="007718F3">
        <w:rPr>
          <w:rFonts w:ascii="Franklin Gothic Book" w:hAnsi="Franklin Gothic Book"/>
          <w:sz w:val="23"/>
          <w:szCs w:val="23"/>
        </w:rPr>
        <w:t xml:space="preserve"> считается принятым</w:t>
      </w:r>
      <w:r w:rsidR="00D730C9" w:rsidRPr="007718F3">
        <w:rPr>
          <w:rFonts w:ascii="Franklin Gothic Book" w:hAnsi="Franklin Gothic Book"/>
          <w:sz w:val="23"/>
          <w:szCs w:val="23"/>
        </w:rPr>
        <w:t xml:space="preserve"> </w:t>
      </w:r>
      <w:r w:rsidRPr="007718F3">
        <w:rPr>
          <w:rFonts w:ascii="Franklin Gothic Book" w:hAnsi="Franklin Gothic Book"/>
          <w:sz w:val="23"/>
          <w:szCs w:val="23"/>
        </w:rPr>
        <w:t xml:space="preserve">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освобождает Заказчика от обязательства предоставить Исполнителю </w:t>
      </w:r>
      <w:r w:rsidR="00B64148" w:rsidRPr="007718F3">
        <w:rPr>
          <w:rFonts w:ascii="Franklin Gothic Book" w:hAnsi="Franklin Gothic Book"/>
          <w:sz w:val="23"/>
          <w:szCs w:val="23"/>
        </w:rPr>
        <w:t>«Акт об оказании услуг»</w:t>
      </w:r>
      <w:r w:rsidRPr="007718F3">
        <w:rPr>
          <w:rFonts w:ascii="Franklin Gothic Book" w:hAnsi="Franklin Gothic Book"/>
          <w:sz w:val="23"/>
          <w:szCs w:val="23"/>
        </w:rPr>
        <w:t>, подписанный в двустороннем порядке.</w:t>
      </w:r>
    </w:p>
    <w:p w14:paraId="7B04B6BA" w14:textId="77777777" w:rsidR="00C45CF4" w:rsidRPr="007718F3" w:rsidRDefault="002B26F5" w:rsidP="006621C8">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Отвечать на официальн</w:t>
      </w:r>
      <w:r w:rsidR="00D730C9" w:rsidRPr="007718F3">
        <w:rPr>
          <w:rFonts w:ascii="Franklin Gothic Book" w:hAnsi="Franklin Gothic Book"/>
          <w:sz w:val="23"/>
          <w:szCs w:val="23"/>
        </w:rPr>
        <w:t>ые</w:t>
      </w:r>
      <w:r w:rsidRPr="007718F3">
        <w:rPr>
          <w:rFonts w:ascii="Franklin Gothic Book" w:hAnsi="Franklin Gothic Book"/>
          <w:sz w:val="23"/>
          <w:szCs w:val="23"/>
        </w:rPr>
        <w:t xml:space="preserve"> обращения Исполнителя, в том числе обращения, связанные с подписанием или треб</w:t>
      </w:r>
      <w:r w:rsidR="00AC0D7F" w:rsidRPr="007718F3">
        <w:rPr>
          <w:rFonts w:ascii="Franklin Gothic Book" w:hAnsi="Franklin Gothic Book"/>
          <w:sz w:val="23"/>
          <w:szCs w:val="23"/>
        </w:rPr>
        <w:t>ующие подписания дополнительных</w:t>
      </w:r>
      <w:r w:rsidRPr="007718F3">
        <w:rPr>
          <w:rFonts w:ascii="Franklin Gothic Book" w:hAnsi="Franklin Gothic Book"/>
          <w:sz w:val="23"/>
          <w:szCs w:val="23"/>
        </w:rPr>
        <w:t xml:space="preserve"> соглашени</w:t>
      </w:r>
      <w:r w:rsidR="00AC0D7F" w:rsidRPr="007718F3">
        <w:rPr>
          <w:rFonts w:ascii="Franklin Gothic Book" w:hAnsi="Franklin Gothic Book"/>
          <w:sz w:val="23"/>
          <w:szCs w:val="23"/>
        </w:rPr>
        <w:t>й</w:t>
      </w:r>
      <w:r w:rsidRPr="007718F3">
        <w:rPr>
          <w:rFonts w:ascii="Franklin Gothic Book" w:hAnsi="Franklin Gothic Book"/>
          <w:sz w:val="23"/>
          <w:szCs w:val="23"/>
        </w:rPr>
        <w:t xml:space="preserve"> к настоящему Договору, в течени</w:t>
      </w:r>
      <w:r w:rsidR="00D730C9" w:rsidRPr="007718F3">
        <w:rPr>
          <w:rFonts w:ascii="Franklin Gothic Book" w:hAnsi="Franklin Gothic Book"/>
          <w:sz w:val="23"/>
          <w:szCs w:val="23"/>
        </w:rPr>
        <w:t>е</w:t>
      </w:r>
      <w:r w:rsidRPr="007718F3">
        <w:rPr>
          <w:rFonts w:ascii="Franklin Gothic Book" w:hAnsi="Franklin Gothic Book"/>
          <w:sz w:val="23"/>
          <w:szCs w:val="23"/>
        </w:rPr>
        <w:t xml:space="preserve"> 10 (Десяти) рабочих дней с даты получения сообщения.</w:t>
      </w:r>
    </w:p>
    <w:p w14:paraId="149A189F" w14:textId="77777777" w:rsidR="00CA4C21" w:rsidRPr="007718F3" w:rsidRDefault="002B26F5" w:rsidP="00C547D4">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Договора.</w:t>
      </w:r>
    </w:p>
    <w:p w14:paraId="06ED5FD2" w14:textId="77777777" w:rsidR="00CA4C21" w:rsidRPr="007718F3" w:rsidRDefault="00CA4C21" w:rsidP="00C547D4">
      <w:pPr>
        <w:pStyle w:val="ab"/>
        <w:numPr>
          <w:ilvl w:val="2"/>
          <w:numId w:val="7"/>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69A792F6" w14:textId="77777777" w:rsidR="00CA4C21" w:rsidRPr="007718F3" w:rsidRDefault="00CA4C21" w:rsidP="00C547D4">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A92E1BB" w14:textId="3409C676" w:rsidR="00CA4C21" w:rsidRPr="007718F3" w:rsidRDefault="00CA4C21" w:rsidP="00C547D4">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65B2A0BA" w14:textId="285F16C1" w:rsidR="00C45CF4" w:rsidRPr="007718F3" w:rsidRDefault="002B26F5" w:rsidP="00C547D4">
      <w:pPr>
        <w:pStyle w:val="2"/>
        <w:numPr>
          <w:ilvl w:val="1"/>
          <w:numId w:val="20"/>
        </w:numPr>
      </w:pPr>
      <w:r w:rsidRPr="007718F3">
        <w:t>Заказчик имеет право:</w:t>
      </w:r>
    </w:p>
    <w:p w14:paraId="24BA8A75" w14:textId="77777777" w:rsidR="00C436B2" w:rsidRPr="007718F3" w:rsidRDefault="00C436B2" w:rsidP="006621C8">
      <w:pPr>
        <w:pStyle w:val="ab"/>
        <w:numPr>
          <w:ilvl w:val="2"/>
          <w:numId w:val="6"/>
        </w:numPr>
        <w:shd w:val="clear" w:color="auto" w:fill="FFFFFF"/>
        <w:spacing w:line="240" w:lineRule="atLeast"/>
        <w:jc w:val="both"/>
        <w:rPr>
          <w:rFonts w:ascii="Franklin Gothic Book" w:hAnsi="Franklin Gothic Book"/>
          <w:sz w:val="23"/>
          <w:szCs w:val="23"/>
        </w:rPr>
      </w:pPr>
      <w:r w:rsidRPr="007718F3">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31DF44CD" w14:textId="0B076465" w:rsidR="00C436B2" w:rsidRPr="007718F3" w:rsidRDefault="00C436B2" w:rsidP="006621C8">
      <w:pPr>
        <w:pStyle w:val="ab"/>
        <w:numPr>
          <w:ilvl w:val="2"/>
          <w:numId w:val="6"/>
        </w:numPr>
        <w:tabs>
          <w:tab w:val="left" w:pos="851"/>
        </w:tabs>
        <w:spacing w:beforeLines="40" w:before="96" w:afterLines="40" w:after="96" w:line="240" w:lineRule="atLeast"/>
        <w:mirrorIndents/>
        <w:jc w:val="both"/>
        <w:rPr>
          <w:rFonts w:ascii="Franklin Gothic Book" w:hAnsi="Franklin Gothic Book"/>
          <w:color w:val="auto"/>
          <w:sz w:val="23"/>
          <w:szCs w:val="23"/>
        </w:rPr>
      </w:pPr>
      <w:r w:rsidRPr="007718F3">
        <w:rPr>
          <w:rFonts w:ascii="Franklin Gothic Book" w:hAnsi="Franklin Gothic Book"/>
          <w:sz w:val="23"/>
          <w:szCs w:val="23"/>
        </w:rPr>
        <w:t xml:space="preserve">Номинировать под обработку танкеры, способные принимать груз с интенсивностью погрузки менее </w:t>
      </w:r>
      <w:r w:rsidR="00F96974" w:rsidRPr="007718F3">
        <w:rPr>
          <w:rFonts w:ascii="Franklin Gothic Book" w:hAnsi="Franklin Gothic Book"/>
          <w:sz w:val="23"/>
          <w:szCs w:val="23"/>
        </w:rPr>
        <w:t>3 300</w:t>
      </w:r>
      <w:r w:rsidRPr="007718F3">
        <w:rPr>
          <w:rFonts w:ascii="Franklin Gothic Book" w:hAnsi="Franklin Gothic Book"/>
          <w:sz w:val="23"/>
          <w:szCs w:val="23"/>
        </w:rPr>
        <w:t xml:space="preserve"> </w:t>
      </w:r>
      <w:r w:rsidR="00F96974" w:rsidRPr="007718F3">
        <w:rPr>
          <w:rFonts w:ascii="Franklin Gothic Book" w:hAnsi="Franklin Gothic Book"/>
          <w:sz w:val="23"/>
          <w:szCs w:val="23"/>
        </w:rPr>
        <w:t>(Трёх тысяч трёхсот)</w:t>
      </w:r>
      <w:r w:rsidRPr="007718F3">
        <w:rPr>
          <w:rFonts w:ascii="Franklin Gothic Book" w:hAnsi="Franklin Gothic Book"/>
          <w:sz w:val="23"/>
          <w:szCs w:val="23"/>
        </w:rPr>
        <w:t xml:space="preserve"> м3/час </w:t>
      </w:r>
      <w:r w:rsidR="00F96974" w:rsidRPr="007718F3">
        <w:rPr>
          <w:rFonts w:ascii="Franklin Gothic Book" w:hAnsi="Franklin Gothic Book"/>
          <w:sz w:val="23"/>
          <w:szCs w:val="23"/>
        </w:rPr>
        <w:t>при погрузке Ресурсов на причалах № 3,4,8,</w:t>
      </w:r>
      <w:r w:rsidRPr="007718F3">
        <w:rPr>
          <w:rFonts w:ascii="Franklin Gothic Book" w:hAnsi="Franklin Gothic Book"/>
          <w:sz w:val="23"/>
          <w:szCs w:val="23"/>
        </w:rPr>
        <w:t xml:space="preserve"> менее </w:t>
      </w:r>
      <w:r w:rsidR="00F96974" w:rsidRPr="007718F3">
        <w:rPr>
          <w:rFonts w:ascii="Franklin Gothic Book" w:hAnsi="Franklin Gothic Book"/>
          <w:sz w:val="23"/>
          <w:szCs w:val="23"/>
        </w:rPr>
        <w:t>3 000 (Трёх тысячи</w:t>
      </w:r>
      <w:r w:rsidRPr="007718F3">
        <w:rPr>
          <w:rFonts w:ascii="Franklin Gothic Book" w:hAnsi="Franklin Gothic Book"/>
          <w:sz w:val="23"/>
          <w:szCs w:val="23"/>
        </w:rPr>
        <w:t xml:space="preserve">) м3/час </w:t>
      </w:r>
      <w:r w:rsidR="00F96974" w:rsidRPr="007718F3">
        <w:rPr>
          <w:rFonts w:ascii="Franklin Gothic Book" w:hAnsi="Franklin Gothic Book"/>
          <w:sz w:val="23"/>
          <w:szCs w:val="23"/>
        </w:rPr>
        <w:t>при погрузке Ресурсов на причале № 9 и менее 4 500 (Четырёх тысяч пятисот) м</w:t>
      </w:r>
      <w:r w:rsidR="00F96974" w:rsidRPr="007718F3">
        <w:rPr>
          <w:rFonts w:ascii="Franklin Gothic Book" w:hAnsi="Franklin Gothic Book"/>
          <w:sz w:val="23"/>
          <w:szCs w:val="23"/>
          <w:vertAlign w:val="superscript"/>
        </w:rPr>
        <w:t>3</w:t>
      </w:r>
      <w:r w:rsidR="00F96974" w:rsidRPr="007718F3">
        <w:rPr>
          <w:rFonts w:ascii="Franklin Gothic Book" w:hAnsi="Franklin Gothic Book"/>
          <w:sz w:val="23"/>
          <w:szCs w:val="23"/>
        </w:rPr>
        <w:t>/час при погрузке Ресурсов в количестве 60 тыс. тонн в танкерной партии</w:t>
      </w:r>
      <w:r w:rsidRPr="007718F3">
        <w:rPr>
          <w:rFonts w:ascii="Franklin Gothic Book" w:hAnsi="Franklin Gothic Book"/>
          <w:sz w:val="23"/>
          <w:szCs w:val="23"/>
        </w:rPr>
        <w:t>.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59F9946A" w14:textId="44D822B4" w:rsidR="00244EBB" w:rsidRPr="007718F3" w:rsidRDefault="00244EBB" w:rsidP="00C547D4">
      <w:pPr>
        <w:pStyle w:val="1"/>
        <w:numPr>
          <w:ilvl w:val="0"/>
          <w:numId w:val="20"/>
        </w:numPr>
      </w:pPr>
      <w:r w:rsidRPr="007718F3">
        <w:lastRenderedPageBreak/>
        <w:t>Оплата услуг Исполнителя</w:t>
      </w:r>
    </w:p>
    <w:p w14:paraId="2D888C84" w14:textId="1C94D2BB" w:rsidR="00C94810" w:rsidRPr="007718F3" w:rsidRDefault="00244EBB" w:rsidP="00C94810">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Стоимость Услуг перевалки, оказываемых Исполнителем по настоящему Договору, составляет </w:t>
      </w:r>
      <w:r w:rsidR="00C463E7" w:rsidRPr="007718F3">
        <w:rPr>
          <w:rFonts w:ascii="Franklin Gothic Book" w:hAnsi="Franklin Gothic Book"/>
          <w:b/>
          <w:sz w:val="23"/>
          <w:szCs w:val="23"/>
        </w:rPr>
        <w:t xml:space="preserve">276 </w:t>
      </w:r>
      <w:r w:rsidR="00B64148" w:rsidRPr="007718F3">
        <w:rPr>
          <w:rFonts w:ascii="Franklin Gothic Book" w:hAnsi="Franklin Gothic Book"/>
          <w:b/>
          <w:sz w:val="23"/>
          <w:szCs w:val="23"/>
        </w:rPr>
        <w:t>(</w:t>
      </w:r>
      <w:r w:rsidR="00C463E7" w:rsidRPr="007718F3">
        <w:rPr>
          <w:rFonts w:ascii="Franklin Gothic Book" w:hAnsi="Franklin Gothic Book"/>
          <w:b/>
          <w:sz w:val="23"/>
          <w:szCs w:val="23"/>
        </w:rPr>
        <w:t>Двести семьдесят шесть</w:t>
      </w:r>
      <w:r w:rsidR="00B64148" w:rsidRPr="007718F3">
        <w:rPr>
          <w:rFonts w:ascii="Franklin Gothic Book" w:hAnsi="Franklin Gothic Book"/>
          <w:b/>
          <w:sz w:val="23"/>
          <w:szCs w:val="23"/>
        </w:rPr>
        <w:t xml:space="preserve">) рублей </w:t>
      </w:r>
      <w:r w:rsidR="00C463E7" w:rsidRPr="007718F3">
        <w:rPr>
          <w:rFonts w:ascii="Franklin Gothic Book" w:hAnsi="Franklin Gothic Book"/>
          <w:b/>
          <w:sz w:val="23"/>
          <w:szCs w:val="23"/>
        </w:rPr>
        <w:t xml:space="preserve">11 </w:t>
      </w:r>
      <w:r w:rsidR="00B64148" w:rsidRPr="007718F3">
        <w:rPr>
          <w:rFonts w:ascii="Franklin Gothic Book" w:hAnsi="Franklin Gothic Book"/>
          <w:b/>
          <w:sz w:val="23"/>
          <w:szCs w:val="23"/>
        </w:rPr>
        <w:t>коп.</w:t>
      </w:r>
      <w:r w:rsidRPr="007718F3">
        <w:rPr>
          <w:rFonts w:ascii="Franklin Gothic Book" w:hAnsi="Franklin Gothic Book"/>
          <w:sz w:val="23"/>
          <w:szCs w:val="23"/>
        </w:rPr>
        <w:t xml:space="preserve"> за одну тонну</w:t>
      </w:r>
      <w:r w:rsidR="00C94810" w:rsidRPr="007718F3">
        <w:rPr>
          <w:rFonts w:ascii="Franklin Gothic Book" w:hAnsi="Franklin Gothic Book"/>
          <w:sz w:val="23"/>
          <w:szCs w:val="23"/>
        </w:rPr>
        <w:t>. Услуги перевалки по настоящему Договору облагаются НДС в соответствии с действующим законодательством Российской Федерации о налогах и сборах.</w:t>
      </w:r>
    </w:p>
    <w:p w14:paraId="0ACE51F7" w14:textId="150985EA" w:rsidR="00244EBB" w:rsidRPr="007718F3" w:rsidRDefault="00244EBB" w:rsidP="00C64DF6">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Количество Ресурсов Заказчика, в отношении которых были оказаны Услуги перевалки, определяется </w:t>
      </w:r>
      <w:r w:rsidR="00EA1314" w:rsidRPr="007718F3">
        <w:rPr>
          <w:rFonts w:ascii="Franklin Gothic Book" w:hAnsi="Franklin Gothic Book"/>
          <w:sz w:val="23"/>
          <w:szCs w:val="23"/>
        </w:rPr>
        <w:t xml:space="preserve">в </w:t>
      </w:r>
      <w:r w:rsidR="00494143" w:rsidRPr="007718F3">
        <w:rPr>
          <w:rFonts w:ascii="Franklin Gothic Book" w:hAnsi="Franklin Gothic Book"/>
          <w:sz w:val="23"/>
          <w:szCs w:val="23"/>
        </w:rPr>
        <w:t>«</w:t>
      </w:r>
      <w:r w:rsidR="00BE2FA7" w:rsidRPr="007718F3">
        <w:rPr>
          <w:rFonts w:ascii="Franklin Gothic Book" w:hAnsi="Franklin Gothic Book"/>
          <w:sz w:val="23"/>
          <w:szCs w:val="23"/>
        </w:rPr>
        <w:t>Актах</w:t>
      </w:r>
      <w:r w:rsidR="00FC6902" w:rsidRPr="007718F3">
        <w:rPr>
          <w:rFonts w:ascii="Franklin Gothic Book" w:hAnsi="Franklin Gothic Book"/>
          <w:sz w:val="23"/>
          <w:szCs w:val="23"/>
        </w:rPr>
        <w:t xml:space="preserve"> погрузки</w:t>
      </w:r>
      <w:r w:rsidR="00494143" w:rsidRPr="007718F3">
        <w:rPr>
          <w:rFonts w:ascii="Franklin Gothic Book" w:hAnsi="Franklin Gothic Book"/>
          <w:sz w:val="23"/>
          <w:szCs w:val="23"/>
        </w:rPr>
        <w:t xml:space="preserve"> нефтепродуктов»</w:t>
      </w:r>
      <w:r w:rsidR="003839E3" w:rsidRPr="007718F3">
        <w:rPr>
          <w:rFonts w:ascii="Franklin Gothic Book" w:hAnsi="Franklin Gothic Book"/>
          <w:sz w:val="23"/>
          <w:szCs w:val="23"/>
        </w:rPr>
        <w:t>.</w:t>
      </w:r>
      <w:r w:rsidRPr="007718F3">
        <w:rPr>
          <w:rFonts w:ascii="Franklin Gothic Book" w:hAnsi="Franklin Gothic Book"/>
          <w:sz w:val="23"/>
          <w:szCs w:val="23"/>
        </w:rPr>
        <w:t xml:space="preserve"> Общая стоимость Услуг перевалки за отчетный период определяется суммированием стоимости услуг по каждому </w:t>
      </w:r>
      <w:r w:rsidR="00494143" w:rsidRPr="007718F3">
        <w:rPr>
          <w:rFonts w:ascii="Franklin Gothic Book" w:hAnsi="Franklin Gothic Book"/>
          <w:sz w:val="23"/>
          <w:szCs w:val="23"/>
        </w:rPr>
        <w:t>«</w:t>
      </w:r>
      <w:r w:rsidR="00FC6902" w:rsidRPr="007718F3">
        <w:rPr>
          <w:rFonts w:ascii="Franklin Gothic Book" w:hAnsi="Franklin Gothic Book"/>
          <w:sz w:val="23"/>
          <w:szCs w:val="23"/>
        </w:rPr>
        <w:t>Акту погрузки</w:t>
      </w:r>
      <w:r w:rsidR="00494143" w:rsidRPr="007718F3">
        <w:rPr>
          <w:rFonts w:ascii="Franklin Gothic Book" w:hAnsi="Franklin Gothic Book"/>
          <w:sz w:val="23"/>
          <w:szCs w:val="23"/>
        </w:rPr>
        <w:t xml:space="preserve"> нефтепродуктов»</w:t>
      </w:r>
      <w:r w:rsidRPr="007718F3">
        <w:rPr>
          <w:rFonts w:ascii="Franklin Gothic Book" w:hAnsi="Franklin Gothic Book"/>
          <w:sz w:val="23"/>
          <w:szCs w:val="23"/>
        </w:rPr>
        <w:t xml:space="preserve"> рассчитанной путем умножения количества тонн Ресурсов Заказчика, отгруженных в соответствии с </w:t>
      </w:r>
      <w:r w:rsidR="00494143" w:rsidRPr="007718F3">
        <w:rPr>
          <w:rFonts w:ascii="Franklin Gothic Book" w:hAnsi="Franklin Gothic Book"/>
          <w:sz w:val="23"/>
          <w:szCs w:val="23"/>
        </w:rPr>
        <w:t>«</w:t>
      </w:r>
      <w:r w:rsidR="00FC6902" w:rsidRPr="007718F3">
        <w:rPr>
          <w:rFonts w:ascii="Franklin Gothic Book" w:hAnsi="Franklin Gothic Book"/>
          <w:sz w:val="23"/>
          <w:szCs w:val="23"/>
        </w:rPr>
        <w:t>Актом погрузки</w:t>
      </w:r>
      <w:r w:rsidR="00494143" w:rsidRPr="007718F3">
        <w:rPr>
          <w:rFonts w:ascii="Franklin Gothic Book" w:hAnsi="Franklin Gothic Book"/>
          <w:sz w:val="23"/>
          <w:szCs w:val="23"/>
        </w:rPr>
        <w:t xml:space="preserve"> нефтепродуктов»</w:t>
      </w:r>
      <w:r w:rsidRPr="007718F3">
        <w:rPr>
          <w:rFonts w:ascii="Franklin Gothic Book" w:hAnsi="Franklin Gothic Book"/>
          <w:sz w:val="23"/>
          <w:szCs w:val="23"/>
        </w:rPr>
        <w:t>, на стоимость Услуг перевалки за одну тонну.</w:t>
      </w:r>
    </w:p>
    <w:p w14:paraId="282B2E2C" w14:textId="6BB18148" w:rsidR="00244EBB" w:rsidRPr="007718F3" w:rsidRDefault="007C4430" w:rsidP="006621C8">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7718F3" w:rsidDel="007C4430">
        <w:rPr>
          <w:rFonts w:ascii="Franklin Gothic Book" w:hAnsi="Franklin Gothic Book"/>
          <w:sz w:val="23"/>
          <w:szCs w:val="23"/>
        </w:rPr>
        <w:t xml:space="preserve"> </w:t>
      </w:r>
      <w:r w:rsidRPr="007718F3">
        <w:rPr>
          <w:rFonts w:ascii="Franklin Gothic Book" w:hAnsi="Franklin Gothic Book"/>
          <w:sz w:val="23"/>
          <w:szCs w:val="23"/>
        </w:rPr>
        <w:t>в</w:t>
      </w:r>
      <w:r w:rsidR="00244EBB" w:rsidRPr="007718F3">
        <w:rPr>
          <w:rFonts w:ascii="Franklin Gothic Book" w:hAnsi="Franklin Gothic Book"/>
          <w:sz w:val="23"/>
          <w:szCs w:val="23"/>
        </w:rPr>
        <w:t xml:space="preserve"> период с </w:t>
      </w:r>
      <w:permStart w:id="1954817078" w:edGrp="everyone"/>
      <w:r w:rsidR="00C832A5" w:rsidRPr="007718F3">
        <w:rPr>
          <w:rFonts w:ascii="Franklin Gothic Book" w:hAnsi="Franklin Gothic Book"/>
          <w:sz w:val="23"/>
          <w:szCs w:val="23"/>
        </w:rPr>
        <w:t>00.00.</w:t>
      </w:r>
      <w:permEnd w:id="1954817078"/>
      <w:r w:rsidR="00C832A5" w:rsidRPr="007718F3">
        <w:rPr>
          <w:rFonts w:ascii="Franklin Gothic Book" w:hAnsi="Franklin Gothic Book"/>
          <w:sz w:val="23"/>
          <w:szCs w:val="23"/>
        </w:rPr>
        <w:t>20</w:t>
      </w:r>
      <w:r w:rsidR="00C436B2" w:rsidRPr="007718F3">
        <w:rPr>
          <w:rFonts w:ascii="Franklin Gothic Book" w:hAnsi="Franklin Gothic Book"/>
          <w:sz w:val="23"/>
          <w:szCs w:val="23"/>
        </w:rPr>
        <w:t>20</w:t>
      </w:r>
      <w:r w:rsidR="00C832A5" w:rsidRPr="007718F3">
        <w:rPr>
          <w:rFonts w:ascii="Franklin Gothic Book" w:hAnsi="Franklin Gothic Book"/>
          <w:sz w:val="23"/>
          <w:szCs w:val="23"/>
        </w:rPr>
        <w:t xml:space="preserve"> </w:t>
      </w:r>
      <w:r w:rsidR="00B64148" w:rsidRPr="007718F3">
        <w:rPr>
          <w:rFonts w:ascii="Franklin Gothic Book" w:hAnsi="Franklin Gothic Book"/>
          <w:sz w:val="23"/>
          <w:szCs w:val="23"/>
        </w:rPr>
        <w:t xml:space="preserve">по </w:t>
      </w:r>
      <w:permStart w:id="761544321" w:edGrp="everyone"/>
      <w:r w:rsidR="00C832A5" w:rsidRPr="007718F3">
        <w:rPr>
          <w:rFonts w:ascii="Franklin Gothic Book" w:hAnsi="Franklin Gothic Book"/>
          <w:sz w:val="23"/>
          <w:szCs w:val="23"/>
        </w:rPr>
        <w:t>00.00.</w:t>
      </w:r>
      <w:permEnd w:id="761544321"/>
      <w:r w:rsidR="00C832A5" w:rsidRPr="007718F3">
        <w:rPr>
          <w:rFonts w:ascii="Franklin Gothic Book" w:hAnsi="Franklin Gothic Book"/>
          <w:sz w:val="23"/>
          <w:szCs w:val="23"/>
        </w:rPr>
        <w:t>20</w:t>
      </w:r>
      <w:r w:rsidR="00C436B2" w:rsidRPr="007718F3">
        <w:rPr>
          <w:rFonts w:ascii="Franklin Gothic Book" w:hAnsi="Franklin Gothic Book"/>
          <w:sz w:val="23"/>
          <w:szCs w:val="23"/>
        </w:rPr>
        <w:t>20</w:t>
      </w:r>
      <w:r w:rsidR="00244EBB" w:rsidRPr="007718F3">
        <w:rPr>
          <w:rFonts w:ascii="Franklin Gothic Book" w:hAnsi="Franklin Gothic Book"/>
          <w:sz w:val="23"/>
          <w:szCs w:val="23"/>
        </w:rPr>
        <w:t xml:space="preserve"> включительно в количестве, указанном в пункте 3.1.1. </w:t>
      </w:r>
      <w:r w:rsidR="00BE2FA7" w:rsidRPr="007718F3">
        <w:rPr>
          <w:rFonts w:ascii="Franklin Gothic Book" w:hAnsi="Franklin Gothic Book"/>
          <w:sz w:val="23"/>
          <w:szCs w:val="23"/>
        </w:rPr>
        <w:t xml:space="preserve">настоящего Договора, составляет </w:t>
      </w:r>
      <w:r w:rsidR="002C5EDE" w:rsidRPr="007718F3">
        <w:rPr>
          <w:rFonts w:ascii="Franklin Gothic Book" w:hAnsi="Franklin Gothic Book"/>
          <w:sz w:val="23"/>
          <w:szCs w:val="23"/>
        </w:rPr>
        <w:t xml:space="preserve"> </w:t>
      </w:r>
      <w:permStart w:id="1636399461" w:edGrp="everyone"/>
      <w:r w:rsidR="002C5EDE" w:rsidRPr="007718F3">
        <w:rPr>
          <w:rFonts w:ascii="Franklin Gothic Book" w:hAnsi="Franklin Gothic Book"/>
          <w:sz w:val="23"/>
          <w:szCs w:val="23"/>
        </w:rPr>
        <w:t>________________ (прописью)</w:t>
      </w:r>
      <w:permEnd w:id="1636399461"/>
      <w:r w:rsidR="002C5EDE" w:rsidRPr="007718F3">
        <w:rPr>
          <w:rFonts w:ascii="Franklin Gothic Book" w:hAnsi="Franklin Gothic Book"/>
          <w:sz w:val="23"/>
          <w:szCs w:val="23"/>
        </w:rPr>
        <w:t xml:space="preserve"> рублей </w:t>
      </w:r>
      <w:permStart w:id="1303513526" w:edGrp="everyone"/>
      <w:r w:rsidR="002C5EDE" w:rsidRPr="007718F3">
        <w:rPr>
          <w:rFonts w:ascii="Franklin Gothic Book" w:hAnsi="Franklin Gothic Book"/>
          <w:sz w:val="23"/>
          <w:szCs w:val="23"/>
        </w:rPr>
        <w:t>__</w:t>
      </w:r>
      <w:permEnd w:id="1303513526"/>
      <w:r w:rsidR="002C5EDE" w:rsidRPr="007718F3">
        <w:rPr>
          <w:rFonts w:ascii="Franklin Gothic Book" w:hAnsi="Franklin Gothic Book"/>
          <w:sz w:val="23"/>
          <w:szCs w:val="23"/>
        </w:rPr>
        <w:t xml:space="preserve"> коп.</w:t>
      </w:r>
    </w:p>
    <w:p w14:paraId="1B9725BA" w14:textId="60A1C894" w:rsidR="00244EBB" w:rsidRPr="007718F3" w:rsidRDefault="00244EBB" w:rsidP="00244EBB">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1C6E09" w:rsidRPr="007718F3">
        <w:rPr>
          <w:rFonts w:ascii="Franklin Gothic Book" w:hAnsi="Franklin Gothic Book"/>
          <w:sz w:val="23"/>
          <w:szCs w:val="23"/>
        </w:rPr>
        <w:t>е</w:t>
      </w:r>
      <w:r w:rsidRPr="007718F3">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1C6E09" w:rsidRPr="007718F3">
        <w:rPr>
          <w:rFonts w:ascii="Franklin Gothic Book" w:hAnsi="Franklin Gothic Book"/>
          <w:sz w:val="23"/>
          <w:szCs w:val="23"/>
        </w:rPr>
        <w:t xml:space="preserve">ункте </w:t>
      </w:r>
      <w:r w:rsidRPr="007718F3">
        <w:rPr>
          <w:rFonts w:ascii="Franklin Gothic Book" w:hAnsi="Franklin Gothic Book"/>
          <w:sz w:val="23"/>
          <w:szCs w:val="23"/>
        </w:rPr>
        <w:t>4.2. настоящего Договора, не является 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108F1EF3" w14:textId="77777777" w:rsidR="001A4EFF" w:rsidRPr="007718F3" w:rsidRDefault="001A4EFF" w:rsidP="00244EBB">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5DA3039A" w14:textId="615199AB" w:rsidR="00150847" w:rsidRPr="007718F3" w:rsidRDefault="00150847" w:rsidP="006621C8">
      <w:pPr>
        <w:pStyle w:val="ab"/>
        <w:numPr>
          <w:ilvl w:val="1"/>
          <w:numId w:val="9"/>
        </w:numPr>
        <w:shd w:val="clear" w:color="auto" w:fill="FFFFFF"/>
        <w:spacing w:line="266" w:lineRule="exact"/>
        <w:ind w:left="709" w:right="-34"/>
        <w:jc w:val="both"/>
        <w:rPr>
          <w:rFonts w:ascii="Franklin Gothic Book" w:hAnsi="Franklin Gothic Book" w:cs="Arial"/>
          <w:sz w:val="23"/>
          <w:szCs w:val="23"/>
        </w:rPr>
      </w:pPr>
      <w:r w:rsidRPr="007718F3">
        <w:rPr>
          <w:rFonts w:ascii="Franklin Gothic Book" w:hAnsi="Franklin Gothic Book" w:cs="Arial"/>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6421BE" w:rsidRPr="007718F3">
        <w:rPr>
          <w:rFonts w:ascii="Franklin Gothic Book" w:hAnsi="Franklin Gothic Book" w:cs="Arial"/>
          <w:sz w:val="23"/>
          <w:szCs w:val="23"/>
        </w:rPr>
        <w:t xml:space="preserve">, </w:t>
      </w:r>
      <w:r w:rsidR="006421BE" w:rsidRPr="007718F3">
        <w:rPr>
          <w:rFonts w:ascii="Franklin Gothic Book" w:hAnsi="Franklin Gothic Book"/>
          <w:sz w:val="23"/>
          <w:szCs w:val="23"/>
        </w:rPr>
        <w:t>при этом дата направления Исполнителем уведомления не входит в указанный 45-дневный срок.</w:t>
      </w:r>
    </w:p>
    <w:p w14:paraId="51CE150B" w14:textId="77777777" w:rsidR="00244EBB" w:rsidRPr="007718F3" w:rsidRDefault="00150847" w:rsidP="00B64148">
      <w:pPr>
        <w:pStyle w:val="ab"/>
        <w:shd w:val="clear" w:color="auto" w:fill="FFFFFF"/>
        <w:spacing w:line="266" w:lineRule="exact"/>
        <w:ind w:left="709" w:right="-34"/>
        <w:jc w:val="both"/>
        <w:rPr>
          <w:rFonts w:ascii="Franklin Gothic Book" w:hAnsi="Franklin Gothic Book" w:cs="Arial"/>
          <w:sz w:val="23"/>
          <w:szCs w:val="23"/>
        </w:rPr>
      </w:pPr>
      <w:r w:rsidRPr="007718F3">
        <w:rPr>
          <w:rFonts w:ascii="Franklin Gothic Book" w:hAnsi="Franklin Gothic Book" w:cs="Arial"/>
          <w:sz w:val="23"/>
          <w:szCs w:val="23"/>
        </w:rPr>
        <w:t>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Стороны Заказчика в течение 5 (пяти) рабочих дней с момента уведомления Заказчика об изменении стоимости работ и услуг считается акцептом новой стоимости Исполнителя на Услуги перевалки и/или порядок ценоо</w:t>
      </w:r>
      <w:r w:rsidR="00B64148" w:rsidRPr="007718F3">
        <w:rPr>
          <w:rFonts w:ascii="Franklin Gothic Book" w:hAnsi="Franklin Gothic Book" w:cs="Arial"/>
          <w:sz w:val="23"/>
          <w:szCs w:val="23"/>
        </w:rPr>
        <w:t>бразования на Услуги перевалки.</w:t>
      </w:r>
    </w:p>
    <w:p w14:paraId="6A0A28A0" w14:textId="32AF4078" w:rsidR="00244EBB" w:rsidRPr="007718F3" w:rsidRDefault="00244EBB" w:rsidP="00B64148">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w:t>
      </w:r>
      <w:r w:rsidR="00494143" w:rsidRPr="007718F3">
        <w:rPr>
          <w:rFonts w:ascii="Franklin Gothic Book" w:hAnsi="Franklin Gothic Book"/>
          <w:sz w:val="23"/>
          <w:szCs w:val="23"/>
        </w:rPr>
        <w:t>«</w:t>
      </w:r>
      <w:r w:rsidR="00FC6902" w:rsidRPr="007718F3">
        <w:rPr>
          <w:rFonts w:ascii="Franklin Gothic Book" w:hAnsi="Franklin Gothic Book"/>
          <w:sz w:val="23"/>
          <w:szCs w:val="23"/>
        </w:rPr>
        <w:t>Акта погрузки</w:t>
      </w:r>
      <w:r w:rsidRPr="007718F3">
        <w:rPr>
          <w:rFonts w:ascii="Franklin Gothic Book" w:hAnsi="Franklin Gothic Book"/>
          <w:sz w:val="23"/>
          <w:szCs w:val="23"/>
        </w:rPr>
        <w:t xml:space="preserve"> </w:t>
      </w:r>
      <w:r w:rsidR="00494143" w:rsidRPr="007718F3">
        <w:rPr>
          <w:rFonts w:ascii="Franklin Gothic Book" w:hAnsi="Franklin Gothic Book"/>
          <w:sz w:val="23"/>
          <w:szCs w:val="23"/>
        </w:rPr>
        <w:t xml:space="preserve">нефтепродуктов» </w:t>
      </w:r>
      <w:r w:rsidRPr="007718F3">
        <w:rPr>
          <w:rFonts w:ascii="Franklin Gothic Book" w:hAnsi="Franklin Gothic Book"/>
          <w:sz w:val="23"/>
          <w:szCs w:val="23"/>
        </w:rPr>
        <w:t>по которым произошло после 00:00 часов по московскому времени суток, с которых установлена новая ставка.</w:t>
      </w:r>
    </w:p>
    <w:p w14:paraId="23D2928F" w14:textId="77777777" w:rsidR="00EA1314" w:rsidRPr="007718F3" w:rsidRDefault="00244EBB" w:rsidP="006621C8">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соответствующий календарный месяц (месяц оказания Услуг перевалки).</w:t>
      </w:r>
      <w:r w:rsidR="00FC6902" w:rsidRPr="007718F3">
        <w:rPr>
          <w:rFonts w:ascii="Franklin Gothic Book" w:hAnsi="Franklin Gothic Book"/>
          <w:sz w:val="23"/>
          <w:szCs w:val="23"/>
        </w:rPr>
        <w:t xml:space="preserve"> </w:t>
      </w:r>
    </w:p>
    <w:p w14:paraId="57327FAA" w14:textId="77777777" w:rsidR="00EA1314" w:rsidRPr="007718F3" w:rsidRDefault="00244EBB" w:rsidP="00EA1314">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Датой оказания Услуг перевалки за отчетный месяц по настоящему Договору является последнее число отчетного месяца. </w:t>
      </w:r>
    </w:p>
    <w:p w14:paraId="22C575F7" w14:textId="2B58DDC3" w:rsidR="00244EBB" w:rsidRPr="007718F3" w:rsidRDefault="00244EBB" w:rsidP="00EA1314">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Подтверждением надлежащего исполнения Исполнителем своих обязательств по настоящему Договору является </w:t>
      </w:r>
      <w:r w:rsidR="00B64148" w:rsidRPr="007718F3">
        <w:rPr>
          <w:rFonts w:ascii="Franklin Gothic Book" w:hAnsi="Franklin Gothic Book"/>
          <w:sz w:val="23"/>
          <w:szCs w:val="23"/>
        </w:rPr>
        <w:t>«Акт об оказании услуг»</w:t>
      </w:r>
      <w:r w:rsidR="00C20F7F" w:rsidRPr="007718F3">
        <w:rPr>
          <w:rFonts w:ascii="Franklin Gothic Book" w:hAnsi="Franklin Gothic Book"/>
          <w:sz w:val="23"/>
          <w:szCs w:val="23"/>
        </w:rPr>
        <w:t xml:space="preserve">. </w:t>
      </w:r>
      <w:r w:rsidR="00B64148" w:rsidRPr="007718F3">
        <w:rPr>
          <w:rFonts w:ascii="Franklin Gothic Book" w:hAnsi="Franklin Gothic Book"/>
          <w:sz w:val="23"/>
          <w:szCs w:val="23"/>
        </w:rPr>
        <w:t>«Акт об оказании услуг»</w:t>
      </w:r>
      <w:r w:rsidRPr="007718F3">
        <w:rPr>
          <w:rFonts w:ascii="Franklin Gothic Book" w:hAnsi="Franklin Gothic Book"/>
          <w:sz w:val="23"/>
          <w:szCs w:val="23"/>
        </w:rPr>
        <w:t xml:space="preserve"> </w:t>
      </w:r>
      <w:r w:rsidRPr="007718F3">
        <w:rPr>
          <w:rFonts w:ascii="Franklin Gothic Book" w:hAnsi="Franklin Gothic Book"/>
          <w:sz w:val="23"/>
          <w:szCs w:val="23"/>
        </w:rPr>
        <w:lastRenderedPageBreak/>
        <w:t xml:space="preserve">оформляется в целом за отчетный период в разрезе партий Ресурсов Заказчика, оформленных </w:t>
      </w:r>
      <w:r w:rsidR="00494143" w:rsidRPr="007718F3">
        <w:rPr>
          <w:rFonts w:ascii="Franklin Gothic Book" w:hAnsi="Franklin Gothic Book"/>
          <w:sz w:val="23"/>
          <w:szCs w:val="23"/>
        </w:rPr>
        <w:t>«</w:t>
      </w:r>
      <w:r w:rsidR="00FC6902" w:rsidRPr="007718F3">
        <w:rPr>
          <w:rFonts w:ascii="Franklin Gothic Book" w:hAnsi="Franklin Gothic Book"/>
          <w:sz w:val="23"/>
          <w:szCs w:val="23"/>
        </w:rPr>
        <w:t>Актами погрузки</w:t>
      </w:r>
      <w:r w:rsidR="00494143" w:rsidRPr="007718F3">
        <w:rPr>
          <w:rFonts w:ascii="Franklin Gothic Book" w:hAnsi="Franklin Gothic Book"/>
          <w:sz w:val="23"/>
          <w:szCs w:val="23"/>
        </w:rPr>
        <w:t xml:space="preserve"> нефтепродуктов»</w:t>
      </w:r>
      <w:r w:rsidRPr="007718F3">
        <w:rPr>
          <w:rFonts w:ascii="Franklin Gothic Book" w:hAnsi="Franklin Gothic Book"/>
          <w:sz w:val="23"/>
          <w:szCs w:val="23"/>
        </w:rPr>
        <w:t xml:space="preserve"> за отчетный период. </w:t>
      </w:r>
    </w:p>
    <w:p w14:paraId="6146799A" w14:textId="52FA75E4" w:rsidR="00E3753E" w:rsidRPr="007718F3" w:rsidRDefault="00244EBB" w:rsidP="00E3753E">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Оплата оказываемых по настоящему </w:t>
      </w:r>
      <w:r w:rsidR="005C7710" w:rsidRPr="007718F3">
        <w:rPr>
          <w:rFonts w:ascii="Franklin Gothic Book" w:hAnsi="Franklin Gothic Book"/>
          <w:sz w:val="23"/>
          <w:szCs w:val="23"/>
        </w:rPr>
        <w:t>Д</w:t>
      </w:r>
      <w:r w:rsidRPr="007718F3">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7710" w:rsidRPr="007718F3">
        <w:rPr>
          <w:rFonts w:ascii="Franklin Gothic Book" w:hAnsi="Franklin Gothic Book"/>
          <w:sz w:val="23"/>
          <w:szCs w:val="23"/>
        </w:rPr>
        <w:t>Д</w:t>
      </w:r>
      <w:r w:rsidRPr="007718F3">
        <w:rPr>
          <w:rFonts w:ascii="Franklin Gothic Book" w:hAnsi="Franklin Gothic Book"/>
          <w:sz w:val="23"/>
          <w:szCs w:val="23"/>
        </w:rPr>
        <w:t xml:space="preserve">оговора, соответствующую ставку НДС, позицию ГРАФИКА, за которую осуществляется платеж, в формате «00-00.00.201_г-00 тыс. тонн). </w:t>
      </w:r>
    </w:p>
    <w:p w14:paraId="652C8C7D" w14:textId="3078E231" w:rsidR="00E3753E" w:rsidRPr="007718F3" w:rsidRDefault="00E3753E" w:rsidP="00E3753E">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платежа должно быть предоставлено Исполнителю вместе с документом, подтверждающим факт уведомления уполномоченного банка.</w:t>
      </w:r>
    </w:p>
    <w:p w14:paraId="5688F521" w14:textId="60F41C3F" w:rsidR="006421BE" w:rsidRPr="007718F3" w:rsidRDefault="00244EBB" w:rsidP="00E3753E">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w:t>
      </w:r>
    </w:p>
    <w:p w14:paraId="4169A4DE" w14:textId="1A8E0CAC" w:rsidR="00244EBB" w:rsidRPr="007718F3" w:rsidRDefault="00244EBB" w:rsidP="006621C8">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6421BE" w:rsidRPr="007718F3">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r w:rsidRPr="007718F3">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4F1CFA5" w14:textId="60DFA009" w:rsidR="006421BE" w:rsidRPr="007718F3" w:rsidRDefault="00244EBB" w:rsidP="00244EBB">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B64148" w:rsidRPr="007718F3">
        <w:rPr>
          <w:rFonts w:ascii="Franklin Gothic Book" w:hAnsi="Franklin Gothic Book"/>
          <w:sz w:val="23"/>
          <w:szCs w:val="23"/>
        </w:rPr>
        <w:t>«Акта об оказании услуг»</w:t>
      </w:r>
      <w:r w:rsidR="006421BE" w:rsidRPr="007718F3">
        <w:rPr>
          <w:rFonts w:ascii="Franklin Gothic Book" w:hAnsi="Franklin Gothic Book"/>
          <w:sz w:val="23"/>
          <w:szCs w:val="23"/>
        </w:rPr>
        <w:t>, при этом день получения Заказчиком документов не входит в указанный 3-дневный срок.</w:t>
      </w:r>
    </w:p>
    <w:p w14:paraId="0CE6B5CA" w14:textId="2BB7E474" w:rsidR="00244EBB" w:rsidRPr="007718F3" w:rsidRDefault="00244EBB" w:rsidP="00244EBB">
      <w:pPr>
        <w:pStyle w:val="ab"/>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252C6AF6" w14:textId="77777777" w:rsidR="006421BE" w:rsidRPr="007718F3" w:rsidRDefault="006421BE">
      <w:pPr>
        <w:pStyle w:val="31"/>
        <w:numPr>
          <w:ilvl w:val="1"/>
          <w:numId w:val="9"/>
        </w:numPr>
        <w:tabs>
          <w:tab w:val="left" w:pos="709"/>
        </w:tabs>
        <w:spacing w:line="240" w:lineRule="atLeast"/>
        <w:ind w:left="709" w:right="-34" w:hanging="709"/>
        <w:contextualSpacing/>
        <w:rPr>
          <w:rFonts w:ascii="Franklin Gothic Book" w:hAnsi="Franklin Gothic Book"/>
          <w:sz w:val="23"/>
          <w:szCs w:val="23"/>
        </w:rPr>
      </w:pPr>
      <w:r w:rsidRPr="007718F3">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2127321116" w:edGrp="everyone"/>
      <w:r w:rsidRPr="007718F3">
        <w:rPr>
          <w:rFonts w:ascii="Franklin Gothic Book" w:hAnsi="Franklin Gothic Book"/>
          <w:color w:val="808080" w:themeColor="background1" w:themeShade="80"/>
          <w:sz w:val="23"/>
          <w:szCs w:val="23"/>
        </w:rPr>
        <w:t>____________</w:t>
      </w:r>
      <w:permEnd w:id="2127321116"/>
      <w:r w:rsidRPr="007718F3">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34101970" w14:textId="77777777" w:rsidR="006421BE" w:rsidRPr="007718F3" w:rsidRDefault="006421BE" w:rsidP="00C547D4">
      <w:pPr>
        <w:pStyle w:val="31"/>
        <w:numPr>
          <w:ilvl w:val="1"/>
          <w:numId w:val="9"/>
        </w:numPr>
        <w:tabs>
          <w:tab w:val="left" w:pos="709"/>
        </w:tabs>
        <w:spacing w:line="240" w:lineRule="atLeast"/>
        <w:ind w:left="709" w:right="-34" w:hanging="709"/>
        <w:contextualSpacing/>
        <w:rPr>
          <w:rFonts w:ascii="Franklin Gothic Book" w:hAnsi="Franklin Gothic Book"/>
          <w:sz w:val="23"/>
          <w:szCs w:val="23"/>
        </w:rPr>
      </w:pPr>
      <w:r w:rsidRPr="007718F3">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p w14:paraId="5C4528F6" w14:textId="05FF3D3F" w:rsidR="00244EBB" w:rsidRPr="007718F3" w:rsidRDefault="00244EBB">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 xml:space="preserve">Заказчик оплачивает оказываемые по настоящему </w:t>
      </w:r>
      <w:r w:rsidR="005C7710" w:rsidRPr="007718F3">
        <w:rPr>
          <w:rFonts w:ascii="Franklin Gothic Book" w:hAnsi="Franklin Gothic Book"/>
          <w:sz w:val="23"/>
          <w:szCs w:val="23"/>
        </w:rPr>
        <w:t>Д</w:t>
      </w:r>
      <w:r w:rsidRPr="007718F3">
        <w:rPr>
          <w:rFonts w:ascii="Franklin Gothic Book" w:hAnsi="Franklin Gothic Book"/>
          <w:sz w:val="23"/>
          <w:szCs w:val="23"/>
        </w:rPr>
        <w:t xml:space="preserve">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w:t>
      </w:r>
      <w:r w:rsidRPr="007718F3">
        <w:rPr>
          <w:rFonts w:ascii="Franklin Gothic Book" w:hAnsi="Franklin Gothic Book"/>
          <w:sz w:val="23"/>
          <w:szCs w:val="23"/>
        </w:rPr>
        <w:lastRenderedPageBreak/>
        <w:t>Услуг перевалки признается дата поступления денежных средств в полном объеме на расчетный счет Исполнителя.</w:t>
      </w:r>
    </w:p>
    <w:p w14:paraId="644155FC" w14:textId="77777777" w:rsidR="00244EBB" w:rsidRPr="007718F3" w:rsidRDefault="00244EBB" w:rsidP="006621C8">
      <w:pPr>
        <w:pStyle w:val="ab"/>
        <w:numPr>
          <w:ilvl w:val="1"/>
          <w:numId w:val="9"/>
        </w:numPr>
        <w:shd w:val="clear" w:color="auto" w:fill="FFFFFF"/>
        <w:spacing w:line="266" w:lineRule="exact"/>
        <w:ind w:left="709" w:right="-34"/>
        <w:jc w:val="both"/>
        <w:rPr>
          <w:rFonts w:ascii="Franklin Gothic Book" w:hAnsi="Franklin Gothic Book"/>
          <w:sz w:val="23"/>
          <w:szCs w:val="23"/>
        </w:rPr>
      </w:pPr>
      <w:r w:rsidRPr="007718F3">
        <w:rPr>
          <w:rFonts w:ascii="Franklin Gothic Book" w:hAnsi="Franklin Gothic Book"/>
          <w:sz w:val="23"/>
          <w:szCs w:val="23"/>
        </w:rPr>
        <w:t>Услуги банка по переводу денежных средств в банке Исполнителя оплачивает Исполнитель, в банке Заказчика -  Заказчик.</w:t>
      </w:r>
    </w:p>
    <w:p w14:paraId="398C7E9D" w14:textId="77777777" w:rsidR="00244EBB" w:rsidRPr="007718F3" w:rsidRDefault="00244EBB" w:rsidP="006621C8">
      <w:pPr>
        <w:pStyle w:val="ab"/>
        <w:numPr>
          <w:ilvl w:val="1"/>
          <w:numId w:val="9"/>
        </w:numPr>
        <w:shd w:val="clear" w:color="auto" w:fill="FFFFFF"/>
        <w:spacing w:beforeLines="60" w:before="144" w:line="240" w:lineRule="atLeast"/>
        <w:ind w:left="709" w:right="-34"/>
        <w:jc w:val="both"/>
        <w:rPr>
          <w:rFonts w:ascii="Franklin Gothic Book" w:hAnsi="Franklin Gothic Book"/>
          <w:sz w:val="23"/>
          <w:szCs w:val="23"/>
        </w:rPr>
      </w:pPr>
      <w:r w:rsidRPr="007718F3">
        <w:rPr>
          <w:rFonts w:ascii="Franklin Gothic Book" w:hAnsi="Franklin Gothic Book"/>
          <w:sz w:val="23"/>
          <w:szCs w:val="23"/>
        </w:rPr>
        <w:t>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44231D47" w14:textId="4E37B474" w:rsidR="00D10858" w:rsidRPr="007718F3" w:rsidRDefault="00D10858" w:rsidP="00C547D4">
      <w:pPr>
        <w:pStyle w:val="1"/>
        <w:numPr>
          <w:ilvl w:val="0"/>
          <w:numId w:val="20"/>
        </w:numPr>
      </w:pPr>
      <w:r w:rsidRPr="007718F3">
        <w:t>Сверка расчетов</w:t>
      </w:r>
    </w:p>
    <w:p w14:paraId="0BC10D8A" w14:textId="7C64C8F9" w:rsidR="006421BE" w:rsidRPr="007718F3" w:rsidRDefault="006421BE" w:rsidP="0029648B">
      <w:pPr>
        <w:pStyle w:val="ab"/>
        <w:numPr>
          <w:ilvl w:val="1"/>
          <w:numId w:val="10"/>
        </w:numPr>
        <w:shd w:val="clear" w:color="auto" w:fill="FFFFFF"/>
        <w:spacing w:line="266" w:lineRule="exact"/>
        <w:ind w:left="567" w:right="-34" w:hanging="567"/>
        <w:jc w:val="both"/>
        <w:rPr>
          <w:rFonts w:ascii="Franklin Gothic Book" w:hAnsi="Franklin Gothic Book"/>
          <w:sz w:val="23"/>
          <w:szCs w:val="23"/>
        </w:rPr>
      </w:pPr>
      <w:r w:rsidRPr="007718F3">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взаимных расчетов» (Приложение №</w:t>
      </w:r>
      <w:r w:rsidR="00C20F7F" w:rsidRPr="007718F3">
        <w:rPr>
          <w:rFonts w:ascii="Franklin Gothic Book" w:hAnsi="Franklin Gothic Book"/>
          <w:sz w:val="23"/>
          <w:szCs w:val="23"/>
        </w:rPr>
        <w:t xml:space="preserve"> </w:t>
      </w:r>
      <w:r w:rsidR="00D47AEC" w:rsidRPr="007718F3">
        <w:rPr>
          <w:rFonts w:ascii="Franklin Gothic Book" w:hAnsi="Franklin Gothic Book"/>
          <w:sz w:val="23"/>
          <w:szCs w:val="23"/>
        </w:rPr>
        <w:t>5</w:t>
      </w:r>
      <w:r w:rsidR="00C20F7F" w:rsidRPr="007718F3">
        <w:rPr>
          <w:rFonts w:ascii="Franklin Gothic Book" w:hAnsi="Franklin Gothic Book"/>
          <w:sz w:val="23"/>
          <w:szCs w:val="23"/>
        </w:rPr>
        <w:t xml:space="preserve"> к настоящему Договору) </w:t>
      </w:r>
      <w:r w:rsidRPr="007718F3">
        <w:rPr>
          <w:rFonts w:ascii="Franklin Gothic Book" w:hAnsi="Franklin Gothic Book"/>
          <w:sz w:val="23"/>
          <w:szCs w:val="23"/>
        </w:rPr>
        <w:t>по состоянию на 31 марта, 30 июня, 30 сентября, 31 октября, 31 декабря.</w:t>
      </w:r>
    </w:p>
    <w:p w14:paraId="08311E95" w14:textId="3E43D6E2" w:rsidR="006421BE" w:rsidRPr="007718F3"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7718F3">
        <w:rPr>
          <w:rFonts w:ascii="Franklin Gothic Book" w:hAnsi="Franklin Gothic Book"/>
          <w:sz w:val="23"/>
          <w:szCs w:val="23"/>
        </w:rPr>
        <w:t xml:space="preserve">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w:t>
      </w:r>
      <w:r w:rsidR="00FB49FE" w:rsidRPr="007718F3">
        <w:rPr>
          <w:rFonts w:ascii="Franklin Gothic Book" w:hAnsi="Franklin Gothic Book"/>
          <w:sz w:val="23"/>
          <w:szCs w:val="23"/>
        </w:rPr>
        <w:t>направляется Исполнителю</w:t>
      </w:r>
      <w:r w:rsidRPr="007718F3">
        <w:rPr>
          <w:rFonts w:ascii="Franklin Gothic Book" w:hAnsi="Franklin Gothic Book"/>
          <w:sz w:val="23"/>
          <w:szCs w:val="23"/>
        </w:rPr>
        <w:t>.</w:t>
      </w:r>
    </w:p>
    <w:p w14:paraId="5F6EFD7D" w14:textId="6D3EF725" w:rsidR="006421BE" w:rsidRPr="007718F3"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7718F3">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w:t>
      </w:r>
    </w:p>
    <w:p w14:paraId="3FFF8990" w14:textId="77777777" w:rsidR="006421BE" w:rsidRPr="007718F3" w:rsidRDefault="006421BE" w:rsidP="00C547D4">
      <w:pPr>
        <w:pStyle w:val="ab"/>
        <w:spacing w:beforeLines="70" w:before="168" w:afterLines="70" w:after="168" w:line="240" w:lineRule="atLeast"/>
        <w:ind w:left="567" w:right="-34"/>
        <w:jc w:val="both"/>
        <w:rPr>
          <w:rFonts w:ascii="Franklin Gothic Book" w:hAnsi="Franklin Gothic Book"/>
          <w:sz w:val="23"/>
          <w:szCs w:val="23"/>
        </w:rPr>
      </w:pPr>
      <w:r w:rsidRPr="007718F3">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494D3B65" w14:textId="77777777" w:rsidR="006421BE" w:rsidRPr="007718F3" w:rsidRDefault="006421BE" w:rsidP="0029648B">
      <w:pPr>
        <w:pStyle w:val="ab"/>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7718F3">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p w14:paraId="5B28FF2A" w14:textId="55897FDC" w:rsidR="00D10858" w:rsidRPr="007718F3" w:rsidRDefault="00D10858" w:rsidP="00C547D4">
      <w:pPr>
        <w:pStyle w:val="1"/>
        <w:numPr>
          <w:ilvl w:val="0"/>
          <w:numId w:val="20"/>
        </w:numPr>
      </w:pPr>
      <w:r w:rsidRPr="007718F3">
        <w:t>Антикоррупционные условия</w:t>
      </w:r>
    </w:p>
    <w:p w14:paraId="434396CD" w14:textId="77777777" w:rsidR="0029648B" w:rsidRPr="007718F3" w:rsidRDefault="0029648B" w:rsidP="00C547D4">
      <w:pPr>
        <w:pStyle w:val="ab"/>
        <w:numPr>
          <w:ilvl w:val="1"/>
          <w:numId w:val="8"/>
        </w:numPr>
        <w:jc w:val="both"/>
        <w:rPr>
          <w:rFonts w:ascii="Franklin Gothic Book" w:eastAsia="Times New Roman" w:hAnsi="Franklin Gothic Book" w:cs="Times New Roman"/>
          <w:color w:val="auto"/>
          <w:sz w:val="23"/>
          <w:szCs w:val="23"/>
          <w:lang w:eastAsia="ar-SA"/>
        </w:rPr>
      </w:pPr>
      <w:bookmarkStart w:id="1" w:name="bookmark9"/>
      <w:r w:rsidRPr="007718F3">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2388A5"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3DFCD5"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8193785" w14:textId="77777777" w:rsidR="00911E5C" w:rsidRPr="007718F3"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7718F3">
        <w:rPr>
          <w:rFonts w:ascii="Franklin Gothic Book" w:hAnsi="Franklin Gothic Book"/>
          <w:b w:val="0"/>
          <w:sz w:val="23"/>
          <w:szCs w:val="23"/>
        </w:rPr>
        <w:t>предоставление неоправданных преимуществ по сравнению с другими контрагентами;</w:t>
      </w:r>
    </w:p>
    <w:p w14:paraId="6A73AF5F" w14:textId="77777777" w:rsidR="00911E5C" w:rsidRPr="007718F3"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7718F3">
        <w:rPr>
          <w:rFonts w:ascii="Franklin Gothic Book" w:hAnsi="Franklin Gothic Book"/>
          <w:b w:val="0"/>
          <w:sz w:val="23"/>
          <w:szCs w:val="23"/>
        </w:rPr>
        <w:lastRenderedPageBreak/>
        <w:t>предоставление каких-либо гарантий;</w:t>
      </w:r>
    </w:p>
    <w:p w14:paraId="731BC958" w14:textId="77777777" w:rsidR="00911E5C" w:rsidRPr="007718F3"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7718F3">
        <w:rPr>
          <w:rFonts w:ascii="Franklin Gothic Book" w:hAnsi="Franklin Gothic Book"/>
          <w:b w:val="0"/>
          <w:sz w:val="23"/>
          <w:szCs w:val="23"/>
        </w:rPr>
        <w:t>ускорение существующих процедур;</w:t>
      </w:r>
    </w:p>
    <w:p w14:paraId="0C081C26" w14:textId="77777777" w:rsidR="00911E5C" w:rsidRPr="007718F3" w:rsidRDefault="00911E5C" w:rsidP="006621C8">
      <w:pPr>
        <w:pStyle w:val="12"/>
        <w:numPr>
          <w:ilvl w:val="0"/>
          <w:numId w:val="11"/>
        </w:numPr>
        <w:tabs>
          <w:tab w:val="left" w:pos="1134"/>
          <w:tab w:val="left" w:pos="1560"/>
          <w:tab w:val="left" w:pos="10792"/>
        </w:tabs>
        <w:ind w:left="660" w:firstLine="49"/>
        <w:jc w:val="both"/>
        <w:rPr>
          <w:rFonts w:ascii="Franklin Gothic Book" w:hAnsi="Franklin Gothic Book"/>
          <w:b w:val="0"/>
          <w:sz w:val="23"/>
          <w:szCs w:val="23"/>
        </w:rPr>
      </w:pPr>
      <w:r w:rsidRPr="007718F3">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E2C95ED"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F8080CE"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DA6B9F"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218992E" w14:textId="77777777" w:rsidR="0029648B" w:rsidRPr="007718F3" w:rsidRDefault="0029648B" w:rsidP="00CC54D7">
      <w:pPr>
        <w:pStyle w:val="ab"/>
        <w:numPr>
          <w:ilvl w:val="1"/>
          <w:numId w:val="8"/>
        </w:numPr>
        <w:tabs>
          <w:tab w:val="clear" w:pos="660"/>
        </w:tabs>
        <w:spacing w:before="100" w:beforeAutospacing="1" w:after="100" w:afterAutospacing="1" w:line="240" w:lineRule="atLeast"/>
        <w:jc w:val="both"/>
        <w:rPr>
          <w:rFonts w:ascii="Franklin Gothic Book" w:hAnsi="Franklin Gothic Book"/>
          <w:sz w:val="23"/>
          <w:szCs w:val="23"/>
        </w:rPr>
      </w:pPr>
      <w:r w:rsidRPr="007718F3">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44B94577" w14:textId="77777777" w:rsidR="0029648B" w:rsidRPr="007718F3"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12AAB236" w14:textId="77777777" w:rsidR="0029648B" w:rsidRPr="007718F3"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9837C23" w14:textId="77777777" w:rsidR="0029648B" w:rsidRPr="007718F3"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043E1F3D" w14:textId="77777777" w:rsidR="0029648B" w:rsidRPr="007718F3"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E411670" w14:textId="77777777" w:rsidR="0029648B" w:rsidRPr="007718F3" w:rsidRDefault="0029648B" w:rsidP="00CC54D7">
      <w:pPr>
        <w:pStyle w:val="ab"/>
        <w:tabs>
          <w:tab w:val="num" w:pos="709"/>
        </w:tabs>
        <w:spacing w:beforeLines="40" w:before="96" w:afterLines="40" w:after="96"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 xml:space="preserve">Дополнительно Информация предоставляется по электронной почте. </w:t>
      </w:r>
    </w:p>
    <w:p w14:paraId="0206B822" w14:textId="77777777" w:rsidR="0029648B" w:rsidRPr="007718F3" w:rsidRDefault="0029648B" w:rsidP="00CC54D7">
      <w:pPr>
        <w:pStyle w:val="ab"/>
        <w:tabs>
          <w:tab w:val="num" w:pos="709"/>
        </w:tabs>
        <w:spacing w:line="240" w:lineRule="atLeast"/>
        <w:ind w:left="660" w:hanging="660"/>
        <w:jc w:val="both"/>
        <w:rPr>
          <w:rFonts w:ascii="Franklin Gothic Book" w:hAnsi="Franklin Gothic Book"/>
          <w:sz w:val="23"/>
          <w:szCs w:val="23"/>
        </w:rPr>
      </w:pPr>
      <w:r w:rsidRPr="007718F3">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95FBEA6"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lastRenderedPageBreak/>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921EB4D" w14:textId="77777777" w:rsidR="00911E5C" w:rsidRPr="007718F3" w:rsidRDefault="00911E5C" w:rsidP="006621C8">
      <w:pPr>
        <w:pStyle w:val="12"/>
        <w:numPr>
          <w:ilvl w:val="1"/>
          <w:numId w:val="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0EAA536" w14:textId="77777777" w:rsidR="00CC54D7" w:rsidRPr="007718F3" w:rsidRDefault="00911E5C" w:rsidP="00C547D4">
      <w:pPr>
        <w:pStyle w:val="12"/>
        <w:numPr>
          <w:ilvl w:val="1"/>
          <w:numId w:val="8"/>
        </w:numPr>
        <w:tabs>
          <w:tab w:val="left" w:pos="2410"/>
          <w:tab w:val="left" w:pos="10792"/>
        </w:tabs>
        <w:jc w:val="both"/>
        <w:rPr>
          <w:rFonts w:ascii="Franklin Gothic Book" w:hAnsi="Franklin Gothic Book"/>
          <w:sz w:val="23"/>
          <w:szCs w:val="23"/>
        </w:rPr>
      </w:pPr>
      <w:r w:rsidRPr="007718F3">
        <w:rPr>
          <w:rFonts w:ascii="Franklin Gothic Book" w:hAnsi="Franklin Gothic Book"/>
          <w:b w:val="0"/>
          <w:sz w:val="23"/>
          <w:szCs w:val="23"/>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1B10E8A" w14:textId="54D0DDBC" w:rsidR="0029648B" w:rsidRPr="007718F3" w:rsidRDefault="0029648B" w:rsidP="00C547D4">
      <w:pPr>
        <w:pStyle w:val="12"/>
        <w:numPr>
          <w:ilvl w:val="1"/>
          <w:numId w:val="8"/>
        </w:numPr>
        <w:tabs>
          <w:tab w:val="left" w:pos="2410"/>
          <w:tab w:val="left" w:pos="10792"/>
        </w:tabs>
        <w:jc w:val="both"/>
        <w:rPr>
          <w:rFonts w:ascii="Franklin Gothic Book" w:hAnsi="Franklin Gothic Book"/>
          <w:sz w:val="23"/>
          <w:szCs w:val="23"/>
        </w:rPr>
      </w:pPr>
      <w:r w:rsidRPr="007718F3">
        <w:rPr>
          <w:rFonts w:ascii="Franklin Gothic Book" w:hAnsi="Franklin Gothic Book"/>
          <w:b w:val="0"/>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6.7.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6.7.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bookmarkEnd w:id="1"/>
    <w:p w14:paraId="618E2755" w14:textId="77777777" w:rsidR="00C116FA" w:rsidRPr="007718F3" w:rsidRDefault="00C116FA" w:rsidP="00C547D4">
      <w:pPr>
        <w:pStyle w:val="1"/>
        <w:numPr>
          <w:ilvl w:val="0"/>
          <w:numId w:val="20"/>
        </w:numPr>
        <w:ind w:left="284" w:hanging="284"/>
      </w:pPr>
      <w:r w:rsidRPr="007718F3">
        <w:t>Обязательства о неразглашении и охране конфиденциальной информации, обеспечении информационной безопасности и взаимном информировании</w:t>
      </w:r>
    </w:p>
    <w:p w14:paraId="602FC70B"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F708F18" w14:textId="77777777" w:rsidR="00CC54D7" w:rsidRPr="007718F3" w:rsidRDefault="00CC54D7" w:rsidP="00C547D4">
      <w:pPr>
        <w:pStyle w:val="ab"/>
        <w:ind w:left="567"/>
        <w:jc w:val="both"/>
        <w:rPr>
          <w:rFonts w:ascii="Franklin Gothic Book" w:hAnsi="Franklin Gothic Book"/>
          <w:sz w:val="23"/>
          <w:szCs w:val="23"/>
          <w:lang w:bidi="en-US"/>
        </w:rPr>
      </w:pPr>
      <w:r w:rsidRPr="007718F3">
        <w:rPr>
          <w:rFonts w:ascii="Franklin Gothic Book" w:hAnsi="Franklin Gothic Book"/>
          <w:sz w:val="23"/>
          <w:szCs w:val="23"/>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1BB6DEE5" w14:textId="7C2E86F9" w:rsidR="00CC54D7" w:rsidRPr="007718F3" w:rsidRDefault="00CC54D7" w:rsidP="00C547D4">
      <w:pPr>
        <w:pStyle w:val="ab"/>
        <w:ind w:left="567"/>
        <w:jc w:val="both"/>
        <w:rPr>
          <w:rFonts w:ascii="Franklin Gothic Book" w:hAnsi="Franklin Gothic Book"/>
          <w:sz w:val="23"/>
          <w:szCs w:val="23"/>
        </w:rPr>
      </w:pPr>
      <w:r w:rsidRPr="007718F3">
        <w:rPr>
          <w:rFonts w:ascii="Franklin Gothic Book" w:hAnsi="Franklin Gothic Book"/>
          <w:sz w:val="23"/>
          <w:szCs w:val="23"/>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064251A"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18C955CE"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 xml:space="preserve">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w:t>
      </w:r>
      <w:r w:rsidRPr="007718F3">
        <w:rPr>
          <w:rFonts w:ascii="Franklin Gothic Book" w:hAnsi="Franklin Gothic Book"/>
          <w:sz w:val="23"/>
          <w:szCs w:val="23"/>
        </w:rPr>
        <w:lastRenderedPageBreak/>
        <w:t>недопущение распространения информации и минимизацию негативных последствий ее распространения.</w:t>
      </w:r>
    </w:p>
    <w:p w14:paraId="43A323F5" w14:textId="77777777" w:rsidR="00CC54D7" w:rsidRPr="007718F3" w:rsidRDefault="00CC54D7" w:rsidP="00C547D4">
      <w:pPr>
        <w:pStyle w:val="ab"/>
        <w:ind w:left="567"/>
        <w:jc w:val="both"/>
        <w:rPr>
          <w:rFonts w:ascii="Franklin Gothic Book" w:hAnsi="Franklin Gothic Book"/>
          <w:sz w:val="23"/>
          <w:szCs w:val="23"/>
        </w:rPr>
      </w:pPr>
      <w:r w:rsidRPr="007718F3">
        <w:rPr>
          <w:rFonts w:ascii="Franklin Gothic Book" w:hAnsi="Franklin Gothic Book"/>
          <w:sz w:val="23"/>
          <w:szCs w:val="23"/>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1D47B7B1" w14:textId="64A73ABB" w:rsidR="00CC54D7" w:rsidRPr="007718F3" w:rsidRDefault="00CC54D7" w:rsidP="00C547D4">
      <w:pPr>
        <w:pStyle w:val="ab"/>
        <w:ind w:left="567"/>
        <w:jc w:val="both"/>
        <w:rPr>
          <w:rFonts w:ascii="Franklin Gothic Book" w:hAnsi="Franklin Gothic Book"/>
          <w:sz w:val="23"/>
          <w:szCs w:val="23"/>
        </w:rPr>
      </w:pPr>
      <w:r w:rsidRPr="007718F3">
        <w:rPr>
          <w:rFonts w:ascii="Franklin Gothic Book" w:hAnsi="Franklin Gothic Book"/>
          <w:sz w:val="23"/>
          <w:szCs w:val="23"/>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13C9BA38"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05559DBA"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6321F160"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в настоящем Договоре и обязуется включить в договор с такими третьими лицами аналогичные требования.</w:t>
      </w:r>
    </w:p>
    <w:p w14:paraId="2314F20B"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0155C407" w14:textId="7777777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77993FA7" w14:textId="524DF597" w:rsidR="00CC54D7" w:rsidRPr="007718F3" w:rsidRDefault="00CC54D7" w:rsidP="00C547D4">
      <w:pPr>
        <w:pStyle w:val="ab"/>
        <w:numPr>
          <w:ilvl w:val="1"/>
          <w:numId w:val="26"/>
        </w:numPr>
        <w:ind w:left="567" w:hanging="567"/>
        <w:jc w:val="both"/>
        <w:rPr>
          <w:rFonts w:ascii="Franklin Gothic Book" w:hAnsi="Franklin Gothic Book"/>
          <w:sz w:val="23"/>
          <w:szCs w:val="23"/>
        </w:rPr>
      </w:pPr>
      <w:r w:rsidRPr="007718F3">
        <w:rPr>
          <w:rFonts w:ascii="Franklin Gothic Book" w:hAnsi="Franklin Gothic Book"/>
          <w:sz w:val="23"/>
          <w:szCs w:val="23"/>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604F092E" w14:textId="3A715FDB" w:rsidR="00911E5C" w:rsidRPr="007718F3" w:rsidRDefault="00911E5C" w:rsidP="00C547D4">
      <w:pPr>
        <w:pStyle w:val="1"/>
        <w:numPr>
          <w:ilvl w:val="0"/>
          <w:numId w:val="26"/>
        </w:numPr>
        <w:ind w:left="284" w:hanging="284"/>
      </w:pPr>
      <w:r w:rsidRPr="007718F3">
        <w:t>Ответственность Сторон</w:t>
      </w:r>
    </w:p>
    <w:p w14:paraId="0E54A87A" w14:textId="77777777" w:rsidR="00C45CF4" w:rsidRPr="007718F3" w:rsidRDefault="002B26F5" w:rsidP="00C547D4">
      <w:pPr>
        <w:pStyle w:val="12"/>
        <w:numPr>
          <w:ilvl w:val="1"/>
          <w:numId w:val="13"/>
        </w:numPr>
        <w:tabs>
          <w:tab w:val="left" w:pos="2410"/>
          <w:tab w:val="left" w:pos="10792"/>
        </w:tabs>
        <w:spacing w:beforeLines="50" w:before="120" w:afterLines="50" w:after="120" w:line="240" w:lineRule="atLeast"/>
        <w:ind w:left="658" w:hanging="658"/>
        <w:contextualSpacing/>
        <w:jc w:val="both"/>
        <w:rPr>
          <w:rFonts w:ascii="Franklin Gothic Book" w:hAnsi="Franklin Gothic Book"/>
          <w:b w:val="0"/>
          <w:sz w:val="23"/>
          <w:szCs w:val="23"/>
        </w:rPr>
      </w:pPr>
      <w:r w:rsidRPr="007718F3">
        <w:rPr>
          <w:rFonts w:ascii="Franklin Gothic Book" w:hAnsi="Franklin Gothic Book"/>
          <w:b w:val="0"/>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80888E2" w14:textId="77777777" w:rsidR="00CA4C21" w:rsidRPr="007718F3" w:rsidRDefault="00CA4C21" w:rsidP="00C547D4">
      <w:pPr>
        <w:pStyle w:val="12"/>
        <w:numPr>
          <w:ilvl w:val="1"/>
          <w:numId w:val="13"/>
        </w:numPr>
        <w:tabs>
          <w:tab w:val="left" w:pos="2410"/>
          <w:tab w:val="left" w:pos="10792"/>
        </w:tabs>
        <w:ind w:left="658" w:hanging="658"/>
        <w:contextualSpacing/>
        <w:jc w:val="both"/>
        <w:rPr>
          <w:rFonts w:ascii="Franklin Gothic Book" w:hAnsi="Franklin Gothic Book"/>
          <w:b w:val="0"/>
          <w:sz w:val="23"/>
          <w:szCs w:val="23"/>
        </w:rPr>
      </w:pPr>
      <w:r w:rsidRPr="007718F3">
        <w:rPr>
          <w:rFonts w:ascii="Franklin Gothic Book" w:hAnsi="Franklin Gothic Book"/>
          <w:b w:val="0"/>
          <w:sz w:val="23"/>
          <w:szCs w:val="23"/>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2611E796" w14:textId="308C728C"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 случае нарушения Заказчиком срока предоставления документов, указанных в 3.1.2.1</w:t>
      </w:r>
      <w:r w:rsidR="00B05365" w:rsidRPr="007718F3">
        <w:rPr>
          <w:rFonts w:ascii="Franklin Gothic Book" w:hAnsi="Franklin Gothic Book"/>
          <w:b w:val="0"/>
          <w:sz w:val="23"/>
          <w:szCs w:val="23"/>
        </w:rPr>
        <w:t>7</w:t>
      </w:r>
      <w:r w:rsidRPr="007718F3">
        <w:rPr>
          <w:rFonts w:ascii="Franklin Gothic Book" w:hAnsi="Franklin Gothic Book"/>
          <w:b w:val="0"/>
          <w:sz w:val="23"/>
          <w:szCs w:val="23"/>
        </w:rPr>
        <w:t xml:space="preserve"> настоящего Договора, подтверждающих факт экспорта Ресурсов, Исполнитель вправе выставить Заказчику штраф в размере 0,1% (Ноль целых одной десятой процента) от стоимости оказанных Услуг перевалки, по которым не были представлены документы.</w:t>
      </w:r>
    </w:p>
    <w:p w14:paraId="736B05BF" w14:textId="77777777" w:rsidR="00CA4C21" w:rsidRPr="007718F3" w:rsidRDefault="00CA4C21" w:rsidP="00CA4C21">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Если документы, указанные в пункте 3.1.2.17. настоящего Договора, не будут предоставлены Исполнителю в течение 180 (Ста восьмидесяти) календарных дней со дня </w:t>
      </w:r>
      <w:r w:rsidRPr="007718F3">
        <w:rPr>
          <w:rFonts w:ascii="Franklin Gothic Book" w:hAnsi="Franklin Gothic Book"/>
          <w:b w:val="0"/>
          <w:sz w:val="23"/>
          <w:szCs w:val="23"/>
        </w:rPr>
        <w:lastRenderedPageBreak/>
        <w:t xml:space="preserve">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 Заказчик произведёт в соответствии с выставленными 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6BC8534A" w14:textId="77777777" w:rsidR="00CA4C21" w:rsidRPr="007718F3" w:rsidRDefault="00CA4C21" w:rsidP="00C547D4">
      <w:pPr>
        <w:pStyle w:val="12"/>
        <w:tabs>
          <w:tab w:val="left" w:pos="2410"/>
          <w:tab w:val="left" w:pos="10792"/>
        </w:tabs>
        <w:ind w:left="660"/>
        <w:jc w:val="both"/>
        <w:rPr>
          <w:rFonts w:ascii="Franklin Gothic Book" w:hAnsi="Franklin Gothic Book"/>
          <w:b w:val="0"/>
          <w:sz w:val="23"/>
          <w:szCs w:val="23"/>
        </w:rPr>
      </w:pPr>
      <w:r w:rsidRPr="007718F3">
        <w:rPr>
          <w:rFonts w:ascii="Franklin Gothic Book" w:hAnsi="Franklin Gothic Book"/>
          <w:b w:val="0"/>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3.1.2.17.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7D5AA83"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Заказчик </w:t>
      </w:r>
      <w:r w:rsidR="00756851" w:rsidRPr="007718F3">
        <w:rPr>
          <w:rFonts w:ascii="Franklin Gothic Book" w:hAnsi="Franklin Gothic Book"/>
          <w:b w:val="0"/>
          <w:sz w:val="23"/>
          <w:szCs w:val="23"/>
        </w:rPr>
        <w:t xml:space="preserve">возмещает </w:t>
      </w:r>
      <w:r w:rsidRPr="007718F3">
        <w:rPr>
          <w:rFonts w:ascii="Franklin Gothic Book" w:hAnsi="Franklin Gothic Book"/>
          <w:b w:val="0"/>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Исполнителем подтверждающих документов.</w:t>
      </w:r>
    </w:p>
    <w:p w14:paraId="4AFB32B7"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Исполнитель </w:t>
      </w:r>
      <w:r w:rsidR="00756851" w:rsidRPr="007718F3">
        <w:rPr>
          <w:rFonts w:ascii="Franklin Gothic Book" w:hAnsi="Franklin Gothic Book"/>
          <w:b w:val="0"/>
          <w:sz w:val="23"/>
          <w:szCs w:val="23"/>
        </w:rPr>
        <w:t xml:space="preserve">возмещает </w:t>
      </w:r>
      <w:r w:rsidRPr="007718F3">
        <w:rPr>
          <w:rFonts w:ascii="Franklin Gothic Book" w:hAnsi="Franklin Gothic Book"/>
          <w:b w:val="0"/>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21D56921"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подлежат взысканию в судебном порядке.</w:t>
      </w:r>
    </w:p>
    <w:p w14:paraId="132ED7E1"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1C91C2" w14:textId="77777777" w:rsidR="007115F8" w:rsidRPr="007718F3" w:rsidRDefault="007115F8" w:rsidP="006621C8">
      <w:pPr>
        <w:numPr>
          <w:ilvl w:val="1"/>
          <w:numId w:val="13"/>
        </w:numPr>
        <w:suppressAutoHyphens/>
        <w:ind w:right="-34"/>
        <w:jc w:val="both"/>
        <w:rPr>
          <w:rFonts w:ascii="Franklin Gothic Book" w:hAnsi="Franklin Gothic Book"/>
          <w:sz w:val="23"/>
          <w:szCs w:val="23"/>
        </w:rPr>
      </w:pPr>
      <w:r w:rsidRPr="007718F3">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6E1069BC" w14:textId="77777777" w:rsidR="007115F8" w:rsidRPr="007718F3" w:rsidRDefault="007115F8" w:rsidP="006621C8">
      <w:pPr>
        <w:numPr>
          <w:ilvl w:val="1"/>
          <w:numId w:val="13"/>
        </w:numPr>
        <w:suppressAutoHyphens/>
        <w:ind w:right="-34"/>
        <w:jc w:val="both"/>
        <w:rPr>
          <w:rFonts w:ascii="Franklin Gothic Book" w:hAnsi="Franklin Gothic Book"/>
          <w:sz w:val="23"/>
          <w:szCs w:val="23"/>
        </w:rPr>
      </w:pPr>
      <w:r w:rsidRPr="007718F3">
        <w:rPr>
          <w:rFonts w:ascii="Franklin Gothic Book" w:hAnsi="Franklin Gothic Book"/>
          <w:sz w:val="23"/>
          <w:szCs w:val="23"/>
        </w:rPr>
        <w:t>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графиковых позиций. Упущенная выгода Заказчиком Исполнителю не возмещается.</w:t>
      </w:r>
    </w:p>
    <w:p w14:paraId="06B53C39" w14:textId="6416310D" w:rsidR="007115F8" w:rsidRPr="007718F3" w:rsidRDefault="007115F8" w:rsidP="006621C8">
      <w:pPr>
        <w:numPr>
          <w:ilvl w:val="1"/>
          <w:numId w:val="13"/>
        </w:numPr>
        <w:suppressAutoHyphens/>
        <w:ind w:right="-34"/>
        <w:jc w:val="both"/>
        <w:rPr>
          <w:rFonts w:ascii="Franklin Gothic Book" w:hAnsi="Franklin Gothic Book"/>
          <w:sz w:val="23"/>
          <w:szCs w:val="23"/>
        </w:rPr>
      </w:pPr>
      <w:r w:rsidRPr="007718F3">
        <w:rPr>
          <w:rFonts w:ascii="Franklin Gothic Book" w:hAnsi="Franklin Gothic Book"/>
          <w:sz w:val="23"/>
          <w:szCs w:val="23"/>
        </w:rPr>
        <w:t>Сторона, нарушившая условия Договора, изложенные в пунктах 2.1.1</w:t>
      </w:r>
      <w:r w:rsidR="001E20B3" w:rsidRPr="007718F3">
        <w:rPr>
          <w:rFonts w:ascii="Franklin Gothic Book" w:hAnsi="Franklin Gothic Book"/>
          <w:sz w:val="23"/>
          <w:szCs w:val="23"/>
        </w:rPr>
        <w:t>1.</w:t>
      </w:r>
      <w:r w:rsidRPr="007718F3">
        <w:rPr>
          <w:rFonts w:ascii="Franklin Gothic Book" w:hAnsi="Franklin Gothic Book"/>
          <w:sz w:val="23"/>
          <w:szCs w:val="23"/>
        </w:rPr>
        <w:t xml:space="preserve"> и 3.1.7</w:t>
      </w:r>
      <w:r w:rsidR="00FA79B0" w:rsidRPr="007718F3">
        <w:rPr>
          <w:rFonts w:ascii="Franklin Gothic Book" w:hAnsi="Franklin Gothic Book"/>
          <w:sz w:val="23"/>
          <w:szCs w:val="23"/>
        </w:rPr>
        <w:t>.</w:t>
      </w:r>
      <w:r w:rsidRPr="007718F3">
        <w:rPr>
          <w:rFonts w:ascii="Franklin Gothic Book" w:hAnsi="Franklin Gothic Book"/>
          <w:sz w:val="23"/>
          <w:szCs w:val="23"/>
        </w:rPr>
        <w:t>, возмещает пострадавшей Стороне сумму реального ущерба, причиненного ее действиями. Упущенная выгода Сторонами не возмещается.</w:t>
      </w:r>
    </w:p>
    <w:p w14:paraId="71D411F9"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lastRenderedPageBreak/>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w:t>
      </w:r>
      <w:r w:rsidR="00253790" w:rsidRPr="007718F3">
        <w:rPr>
          <w:rFonts w:ascii="Franklin Gothic Book" w:hAnsi="Franklin Gothic Book"/>
          <w:b w:val="0"/>
          <w:sz w:val="23"/>
          <w:szCs w:val="23"/>
        </w:rPr>
        <w:t>смотрения претензии составляет 1</w:t>
      </w:r>
      <w:r w:rsidRPr="007718F3">
        <w:rPr>
          <w:rFonts w:ascii="Franklin Gothic Book" w:hAnsi="Franklin Gothic Book"/>
          <w:b w:val="0"/>
          <w:sz w:val="23"/>
          <w:szCs w:val="23"/>
        </w:rPr>
        <w:t>0 (</w:t>
      </w:r>
      <w:r w:rsidR="00253790" w:rsidRPr="007718F3">
        <w:rPr>
          <w:rFonts w:ascii="Franklin Gothic Book" w:hAnsi="Franklin Gothic Book"/>
          <w:b w:val="0"/>
          <w:sz w:val="23"/>
          <w:szCs w:val="23"/>
        </w:rPr>
        <w:t>Десять</w:t>
      </w:r>
      <w:r w:rsidRPr="007718F3">
        <w:rPr>
          <w:rFonts w:ascii="Franklin Gothic Book" w:hAnsi="Franklin Gothic Book"/>
          <w:b w:val="0"/>
          <w:sz w:val="23"/>
          <w:szCs w:val="23"/>
        </w:rPr>
        <w:t xml:space="preserve">) </w:t>
      </w:r>
      <w:r w:rsidR="00253790" w:rsidRPr="007718F3">
        <w:rPr>
          <w:rFonts w:ascii="Franklin Gothic Book" w:hAnsi="Franklin Gothic Book"/>
          <w:b w:val="0"/>
          <w:sz w:val="23"/>
          <w:szCs w:val="23"/>
        </w:rPr>
        <w:t>рабочих</w:t>
      </w:r>
      <w:r w:rsidRPr="007718F3">
        <w:rPr>
          <w:rFonts w:ascii="Franklin Gothic Book" w:hAnsi="Franklin Gothic Book"/>
          <w:b w:val="0"/>
          <w:sz w:val="23"/>
          <w:szCs w:val="23"/>
        </w:rPr>
        <w:t xml:space="preserve"> дней с даты получения копии претензии. Оригинал претензии направляется одной Стороной в адрес другой Стороны в течени</w:t>
      </w:r>
      <w:r w:rsidR="00253790" w:rsidRPr="007718F3">
        <w:rPr>
          <w:rFonts w:ascii="Franklin Gothic Book" w:hAnsi="Franklin Gothic Book"/>
          <w:b w:val="0"/>
          <w:sz w:val="23"/>
          <w:szCs w:val="23"/>
        </w:rPr>
        <w:t>е</w:t>
      </w:r>
      <w:r w:rsidRPr="007718F3">
        <w:rPr>
          <w:rFonts w:ascii="Franklin Gothic Book" w:hAnsi="Franklin Gothic Book"/>
          <w:b w:val="0"/>
          <w:sz w:val="23"/>
          <w:szCs w:val="23"/>
        </w:rPr>
        <w:t xml:space="preserve"> 3 (Трех) рабочих дней с даты отправки ее копии.</w:t>
      </w:r>
    </w:p>
    <w:p w14:paraId="6FC2714B" w14:textId="77777777" w:rsidR="00C45CF4"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В случае представления Исполнителем до заключения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договор в одностороннем порядке в соответствии в пунктом 11.3.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оговора.</w:t>
      </w:r>
    </w:p>
    <w:p w14:paraId="1181438F" w14:textId="77777777" w:rsidR="00C74463" w:rsidRPr="007718F3" w:rsidRDefault="002B26F5" w:rsidP="006621C8">
      <w:pPr>
        <w:pStyle w:val="12"/>
        <w:numPr>
          <w:ilvl w:val="1"/>
          <w:numId w:val="13"/>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В случае представления Заказчиком до заключения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при его заключении либо после заключения </w:t>
      </w:r>
      <w:r w:rsidR="007F03CB" w:rsidRPr="007718F3">
        <w:rPr>
          <w:rFonts w:ascii="Franklin Gothic Book" w:hAnsi="Franklin Gothic Book"/>
          <w:b w:val="0"/>
          <w:sz w:val="23"/>
          <w:szCs w:val="23"/>
        </w:rPr>
        <w:t>Исполнителю</w:t>
      </w:r>
      <w:r w:rsidRPr="007718F3">
        <w:rPr>
          <w:rFonts w:ascii="Franklin Gothic Book" w:hAnsi="Franklin Gothic Book"/>
          <w:b w:val="0"/>
          <w:sz w:val="23"/>
          <w:szCs w:val="23"/>
        </w:rPr>
        <w:t xml:space="preserve"> недостоверных заверений об обстоятельствах, имеющих значение для заключения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его исполнения или прекращения, включая, но не ограничиваясь, сведениями о предмете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договор в одностороннем порядке в соответствии в пунктом 11.3. настоящего </w:t>
      </w:r>
      <w:r w:rsidR="00573B4E" w:rsidRPr="007718F3">
        <w:rPr>
          <w:rFonts w:ascii="Franklin Gothic Book" w:hAnsi="Franklin Gothic Book"/>
          <w:b w:val="0"/>
          <w:sz w:val="23"/>
          <w:szCs w:val="23"/>
        </w:rPr>
        <w:t>Д</w:t>
      </w:r>
      <w:r w:rsidRPr="007718F3">
        <w:rPr>
          <w:rFonts w:ascii="Franklin Gothic Book" w:hAnsi="Franklin Gothic Book"/>
          <w:b w:val="0"/>
          <w:sz w:val="23"/>
          <w:szCs w:val="23"/>
        </w:rPr>
        <w:t>оговора.</w:t>
      </w:r>
    </w:p>
    <w:p w14:paraId="27097B6D" w14:textId="77777777" w:rsidR="00062AC6" w:rsidRPr="007718F3" w:rsidRDefault="00062AC6" w:rsidP="006621C8">
      <w:pPr>
        <w:pStyle w:val="12"/>
        <w:numPr>
          <w:ilvl w:val="1"/>
          <w:numId w:val="13"/>
        </w:numPr>
        <w:tabs>
          <w:tab w:val="left" w:pos="2410"/>
          <w:tab w:val="left" w:pos="10792"/>
        </w:tabs>
        <w:jc w:val="both"/>
        <w:rPr>
          <w:rFonts w:ascii="Franklin Gothic Book" w:hAnsi="Franklin Gothic Book" w:cs="Arial"/>
          <w:b w:val="0"/>
          <w:sz w:val="23"/>
          <w:szCs w:val="23"/>
        </w:rPr>
      </w:pPr>
      <w:r w:rsidRPr="007718F3">
        <w:rPr>
          <w:rFonts w:ascii="Franklin Gothic Book" w:hAnsi="Franklin Gothic Book" w:cs="Arial"/>
          <w:b w:val="0"/>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Исполнитель вправе потребовать от Заказчика освобождения причала данным танкером для постановки очередного танкера. </w:t>
      </w:r>
    </w:p>
    <w:p w14:paraId="31D0BA19" w14:textId="548FE714" w:rsidR="00062AC6" w:rsidRPr="007718F3" w:rsidRDefault="00062AC6" w:rsidP="00062AC6">
      <w:pPr>
        <w:pStyle w:val="12"/>
        <w:tabs>
          <w:tab w:val="left" w:pos="709"/>
          <w:tab w:val="left" w:pos="10792"/>
        </w:tabs>
        <w:ind w:left="660"/>
        <w:jc w:val="both"/>
        <w:rPr>
          <w:rFonts w:ascii="Franklin Gothic Book" w:hAnsi="Franklin Gothic Book" w:cs="Arial"/>
          <w:b w:val="0"/>
          <w:sz w:val="23"/>
          <w:szCs w:val="23"/>
        </w:rPr>
      </w:pPr>
      <w:r w:rsidRPr="007718F3">
        <w:rPr>
          <w:rFonts w:ascii="Franklin Gothic Book" w:hAnsi="Franklin Gothic Book" w:cs="Arial"/>
          <w:b w:val="0"/>
          <w:sz w:val="23"/>
          <w:szCs w:val="23"/>
        </w:rPr>
        <w:t>В случае неисполнения данного требования Исполнителя, либо в</w:t>
      </w:r>
      <w:r w:rsidR="001E640A" w:rsidRPr="007718F3">
        <w:rPr>
          <w:rFonts w:ascii="Franklin Gothic Book" w:hAnsi="Franklin Gothic Book" w:cs="Arial"/>
          <w:b w:val="0"/>
          <w:sz w:val="23"/>
          <w:szCs w:val="23"/>
        </w:rPr>
        <w:t xml:space="preserve"> случае неисполнения требования</w:t>
      </w:r>
      <w:r w:rsidRPr="007718F3">
        <w:rPr>
          <w:rFonts w:ascii="Franklin Gothic Book" w:hAnsi="Franklin Gothic Book" w:cs="Arial"/>
          <w:b w:val="0"/>
          <w:sz w:val="23"/>
          <w:szCs w:val="23"/>
        </w:rPr>
        <w:t xml:space="preserve"> </w:t>
      </w:r>
      <w:r w:rsidR="001E640A" w:rsidRPr="007718F3">
        <w:rPr>
          <w:rFonts w:ascii="Franklin Gothic Book" w:hAnsi="Franklin Gothic Book" w:cs="Arial"/>
          <w:b w:val="0"/>
          <w:sz w:val="23"/>
          <w:szCs w:val="23"/>
        </w:rPr>
        <w:t>Исполнителя</w:t>
      </w:r>
      <w:r w:rsidRPr="007718F3">
        <w:rPr>
          <w:rFonts w:ascii="Franklin Gothic Book" w:hAnsi="Franklin Gothic Book" w:cs="Arial"/>
          <w:b w:val="0"/>
          <w:sz w:val="23"/>
          <w:szCs w:val="23"/>
        </w:rPr>
        <w:t xml:space="preserve"> об освобождении прич</w:t>
      </w:r>
      <w:r w:rsidR="00FA79B0" w:rsidRPr="007718F3">
        <w:rPr>
          <w:rFonts w:ascii="Franklin Gothic Book" w:hAnsi="Franklin Gothic Book" w:cs="Arial"/>
          <w:b w:val="0"/>
          <w:sz w:val="23"/>
          <w:szCs w:val="23"/>
        </w:rPr>
        <w:t>ала в соответствии с п. 3.1.2.2</w:t>
      </w:r>
      <w:r w:rsidR="00B05365" w:rsidRPr="007718F3">
        <w:rPr>
          <w:rFonts w:ascii="Franklin Gothic Book" w:hAnsi="Franklin Gothic Book" w:cs="Arial"/>
          <w:b w:val="0"/>
          <w:sz w:val="23"/>
          <w:szCs w:val="23"/>
        </w:rPr>
        <w:t>2</w:t>
      </w:r>
      <w:r w:rsidRPr="007718F3">
        <w:rPr>
          <w:rFonts w:ascii="Franklin Gothic Book" w:hAnsi="Franklin Gothic Book" w:cs="Arial"/>
          <w:b w:val="0"/>
          <w:sz w:val="23"/>
          <w:szCs w:val="23"/>
        </w:rPr>
        <w:t xml:space="preserve">. настоящего Договора (далее по тексту - «несогласованная стоянка»), Исполнитель вправе выставить штрафные санкции в размере 252 (Двести пятьдесят два) рубля за один погонный метр </w:t>
      </w:r>
      <w:r w:rsidR="008D6960" w:rsidRPr="007718F3">
        <w:rPr>
          <w:rFonts w:ascii="Franklin Gothic Book" w:hAnsi="Franklin Gothic Book" w:cs="Arial"/>
          <w:b w:val="0"/>
          <w:sz w:val="23"/>
          <w:szCs w:val="23"/>
        </w:rPr>
        <w:t xml:space="preserve">длины </w:t>
      </w:r>
      <w:r w:rsidRPr="007718F3">
        <w:rPr>
          <w:rFonts w:ascii="Franklin Gothic Book" w:hAnsi="Franklin Gothic Book" w:cs="Arial"/>
          <w:b w:val="0"/>
          <w:sz w:val="23"/>
          <w:szCs w:val="23"/>
        </w:rPr>
        <w:t xml:space="preserve">причала </w:t>
      </w:r>
      <w:r w:rsidR="008D6960" w:rsidRPr="007718F3">
        <w:rPr>
          <w:rFonts w:ascii="Franklin Gothic Book" w:hAnsi="Franklin Gothic Book" w:cs="Arial"/>
          <w:b w:val="0"/>
          <w:sz w:val="23"/>
          <w:szCs w:val="23"/>
        </w:rPr>
        <w:t xml:space="preserve">(количество погонных метров длины причала в соответствии с паспортом причала) </w:t>
      </w:r>
      <w:r w:rsidRPr="007718F3">
        <w:rPr>
          <w:rFonts w:ascii="Franklin Gothic Book" w:hAnsi="Franklin Gothic Book" w:cs="Arial"/>
          <w:b w:val="0"/>
          <w:sz w:val="23"/>
          <w:szCs w:val="23"/>
        </w:rPr>
        <w:t>за час несогласованной стоянки танкера</w:t>
      </w:r>
      <w:r w:rsidR="006421BE" w:rsidRPr="007718F3">
        <w:rPr>
          <w:rFonts w:ascii="Franklin Gothic Book" w:hAnsi="Franklin Gothic Book" w:cs="Arial"/>
          <w:b w:val="0"/>
          <w:sz w:val="23"/>
          <w:szCs w:val="23"/>
        </w:rPr>
        <w:t>.</w:t>
      </w:r>
    </w:p>
    <w:p w14:paraId="2F801F15" w14:textId="77777777" w:rsidR="00062AC6" w:rsidRPr="007718F3" w:rsidRDefault="00062AC6" w:rsidP="00062AC6">
      <w:pPr>
        <w:pStyle w:val="12"/>
        <w:tabs>
          <w:tab w:val="left" w:pos="709"/>
          <w:tab w:val="left" w:pos="10792"/>
        </w:tabs>
        <w:ind w:left="660"/>
        <w:jc w:val="both"/>
        <w:rPr>
          <w:rFonts w:ascii="Franklin Gothic Book" w:hAnsi="Franklin Gothic Book" w:cs="Arial"/>
          <w:b w:val="0"/>
          <w:sz w:val="23"/>
          <w:szCs w:val="23"/>
        </w:rPr>
      </w:pPr>
      <w:r w:rsidRPr="007718F3">
        <w:rPr>
          <w:rFonts w:ascii="Franklin Gothic Book" w:hAnsi="Franklin Gothic Book" w:cs="Arial"/>
          <w:b w:val="0"/>
          <w:sz w:val="23"/>
          <w:szCs w:val="23"/>
        </w:rPr>
        <w:t>Штрафные санкции за несогласованную стоянку начинают начисляться по истечении 2 (двух) часов с момента вручения Заказчику письменного требования Исполнителя об освобождении причала. Окончанием несогласованной стоянки является время начала отшвартовки танкера, зафиксированное в таймшите Исполнителя, при этом неполный час округляется до полного.</w:t>
      </w:r>
    </w:p>
    <w:p w14:paraId="613545D7" w14:textId="77777777" w:rsidR="00062AC6" w:rsidRPr="007718F3" w:rsidRDefault="00062AC6" w:rsidP="00062AC6">
      <w:pPr>
        <w:pStyle w:val="12"/>
        <w:tabs>
          <w:tab w:val="left" w:pos="709"/>
          <w:tab w:val="left" w:pos="10792"/>
        </w:tabs>
        <w:ind w:left="660"/>
        <w:jc w:val="both"/>
        <w:rPr>
          <w:rFonts w:ascii="Franklin Gothic Book" w:hAnsi="Franklin Gothic Book" w:cs="Arial"/>
          <w:b w:val="0"/>
          <w:sz w:val="23"/>
          <w:szCs w:val="23"/>
        </w:rPr>
      </w:pPr>
      <w:r w:rsidRPr="007718F3">
        <w:rPr>
          <w:rFonts w:ascii="Franklin Gothic Book" w:hAnsi="Franklin Gothic Book" w:cs="Arial"/>
          <w:b w:val="0"/>
          <w:sz w:val="23"/>
          <w:szCs w:val="23"/>
        </w:rPr>
        <w:t>Заказчик обязан оплатить штраф в течение 2 (двух) рабочих дней после получения счета.</w:t>
      </w:r>
    </w:p>
    <w:p w14:paraId="53C52172" w14:textId="77777777" w:rsidR="00D949DF" w:rsidRPr="007718F3" w:rsidRDefault="00062AC6" w:rsidP="001E640A">
      <w:pPr>
        <w:pStyle w:val="12"/>
        <w:tabs>
          <w:tab w:val="left" w:pos="709"/>
          <w:tab w:val="left" w:pos="10792"/>
        </w:tabs>
        <w:ind w:left="660"/>
        <w:jc w:val="both"/>
        <w:rPr>
          <w:rFonts w:ascii="Franklin Gothic Book" w:hAnsi="Franklin Gothic Book" w:cs="Arial"/>
          <w:b w:val="0"/>
          <w:sz w:val="23"/>
          <w:szCs w:val="23"/>
        </w:rPr>
      </w:pPr>
      <w:r w:rsidRPr="007718F3">
        <w:rPr>
          <w:rFonts w:ascii="Franklin Gothic Book" w:hAnsi="Franklin Gothic Book" w:cs="Arial"/>
          <w:b w:val="0"/>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5FD3B645" w14:textId="3599CA10" w:rsidR="00573B4E" w:rsidRPr="007718F3" w:rsidRDefault="00573B4E" w:rsidP="00C547D4">
      <w:pPr>
        <w:pStyle w:val="1"/>
        <w:numPr>
          <w:ilvl w:val="0"/>
          <w:numId w:val="26"/>
        </w:numPr>
      </w:pPr>
      <w:r w:rsidRPr="007718F3">
        <w:t>Разрешение споров по Договору</w:t>
      </w:r>
    </w:p>
    <w:p w14:paraId="3B05CCEA" w14:textId="77777777" w:rsidR="00CA00CF" w:rsidRPr="007718F3" w:rsidRDefault="002B26F5" w:rsidP="006621C8">
      <w:pPr>
        <w:pStyle w:val="12"/>
        <w:numPr>
          <w:ilvl w:val="1"/>
          <w:numId w:val="14"/>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Стороны будут стремиться к разрешению возникающих споров путем проведения переговоров.</w:t>
      </w:r>
    </w:p>
    <w:p w14:paraId="68930EC9" w14:textId="77777777" w:rsidR="0021492A" w:rsidRPr="007718F3" w:rsidRDefault="002B26F5" w:rsidP="006621C8">
      <w:pPr>
        <w:numPr>
          <w:ilvl w:val="1"/>
          <w:numId w:val="14"/>
        </w:numPr>
        <w:jc w:val="both"/>
        <w:rPr>
          <w:rFonts w:ascii="Franklin Gothic Book" w:eastAsia="Times New Roman" w:hAnsi="Franklin Gothic Book" w:cs="Arial"/>
          <w:sz w:val="23"/>
          <w:szCs w:val="23"/>
        </w:rPr>
      </w:pPr>
      <w:r w:rsidRPr="007718F3">
        <w:rPr>
          <w:rFonts w:ascii="Franklin Gothic Book" w:hAnsi="Franklin Gothic Book"/>
          <w:sz w:val="23"/>
          <w:szCs w:val="23"/>
        </w:rPr>
        <w:t xml:space="preserve">Неурегулированные Сторонами разногласия по исполнению настоящего Договора, либо в связи с ним, подлежат передаче на рассмотрение </w:t>
      </w:r>
      <w:r w:rsidR="00CA00CF" w:rsidRPr="007718F3">
        <w:rPr>
          <w:rFonts w:ascii="Franklin Gothic Book" w:hAnsi="Franklin Gothic Book" w:cs="Arial"/>
          <w:sz w:val="23"/>
          <w:szCs w:val="23"/>
        </w:rPr>
        <w:t xml:space="preserve">Арбитражного </w:t>
      </w:r>
      <w:r w:rsidR="0021492A" w:rsidRPr="007718F3">
        <w:rPr>
          <w:rFonts w:ascii="Franklin Gothic Book" w:hAnsi="Franklin Gothic Book" w:cs="Arial"/>
          <w:sz w:val="23"/>
          <w:szCs w:val="23"/>
        </w:rPr>
        <w:t xml:space="preserve">суда города </w:t>
      </w:r>
      <w:r w:rsidR="0021492A" w:rsidRPr="007718F3">
        <w:rPr>
          <w:rFonts w:ascii="Franklin Gothic Book" w:eastAsia="Times New Roman" w:hAnsi="Franklin Gothic Book" w:cs="Arial"/>
          <w:sz w:val="23"/>
          <w:szCs w:val="23"/>
        </w:rPr>
        <w:t>Санкт-Петербург</w:t>
      </w:r>
      <w:r w:rsidR="007F03CB" w:rsidRPr="007718F3">
        <w:rPr>
          <w:rFonts w:ascii="Franklin Gothic Book" w:eastAsia="Times New Roman" w:hAnsi="Franklin Gothic Book" w:cs="Arial"/>
          <w:sz w:val="23"/>
          <w:szCs w:val="23"/>
        </w:rPr>
        <w:t>а</w:t>
      </w:r>
      <w:r w:rsidR="0021492A" w:rsidRPr="007718F3">
        <w:rPr>
          <w:rFonts w:ascii="Franklin Gothic Book" w:eastAsia="Times New Roman" w:hAnsi="Franklin Gothic Book" w:cs="Arial"/>
          <w:sz w:val="23"/>
          <w:szCs w:val="23"/>
        </w:rPr>
        <w:t xml:space="preserve"> и Ленинградской области.</w:t>
      </w:r>
    </w:p>
    <w:p w14:paraId="7F61FAA9" w14:textId="05E33843" w:rsidR="00573B4E" w:rsidRPr="007718F3" w:rsidRDefault="00573B4E" w:rsidP="00C547D4">
      <w:pPr>
        <w:pStyle w:val="1"/>
        <w:numPr>
          <w:ilvl w:val="0"/>
          <w:numId w:val="26"/>
        </w:numPr>
      </w:pPr>
      <w:r w:rsidRPr="007718F3">
        <w:t>Обстоятельства непреодолимой силы</w:t>
      </w:r>
    </w:p>
    <w:p w14:paraId="065A41EC" w14:textId="77777777" w:rsidR="00C45CF4" w:rsidRPr="007718F3"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w:t>
      </w:r>
      <w:r w:rsidRPr="007718F3">
        <w:rPr>
          <w:rFonts w:ascii="Franklin Gothic Book" w:hAnsi="Franklin Gothic Book"/>
          <w:b w:val="0"/>
          <w:sz w:val="23"/>
          <w:szCs w:val="23"/>
        </w:rPr>
        <w:lastRenderedPageBreak/>
        <w:t>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w:t>
      </w:r>
      <w:r w:rsidR="00573B4E" w:rsidRPr="007718F3">
        <w:rPr>
          <w:rFonts w:ascii="Franklin Gothic Book" w:hAnsi="Franklin Gothic Book"/>
          <w:b w:val="0"/>
          <w:sz w:val="23"/>
          <w:szCs w:val="23"/>
        </w:rPr>
        <w:t xml:space="preserve"> </w:t>
      </w:r>
      <w:r w:rsidRPr="007718F3">
        <w:rPr>
          <w:rFonts w:ascii="Franklin Gothic Book" w:hAnsi="Franklin Gothic Book"/>
          <w:b w:val="0"/>
          <w:sz w:val="23"/>
          <w:szCs w:val="23"/>
        </w:rPr>
        <w:t>Договора, если они повлияли на исполнение Сторонами своих обязательств по настоящему Договору.</w:t>
      </w:r>
    </w:p>
    <w:p w14:paraId="4F9FA5D1" w14:textId="77777777" w:rsidR="00C45CF4" w:rsidRPr="007718F3"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 форс-мажорные обстоятельства продолжают действовать более 30 (Тридцат</w:t>
      </w:r>
      <w:r w:rsidR="00573B4E" w:rsidRPr="007718F3">
        <w:rPr>
          <w:rFonts w:ascii="Franklin Gothic Book" w:hAnsi="Franklin Gothic Book"/>
          <w:b w:val="0"/>
          <w:sz w:val="23"/>
          <w:szCs w:val="23"/>
        </w:rPr>
        <w:t>и</w:t>
      </w:r>
      <w:r w:rsidRPr="007718F3">
        <w:rPr>
          <w:rFonts w:ascii="Franklin Gothic Book" w:hAnsi="Franklin Gothic Book"/>
          <w:b w:val="0"/>
          <w:sz w:val="23"/>
          <w:szCs w:val="23"/>
        </w:rPr>
        <w:t>)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AA92DC6" w14:textId="77777777" w:rsidR="00C45CF4" w:rsidRPr="007718F3"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074DDF86" w14:textId="77777777" w:rsidR="00C45CF4" w:rsidRPr="007718F3"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5184BBF2" w14:textId="77777777" w:rsidR="00C45CF4" w:rsidRPr="007718F3" w:rsidRDefault="002B26F5" w:rsidP="006621C8">
      <w:pPr>
        <w:pStyle w:val="12"/>
        <w:numPr>
          <w:ilvl w:val="1"/>
          <w:numId w:val="15"/>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r w:rsidR="00573B4E" w:rsidRPr="007718F3">
        <w:rPr>
          <w:rFonts w:ascii="Franklin Gothic Book" w:hAnsi="Franklin Gothic Book"/>
          <w:b w:val="0"/>
          <w:sz w:val="23"/>
          <w:szCs w:val="23"/>
        </w:rPr>
        <w:t>.</w:t>
      </w:r>
    </w:p>
    <w:p w14:paraId="4A169F7A" w14:textId="7A30451D" w:rsidR="00573B4E" w:rsidRPr="007718F3" w:rsidRDefault="00573B4E" w:rsidP="00C547D4">
      <w:pPr>
        <w:pStyle w:val="1"/>
        <w:numPr>
          <w:ilvl w:val="0"/>
          <w:numId w:val="26"/>
        </w:numPr>
      </w:pPr>
      <w:r w:rsidRPr="007718F3">
        <w:t>Срок действия Договора</w:t>
      </w:r>
    </w:p>
    <w:p w14:paraId="12F63A31" w14:textId="2FA0C468" w:rsidR="00B64148" w:rsidRPr="007718F3" w:rsidRDefault="00B64148" w:rsidP="006621C8">
      <w:pPr>
        <w:numPr>
          <w:ilvl w:val="1"/>
          <w:numId w:val="16"/>
        </w:numPr>
        <w:suppressAutoHyphens/>
        <w:ind w:right="-34"/>
        <w:jc w:val="both"/>
        <w:rPr>
          <w:rFonts w:ascii="Franklin Gothic Book" w:hAnsi="Franklin Gothic Book"/>
          <w:sz w:val="23"/>
          <w:szCs w:val="23"/>
        </w:rPr>
      </w:pPr>
      <w:r w:rsidRPr="007718F3">
        <w:rPr>
          <w:rFonts w:ascii="Franklin Gothic Book" w:hAnsi="Franklin Gothic Book"/>
          <w:sz w:val="23"/>
          <w:szCs w:val="23"/>
        </w:rPr>
        <w:t>Настоящий Договор вступает в силу</w:t>
      </w:r>
      <w:r w:rsidR="001F53F5" w:rsidRPr="007718F3">
        <w:rPr>
          <w:rFonts w:ascii="Franklin Gothic Book" w:hAnsi="Franklin Gothic Book"/>
          <w:sz w:val="23"/>
          <w:szCs w:val="23"/>
        </w:rPr>
        <w:t xml:space="preserve"> </w:t>
      </w:r>
      <w:r w:rsidR="00B878DD" w:rsidRPr="007718F3">
        <w:rPr>
          <w:rFonts w:ascii="Franklin Gothic Book" w:hAnsi="Franklin Gothic Book"/>
          <w:sz w:val="23"/>
          <w:szCs w:val="23"/>
        </w:rPr>
        <w:t xml:space="preserve">с даты его подписания обеими Сторонами </w:t>
      </w:r>
      <w:r w:rsidRPr="007718F3">
        <w:rPr>
          <w:rFonts w:ascii="Franklin Gothic Book" w:hAnsi="Franklin Gothic Book"/>
          <w:sz w:val="23"/>
          <w:szCs w:val="23"/>
        </w:rPr>
        <w:t>и дейс</w:t>
      </w:r>
      <w:r w:rsidR="002C5EDE" w:rsidRPr="007718F3">
        <w:rPr>
          <w:rFonts w:ascii="Franklin Gothic Book" w:hAnsi="Franklin Gothic Book"/>
          <w:sz w:val="23"/>
          <w:szCs w:val="23"/>
        </w:rPr>
        <w:t xml:space="preserve">твует </w:t>
      </w:r>
      <w:r w:rsidR="00136B5B" w:rsidRPr="007718F3">
        <w:rPr>
          <w:rFonts w:ascii="Franklin Gothic Book" w:hAnsi="Franklin Gothic Book"/>
          <w:sz w:val="23"/>
          <w:szCs w:val="23"/>
        </w:rPr>
        <w:t xml:space="preserve">до </w:t>
      </w:r>
      <w:permStart w:id="1350401784" w:edGrp="everyone"/>
      <w:r w:rsidR="00136B5B" w:rsidRPr="007718F3">
        <w:rPr>
          <w:rFonts w:ascii="Franklin Gothic Book" w:hAnsi="Franklin Gothic Book"/>
          <w:sz w:val="23"/>
          <w:szCs w:val="23"/>
        </w:rPr>
        <w:t>00.00.</w:t>
      </w:r>
      <w:permEnd w:id="1350401784"/>
      <w:r w:rsidR="00136B5B" w:rsidRPr="007718F3">
        <w:rPr>
          <w:rFonts w:ascii="Franklin Gothic Book" w:hAnsi="Franklin Gothic Book"/>
          <w:sz w:val="23"/>
          <w:szCs w:val="23"/>
        </w:rPr>
        <w:t>20</w:t>
      </w:r>
      <w:r w:rsidR="006421BE" w:rsidRPr="007718F3">
        <w:rPr>
          <w:rFonts w:ascii="Franklin Gothic Book" w:hAnsi="Franklin Gothic Book"/>
          <w:sz w:val="23"/>
          <w:szCs w:val="23"/>
        </w:rPr>
        <w:t>20</w:t>
      </w:r>
      <w:r w:rsidR="001F53F5" w:rsidRPr="007718F3">
        <w:rPr>
          <w:rFonts w:ascii="Franklin Gothic Book" w:hAnsi="Franklin Gothic Book"/>
          <w:sz w:val="23"/>
          <w:szCs w:val="23"/>
        </w:rPr>
        <w:t xml:space="preserve"> </w:t>
      </w:r>
      <w:r w:rsidRPr="007718F3">
        <w:rPr>
          <w:rFonts w:ascii="Franklin Gothic Book" w:hAnsi="Franklin Gothic Book"/>
          <w:sz w:val="23"/>
          <w:szCs w:val="23"/>
        </w:rPr>
        <w:t xml:space="preserve">включительно, а в части неисполненных обязательств - до их полного исполнения. Окончание срока действия </w:t>
      </w:r>
      <w:r w:rsidR="005C7710" w:rsidRPr="007718F3">
        <w:rPr>
          <w:rFonts w:ascii="Franklin Gothic Book" w:hAnsi="Franklin Gothic Book"/>
          <w:sz w:val="23"/>
          <w:szCs w:val="23"/>
        </w:rPr>
        <w:t>Д</w:t>
      </w:r>
      <w:r w:rsidRPr="007718F3">
        <w:rPr>
          <w:rFonts w:ascii="Franklin Gothic Book" w:hAnsi="Franklin Gothic Book"/>
          <w:sz w:val="23"/>
          <w:szCs w:val="23"/>
        </w:rPr>
        <w:t>оговора не освобождает Стороны от ответственности за его нарушение.</w:t>
      </w:r>
    </w:p>
    <w:p w14:paraId="0B232ED0" w14:textId="77777777" w:rsidR="00C45CF4" w:rsidRPr="007718F3"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5FC7A033" w14:textId="77777777" w:rsidR="00C45CF4" w:rsidRPr="007718F3"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756851" w:rsidRPr="007718F3">
        <w:rPr>
          <w:rFonts w:ascii="Franklin Gothic Book" w:hAnsi="Franklin Gothic Book"/>
          <w:b w:val="0"/>
          <w:sz w:val="23"/>
          <w:szCs w:val="23"/>
          <w:lang w:val="en-US"/>
        </w:rPr>
        <w:t>40</w:t>
      </w:r>
      <w:r w:rsidR="00756851" w:rsidRPr="007718F3">
        <w:rPr>
          <w:rFonts w:ascii="Franklin Gothic Book" w:hAnsi="Franklin Gothic Book"/>
          <w:b w:val="0"/>
          <w:sz w:val="23"/>
          <w:szCs w:val="23"/>
        </w:rPr>
        <w:t xml:space="preserve"> </w:t>
      </w:r>
      <w:r w:rsidRPr="007718F3">
        <w:rPr>
          <w:rFonts w:ascii="Franklin Gothic Book" w:hAnsi="Franklin Gothic Book"/>
          <w:b w:val="0"/>
          <w:sz w:val="23"/>
          <w:szCs w:val="23"/>
        </w:rPr>
        <w:t>(</w:t>
      </w:r>
      <w:r w:rsidR="00756851" w:rsidRPr="007718F3">
        <w:rPr>
          <w:rFonts w:ascii="Franklin Gothic Book" w:hAnsi="Franklin Gothic Book"/>
          <w:b w:val="0"/>
          <w:sz w:val="23"/>
          <w:szCs w:val="23"/>
        </w:rPr>
        <w:t>Сорок</w:t>
      </w:r>
      <w:r w:rsidRPr="007718F3">
        <w:rPr>
          <w:rFonts w:ascii="Franklin Gothic Book" w:hAnsi="Franklin Gothic Book"/>
          <w:b w:val="0"/>
          <w:sz w:val="23"/>
          <w:szCs w:val="23"/>
        </w:rPr>
        <w:t>) рабочих дней до предполагаемой даты расторжения.</w:t>
      </w:r>
    </w:p>
    <w:p w14:paraId="0859BF0A" w14:textId="77777777" w:rsidR="00C45CF4" w:rsidRPr="007718F3" w:rsidRDefault="002B26F5" w:rsidP="006621C8">
      <w:pPr>
        <w:pStyle w:val="12"/>
        <w:numPr>
          <w:ilvl w:val="1"/>
          <w:numId w:val="16"/>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 случае расторжения настоящего Договора Стороны производят полные взаиморасчеты на дату расторжения Договора.</w:t>
      </w:r>
    </w:p>
    <w:p w14:paraId="5C2BA302" w14:textId="0E0A6FB1" w:rsidR="00573B4E" w:rsidRPr="007718F3" w:rsidRDefault="00573B4E" w:rsidP="00C547D4">
      <w:pPr>
        <w:pStyle w:val="1"/>
        <w:numPr>
          <w:ilvl w:val="0"/>
          <w:numId w:val="26"/>
        </w:numPr>
      </w:pPr>
      <w:r w:rsidRPr="007718F3">
        <w:t>Изменения и дополнения к настоящему Договору</w:t>
      </w:r>
    </w:p>
    <w:p w14:paraId="14E81832" w14:textId="77777777" w:rsidR="00C45CF4" w:rsidRPr="007718F3"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Условия настоящего Договора имеют одинаковую юридическую силу для Сторон и могут быть изменены по их взаимному согласию.</w:t>
      </w:r>
    </w:p>
    <w:p w14:paraId="26F4F721" w14:textId="77777777" w:rsidR="00C45CF4" w:rsidRPr="007718F3" w:rsidRDefault="002B26F5" w:rsidP="006621C8">
      <w:pPr>
        <w:pStyle w:val="12"/>
        <w:numPr>
          <w:ilvl w:val="1"/>
          <w:numId w:val="17"/>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1EB972F9" w14:textId="77777777" w:rsidR="0021492A" w:rsidRPr="007718F3" w:rsidRDefault="009C4B77" w:rsidP="006621C8">
      <w:pPr>
        <w:numPr>
          <w:ilvl w:val="1"/>
          <w:numId w:val="17"/>
        </w:numPr>
        <w:suppressAutoHyphens/>
        <w:ind w:right="-34"/>
        <w:jc w:val="both"/>
        <w:rPr>
          <w:rFonts w:ascii="Franklin Gothic Book" w:hAnsi="Franklin Gothic Book"/>
          <w:b/>
          <w:bCs/>
          <w:sz w:val="23"/>
          <w:szCs w:val="23"/>
        </w:rPr>
      </w:pPr>
      <w:r w:rsidRPr="007718F3">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6C1020FD" w14:textId="77777777" w:rsidR="00E174F2" w:rsidRPr="007718F3" w:rsidRDefault="00E174F2" w:rsidP="006621C8">
      <w:pPr>
        <w:numPr>
          <w:ilvl w:val="1"/>
          <w:numId w:val="17"/>
        </w:numPr>
        <w:suppressAutoHyphens/>
        <w:ind w:right="-34"/>
        <w:jc w:val="both"/>
        <w:rPr>
          <w:rFonts w:ascii="Franklin Gothic Book" w:hAnsi="Franklin Gothic Book"/>
          <w:b/>
          <w:bCs/>
          <w:sz w:val="23"/>
          <w:szCs w:val="23"/>
        </w:rPr>
      </w:pPr>
      <w:r w:rsidRPr="007718F3">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дополнительного соглашения к настоящему Договору с изложением новых реквизитов не требуется.</w:t>
      </w:r>
    </w:p>
    <w:p w14:paraId="07DF7803" w14:textId="55D3A22A" w:rsidR="009C4B77" w:rsidRPr="007718F3" w:rsidRDefault="009C4B77" w:rsidP="00C547D4">
      <w:pPr>
        <w:pStyle w:val="1"/>
        <w:numPr>
          <w:ilvl w:val="0"/>
          <w:numId w:val="26"/>
        </w:numPr>
      </w:pPr>
      <w:r w:rsidRPr="007718F3">
        <w:t>Прочие условия</w:t>
      </w:r>
    </w:p>
    <w:p w14:paraId="230BBCFF" w14:textId="77777777" w:rsidR="00C45CF4" w:rsidRPr="007718F3"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Исполнитель принимает под обработку танкеры в том случае, если прием танкера был подтвержден Исполнителем.</w:t>
      </w:r>
    </w:p>
    <w:p w14:paraId="145E4C0F" w14:textId="372A5974" w:rsidR="00C45CF4" w:rsidRPr="007718F3"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Ресурсы передаютс</w:t>
      </w:r>
      <w:r w:rsidR="00455D00" w:rsidRPr="007718F3">
        <w:rPr>
          <w:rFonts w:ascii="Franklin Gothic Book" w:hAnsi="Franklin Gothic Book"/>
          <w:b w:val="0"/>
          <w:sz w:val="23"/>
          <w:szCs w:val="23"/>
        </w:rPr>
        <w:t>я Заказчиком Исполнителю на узлах</w:t>
      </w:r>
      <w:r w:rsidR="003A2478" w:rsidRPr="007718F3">
        <w:rPr>
          <w:rFonts w:ascii="Franklin Gothic Book" w:hAnsi="Franklin Gothic Book"/>
          <w:b w:val="0"/>
          <w:sz w:val="23"/>
          <w:szCs w:val="23"/>
        </w:rPr>
        <w:t xml:space="preserve"> учета. </w:t>
      </w:r>
    </w:p>
    <w:p w14:paraId="0098A658" w14:textId="2119D820" w:rsidR="00C45CF4" w:rsidRPr="007718F3"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lastRenderedPageBreak/>
        <w:t>Учет Ресурсов Заказчика, в отношении которых Исполнителем были оказаны Услуги</w:t>
      </w:r>
      <w:r w:rsidR="009C4B77" w:rsidRPr="007718F3">
        <w:rPr>
          <w:rFonts w:ascii="Franklin Gothic Book" w:hAnsi="Franklin Gothic Book"/>
          <w:b w:val="0"/>
          <w:sz w:val="23"/>
          <w:szCs w:val="23"/>
        </w:rPr>
        <w:t xml:space="preserve"> </w:t>
      </w:r>
      <w:r w:rsidRPr="007718F3">
        <w:rPr>
          <w:rFonts w:ascii="Franklin Gothic Book" w:hAnsi="Franklin Gothic Book"/>
          <w:b w:val="0"/>
          <w:sz w:val="23"/>
          <w:szCs w:val="23"/>
        </w:rPr>
        <w:t>перевалки, определяется методами в соответствии с ГОСТ Р 8.595-2004 «Государственная система обеспечения единства измерений. Масса нефти и нефтепродуктов. Общие требования к методикам выполнения измерений». Количество Ресурсов Заказчика, в отношении которых Исполнителем были оказаны Услуги перевалки, опре</w:t>
      </w:r>
      <w:r w:rsidR="003A2478" w:rsidRPr="007718F3">
        <w:rPr>
          <w:rFonts w:ascii="Franklin Gothic Book" w:hAnsi="Franklin Gothic Book"/>
          <w:b w:val="0"/>
          <w:sz w:val="23"/>
          <w:szCs w:val="23"/>
        </w:rPr>
        <w:t xml:space="preserve">деляется с использованием СИКН </w:t>
      </w:r>
      <w:r w:rsidR="00E10CDE" w:rsidRPr="007718F3">
        <w:rPr>
          <w:rFonts w:ascii="Franklin Gothic Book" w:hAnsi="Franklin Gothic Book"/>
          <w:b w:val="0"/>
          <w:sz w:val="23"/>
          <w:szCs w:val="23"/>
        </w:rPr>
        <w:t xml:space="preserve">(основная </w:t>
      </w:r>
      <w:r w:rsidRPr="007718F3">
        <w:rPr>
          <w:rFonts w:ascii="Franklin Gothic Book" w:hAnsi="Franklin Gothic Book"/>
          <w:b w:val="0"/>
          <w:sz w:val="23"/>
          <w:szCs w:val="23"/>
        </w:rPr>
        <w:t>схема учета) в соответствии с Рекомендациями «Масса нефтепродуктов. Методика выполнения измерений косвенным методом динамических измерений системой измерения количества и показателей качества нефтепродуктов для морского терминала Приморск» ФР. 1.29.2009.05979, утвержденной ВНИИМС. Резервными схемами учета Ресурсов Заказчика, в отношении которых Исполнителем были оказаны Услуги перевалки, являются резервуары. Резервная схема № 1 - использует косвенный метод статических измерений массы нефтепродуктов; резервная схема № 2 - использует косвенный метод, основанный: на гидростатическом принципе измерения массы нефтепродуктов. При определении количества нефтепродуктов в резервуарах применяются методы измерения в соответствии с ГОСТ Р 8.595-2004 «Государственная систем</w:t>
      </w:r>
      <w:r w:rsidR="004E46AD" w:rsidRPr="007718F3">
        <w:rPr>
          <w:rFonts w:ascii="Franklin Gothic Book" w:hAnsi="Franklin Gothic Book"/>
          <w:b w:val="0"/>
          <w:sz w:val="23"/>
          <w:szCs w:val="23"/>
        </w:rPr>
        <w:t>а обес</w:t>
      </w:r>
      <w:r w:rsidRPr="007718F3">
        <w:rPr>
          <w:rFonts w:ascii="Franklin Gothic Book" w:hAnsi="Franklin Gothic Book"/>
          <w:b w:val="0"/>
          <w:sz w:val="23"/>
          <w:szCs w:val="23"/>
        </w:rPr>
        <w:t xml:space="preserve">печения единства измерений. Масса нефти и нефтепродуктов. Общие требования к методикам выполнения измерений» и РД 153-39-011-97 «Инструкция по учету нефтепродуктов на магистральных нефтепроводах». </w:t>
      </w:r>
      <w:r w:rsidR="00253790" w:rsidRPr="007718F3">
        <w:rPr>
          <w:rFonts w:ascii="Franklin Gothic Book" w:hAnsi="Franklin Gothic Book"/>
          <w:b w:val="0"/>
          <w:sz w:val="23"/>
          <w:szCs w:val="23"/>
        </w:rPr>
        <w:t xml:space="preserve">При невозможности использования основной или резервной схем учета для определения количества 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E64E0E" w:rsidRPr="007718F3">
        <w:rPr>
          <w:rFonts w:ascii="Franklin Gothic Book" w:hAnsi="Franklin Gothic Book"/>
          <w:b w:val="0"/>
          <w:sz w:val="23"/>
          <w:szCs w:val="23"/>
        </w:rPr>
        <w:t>представителем танкера</w:t>
      </w:r>
      <w:r w:rsidR="00253790" w:rsidRPr="007718F3">
        <w:rPr>
          <w:rFonts w:ascii="Franklin Gothic Book" w:hAnsi="Franklin Gothic Book"/>
          <w:b w:val="0"/>
          <w:sz w:val="23"/>
          <w:szCs w:val="23"/>
        </w:rPr>
        <w:t xml:space="preserve"> и независимым сюрвейером комиссионно с участием должностного лица Таможенного органа</w:t>
      </w:r>
      <w:r w:rsidRPr="007718F3">
        <w:rPr>
          <w:rFonts w:ascii="Franklin Gothic Book" w:hAnsi="Franklin Gothic Book"/>
          <w:b w:val="0"/>
          <w:sz w:val="23"/>
          <w:szCs w:val="23"/>
        </w:rPr>
        <w:t>.</w:t>
      </w:r>
    </w:p>
    <w:p w14:paraId="2AB0C8C5" w14:textId="77777777" w:rsidR="005C1660" w:rsidRPr="007718F3" w:rsidRDefault="002B26F5" w:rsidP="005C1660">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ГОСТ Р8.595-2004 «Государственная система обеспечения единства измерений. Масса нефти и нефтепродуктов. Общие требования к методикам выполнения измерений».</w:t>
      </w:r>
    </w:p>
    <w:p w14:paraId="069D0745" w14:textId="5B13012F" w:rsidR="005C1660" w:rsidRPr="007718F3" w:rsidRDefault="005C1660" w:rsidP="005C1660">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Оказание Услуг перевалки Ресурсов Заказчика по настоящему Договору осуществляется в соответствии с Регламентом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 Руководством по обработке судов и другими нормативными документами, действующими в порту Приморск на момент их применения.</w:t>
      </w:r>
    </w:p>
    <w:p w14:paraId="7A529374" w14:textId="782F0DE3" w:rsidR="006421BE" w:rsidRPr="007718F3" w:rsidRDefault="006421BE" w:rsidP="00AA09B0">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7718F3">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6A9A3D87" w14:textId="3A37660B" w:rsidR="006421BE" w:rsidRPr="007718F3" w:rsidRDefault="006421BE" w:rsidP="00EE6513">
      <w:pPr>
        <w:widowControl w:val="0"/>
        <w:shd w:val="clear" w:color="auto" w:fill="FFFFFF"/>
        <w:tabs>
          <w:tab w:val="left" w:pos="709"/>
        </w:tabs>
        <w:autoSpaceDE w:val="0"/>
        <w:autoSpaceDN w:val="0"/>
        <w:adjustRightInd w:val="0"/>
        <w:ind w:left="660" w:right="-11"/>
        <w:jc w:val="both"/>
        <w:rPr>
          <w:rFonts w:ascii="Franklin Gothic Book" w:hAnsi="Franklin Gothic Book"/>
          <w:sz w:val="23"/>
          <w:szCs w:val="23"/>
        </w:rPr>
      </w:pPr>
      <w:r w:rsidRPr="007718F3">
        <w:rPr>
          <w:rFonts w:ascii="Franklin Gothic Book" w:hAnsi="Franklin Gothic Book"/>
          <w:sz w:val="23"/>
          <w:szCs w:val="23"/>
        </w:rPr>
        <w:t>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4523BF27" w14:textId="77BB618C" w:rsidR="006421BE" w:rsidRPr="007718F3" w:rsidRDefault="006421BE" w:rsidP="006621C8">
      <w:pPr>
        <w:widowControl w:val="0"/>
        <w:numPr>
          <w:ilvl w:val="1"/>
          <w:numId w:val="18"/>
        </w:numPr>
        <w:shd w:val="clear" w:color="auto" w:fill="FFFFFF"/>
        <w:tabs>
          <w:tab w:val="left" w:pos="709"/>
        </w:tabs>
        <w:autoSpaceDE w:val="0"/>
        <w:autoSpaceDN w:val="0"/>
        <w:adjustRightInd w:val="0"/>
        <w:ind w:right="-11"/>
        <w:jc w:val="both"/>
        <w:rPr>
          <w:rFonts w:ascii="Franklin Gothic Book" w:hAnsi="Franklin Gothic Book"/>
          <w:sz w:val="23"/>
          <w:szCs w:val="23"/>
        </w:rPr>
      </w:pPr>
      <w:r w:rsidRPr="007718F3">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38D0212C" w14:textId="77777777" w:rsidR="00C45CF4" w:rsidRPr="007718F3"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lastRenderedPageBreak/>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23955C05" w14:textId="77777777" w:rsidR="00C45CF4" w:rsidRPr="007718F3" w:rsidRDefault="002B26F5" w:rsidP="006621C8">
      <w:pPr>
        <w:pStyle w:val="12"/>
        <w:numPr>
          <w:ilvl w:val="1"/>
          <w:numId w:val="18"/>
        </w:numPr>
        <w:tabs>
          <w:tab w:val="left" w:pos="2410"/>
          <w:tab w:val="left" w:pos="10792"/>
        </w:tabs>
        <w:jc w:val="both"/>
        <w:rPr>
          <w:rFonts w:ascii="Franklin Gothic Book" w:hAnsi="Franklin Gothic Book"/>
          <w:b w:val="0"/>
          <w:sz w:val="23"/>
          <w:szCs w:val="23"/>
        </w:rPr>
      </w:pPr>
      <w:r w:rsidRPr="007718F3">
        <w:rPr>
          <w:rFonts w:ascii="Franklin Gothic Book" w:hAnsi="Franklin Gothic Book"/>
          <w:b w:val="0"/>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33F7E6C9" w14:textId="77777777" w:rsidR="00C45CF4" w:rsidRPr="007718F3" w:rsidRDefault="002B26F5" w:rsidP="007718F3">
      <w:pPr>
        <w:pStyle w:val="12"/>
        <w:numPr>
          <w:ilvl w:val="1"/>
          <w:numId w:val="18"/>
        </w:numPr>
        <w:tabs>
          <w:tab w:val="clear" w:pos="660"/>
          <w:tab w:val="num" w:pos="851"/>
          <w:tab w:val="left" w:pos="2410"/>
          <w:tab w:val="left" w:pos="10792"/>
        </w:tabs>
        <w:ind w:left="851" w:hanging="851"/>
        <w:jc w:val="both"/>
        <w:rPr>
          <w:rFonts w:ascii="Franklin Gothic Book" w:hAnsi="Franklin Gothic Book"/>
          <w:b w:val="0"/>
          <w:sz w:val="23"/>
          <w:szCs w:val="23"/>
        </w:rPr>
      </w:pPr>
      <w:r w:rsidRPr="007718F3">
        <w:rPr>
          <w:rFonts w:ascii="Franklin Gothic Book" w:hAnsi="Franklin Gothic Book"/>
          <w:b w:val="0"/>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1C59A7FC" w14:textId="77777777" w:rsidR="007718F3" w:rsidRDefault="002B26F5" w:rsidP="007718F3">
      <w:pPr>
        <w:pStyle w:val="12"/>
        <w:numPr>
          <w:ilvl w:val="1"/>
          <w:numId w:val="18"/>
        </w:numPr>
        <w:tabs>
          <w:tab w:val="clear" w:pos="660"/>
          <w:tab w:val="num" w:pos="851"/>
          <w:tab w:val="left" w:pos="2410"/>
          <w:tab w:val="left" w:pos="10792"/>
        </w:tabs>
        <w:ind w:left="851" w:hanging="851"/>
        <w:jc w:val="both"/>
        <w:rPr>
          <w:rFonts w:ascii="Franklin Gothic Book" w:hAnsi="Franklin Gothic Book"/>
          <w:b w:val="0"/>
          <w:sz w:val="23"/>
          <w:szCs w:val="23"/>
        </w:rPr>
      </w:pPr>
      <w:r w:rsidRPr="007718F3">
        <w:rPr>
          <w:rFonts w:ascii="Franklin Gothic Book" w:hAnsi="Franklin Gothic Book"/>
          <w:b w:val="0"/>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46C39AD4" w14:textId="368E405F" w:rsidR="00D949DF" w:rsidRPr="007718F3" w:rsidRDefault="00D949DF" w:rsidP="007718F3">
      <w:pPr>
        <w:pStyle w:val="12"/>
        <w:numPr>
          <w:ilvl w:val="1"/>
          <w:numId w:val="18"/>
        </w:numPr>
        <w:tabs>
          <w:tab w:val="clear" w:pos="660"/>
          <w:tab w:val="num" w:pos="851"/>
          <w:tab w:val="left" w:pos="2410"/>
          <w:tab w:val="left" w:pos="10792"/>
        </w:tabs>
        <w:ind w:left="851" w:hanging="851"/>
        <w:jc w:val="both"/>
        <w:rPr>
          <w:rFonts w:ascii="Franklin Gothic Book" w:hAnsi="Franklin Gothic Book"/>
          <w:b w:val="0"/>
          <w:sz w:val="23"/>
          <w:szCs w:val="23"/>
        </w:rPr>
      </w:pPr>
      <w:r w:rsidRPr="007718F3">
        <w:rPr>
          <w:rFonts w:ascii="Franklin Gothic Book" w:hAnsi="Franklin Gothic Book"/>
          <w:b w:val="0"/>
          <w:sz w:val="23"/>
          <w:szCs w:val="23"/>
        </w:rPr>
        <w:t>С даты подписания настоящего Договора все предыдущие переговоры и переписка между Сторонами теряет юридическую силу.</w:t>
      </w:r>
    </w:p>
    <w:p w14:paraId="2A2BCE77" w14:textId="6A90855B" w:rsidR="007718F3" w:rsidRPr="007718F3" w:rsidRDefault="00B64148" w:rsidP="007718F3">
      <w:pPr>
        <w:pStyle w:val="1"/>
        <w:numPr>
          <w:ilvl w:val="0"/>
          <w:numId w:val="26"/>
        </w:numPr>
        <w:spacing w:beforeLines="70" w:before="168" w:afterLines="70" w:after="168"/>
      </w:pPr>
      <w:r w:rsidRPr="007718F3">
        <w:t>Юридические адреса, банковские реквизиты и подписи Сторон:</w:t>
      </w:r>
    </w:p>
    <w:tbl>
      <w:tblPr>
        <w:tblStyle w:val="af"/>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7718F3" w:rsidRPr="00470E90" w14:paraId="6DB9EE05" w14:textId="77777777" w:rsidTr="005D41AA">
        <w:tc>
          <w:tcPr>
            <w:tcW w:w="4857" w:type="dxa"/>
          </w:tcPr>
          <w:p w14:paraId="6D9C69A5" w14:textId="77777777" w:rsidR="007718F3" w:rsidRPr="00470E90" w:rsidRDefault="007718F3" w:rsidP="005D41AA">
            <w:pPr>
              <w:pStyle w:val="ab"/>
              <w:suppressAutoHyphens/>
              <w:ind w:left="0" w:right="-34"/>
              <w:rPr>
                <w:rFonts w:ascii="Franklin Gothic Book" w:hAnsi="Franklin Gothic Book"/>
                <w:b/>
                <w:sz w:val="23"/>
                <w:szCs w:val="23"/>
              </w:rPr>
            </w:pPr>
            <w:r w:rsidRPr="00470E90">
              <w:rPr>
                <w:rFonts w:ascii="Franklin Gothic Book" w:hAnsi="Franklin Gothic Book"/>
                <w:b/>
                <w:sz w:val="23"/>
                <w:szCs w:val="23"/>
              </w:rPr>
              <w:t>Исполнитель</w:t>
            </w:r>
          </w:p>
        </w:tc>
        <w:tc>
          <w:tcPr>
            <w:tcW w:w="4357" w:type="dxa"/>
          </w:tcPr>
          <w:p w14:paraId="248DC48C" w14:textId="77777777" w:rsidR="007718F3" w:rsidRPr="00470E90" w:rsidRDefault="007718F3" w:rsidP="005D41AA">
            <w:pPr>
              <w:pStyle w:val="ab"/>
              <w:suppressAutoHyphens/>
              <w:ind w:left="0" w:right="-34"/>
              <w:rPr>
                <w:rFonts w:ascii="Franklin Gothic Book" w:hAnsi="Franklin Gothic Book"/>
                <w:b/>
                <w:sz w:val="23"/>
                <w:szCs w:val="23"/>
              </w:rPr>
            </w:pPr>
            <w:r w:rsidRPr="00470E90">
              <w:rPr>
                <w:rFonts w:ascii="Franklin Gothic Book" w:hAnsi="Franklin Gothic Book"/>
                <w:b/>
                <w:sz w:val="23"/>
                <w:szCs w:val="23"/>
              </w:rPr>
              <w:t>Заказчик</w:t>
            </w:r>
          </w:p>
        </w:tc>
      </w:tr>
      <w:tr w:rsidR="007718F3" w:rsidRPr="00470E90" w14:paraId="460CCC2C" w14:textId="77777777" w:rsidTr="005D41AA">
        <w:tc>
          <w:tcPr>
            <w:tcW w:w="4857" w:type="dxa"/>
          </w:tcPr>
          <w:p w14:paraId="10ED3ABE" w14:textId="77777777" w:rsidR="007718F3" w:rsidRPr="00470E90" w:rsidRDefault="007718F3" w:rsidP="005D41AA">
            <w:pPr>
              <w:tabs>
                <w:tab w:val="left" w:pos="851"/>
              </w:tabs>
              <w:spacing w:before="120" w:after="120"/>
              <w:jc w:val="both"/>
              <w:rPr>
                <w:rFonts w:ascii="Franklin Gothic Book" w:hAnsi="Franklin Gothic Book"/>
                <w:b/>
                <w:sz w:val="23"/>
                <w:szCs w:val="23"/>
              </w:rPr>
            </w:pPr>
            <w:r w:rsidRPr="00470E90">
              <w:rPr>
                <w:rFonts w:ascii="Franklin Gothic Book" w:hAnsi="Franklin Gothic Book"/>
                <w:b/>
                <w:sz w:val="23"/>
                <w:szCs w:val="23"/>
              </w:rPr>
              <w:t>Полное наименование:</w:t>
            </w:r>
          </w:p>
          <w:p w14:paraId="77F3477D" w14:textId="77777777" w:rsidR="007718F3" w:rsidRPr="00470E90" w:rsidRDefault="007718F3" w:rsidP="005D41AA">
            <w:pPr>
              <w:pStyle w:val="ab"/>
              <w:suppressAutoHyphens/>
              <w:ind w:left="0" w:right="-34"/>
              <w:rPr>
                <w:rFonts w:ascii="Franklin Gothic Book" w:hAnsi="Franklin Gothic Book"/>
                <w:b/>
                <w:sz w:val="23"/>
                <w:szCs w:val="23"/>
              </w:rPr>
            </w:pPr>
            <w:r w:rsidRPr="00470E90">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4B0A76A7" w14:textId="77777777" w:rsidR="007718F3" w:rsidRPr="00470E90" w:rsidRDefault="007718F3" w:rsidP="005D41AA">
            <w:pPr>
              <w:tabs>
                <w:tab w:val="left" w:pos="851"/>
              </w:tabs>
              <w:spacing w:before="120" w:after="120"/>
              <w:jc w:val="both"/>
              <w:rPr>
                <w:rFonts w:ascii="Franklin Gothic Book" w:hAnsi="Franklin Gothic Book"/>
                <w:b/>
                <w:sz w:val="23"/>
                <w:szCs w:val="23"/>
              </w:rPr>
            </w:pPr>
            <w:r w:rsidRPr="00470E90">
              <w:rPr>
                <w:rFonts w:ascii="Franklin Gothic Book" w:hAnsi="Franklin Gothic Book"/>
                <w:b/>
                <w:sz w:val="23"/>
                <w:szCs w:val="23"/>
              </w:rPr>
              <w:t>Полное наименование:</w:t>
            </w:r>
          </w:p>
          <w:p w14:paraId="6B76C267" w14:textId="77777777" w:rsidR="007718F3" w:rsidRPr="00470E90" w:rsidRDefault="007718F3" w:rsidP="005D41AA">
            <w:pPr>
              <w:tabs>
                <w:tab w:val="left" w:pos="851"/>
              </w:tabs>
              <w:spacing w:before="120" w:after="120"/>
              <w:jc w:val="both"/>
              <w:rPr>
                <w:rFonts w:ascii="Franklin Gothic Book" w:hAnsi="Franklin Gothic Book"/>
                <w:b/>
                <w:sz w:val="23"/>
                <w:szCs w:val="23"/>
              </w:rPr>
            </w:pPr>
            <w:permStart w:id="1446325989" w:edGrp="everyone"/>
            <w:r w:rsidRPr="00470E90">
              <w:rPr>
                <w:rFonts w:ascii="Franklin Gothic Book" w:hAnsi="Franklin Gothic Book"/>
                <w:sz w:val="23"/>
                <w:szCs w:val="23"/>
              </w:rPr>
              <w:t>____</w:t>
            </w:r>
            <w:permEnd w:id="1446325989"/>
          </w:p>
        </w:tc>
      </w:tr>
    </w:tbl>
    <w:p w14:paraId="74019D68" w14:textId="77777777" w:rsidR="007718F3" w:rsidRPr="00470E90" w:rsidRDefault="007718F3" w:rsidP="007718F3">
      <w:pPr>
        <w:pStyle w:val="ab"/>
        <w:suppressAutoHyphens/>
        <w:ind w:left="0" w:right="-34"/>
        <w:rPr>
          <w:rFonts w:ascii="Franklin Gothic Book" w:hAnsi="Franklin Gothic Book"/>
          <w:b/>
          <w:sz w:val="23"/>
          <w:szCs w:val="23"/>
        </w:rPr>
      </w:pPr>
    </w:p>
    <w:tbl>
      <w:tblPr>
        <w:tblStyle w:val="af"/>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7718F3" w:rsidRPr="00470E90" w14:paraId="64311996" w14:textId="77777777" w:rsidTr="005D41AA">
        <w:tc>
          <w:tcPr>
            <w:tcW w:w="4857" w:type="dxa"/>
          </w:tcPr>
          <w:p w14:paraId="7D008E6C"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Местонахождение:</w:t>
            </w:r>
          </w:p>
          <w:p w14:paraId="1964B7F4"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188910, Российская Федерация,</w:t>
            </w:r>
          </w:p>
          <w:p w14:paraId="47F1C2B6"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w:t>
            </w:r>
          </w:p>
          <w:p w14:paraId="20C7AD5D"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Выборгский район, Приморская территория,</w:t>
            </w:r>
          </w:p>
          <w:p w14:paraId="27529C2F"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Портовый проезд, дом 10, офис 116</w:t>
            </w:r>
          </w:p>
          <w:p w14:paraId="273E70EC" w14:textId="77777777" w:rsidR="007718F3" w:rsidRPr="00470E90" w:rsidRDefault="007718F3" w:rsidP="005D41AA">
            <w:pPr>
              <w:pStyle w:val="ab"/>
              <w:suppressAutoHyphens/>
              <w:ind w:left="0" w:right="-34"/>
              <w:rPr>
                <w:rFonts w:ascii="Franklin Gothic Book" w:hAnsi="Franklin Gothic Book"/>
                <w:b/>
                <w:sz w:val="23"/>
                <w:szCs w:val="23"/>
              </w:rPr>
            </w:pPr>
          </w:p>
        </w:tc>
        <w:tc>
          <w:tcPr>
            <w:tcW w:w="4357" w:type="dxa"/>
          </w:tcPr>
          <w:p w14:paraId="217EC9E7"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Местонахождение:</w:t>
            </w:r>
          </w:p>
          <w:p w14:paraId="1814774A" w14:textId="77777777" w:rsidR="007718F3" w:rsidRPr="00470E90" w:rsidRDefault="007718F3" w:rsidP="005D41AA">
            <w:pPr>
              <w:pStyle w:val="ab"/>
              <w:suppressAutoHyphens/>
              <w:ind w:left="0" w:right="-34"/>
              <w:rPr>
                <w:rFonts w:ascii="Franklin Gothic Book" w:hAnsi="Franklin Gothic Book"/>
                <w:b/>
                <w:sz w:val="23"/>
                <w:szCs w:val="23"/>
              </w:rPr>
            </w:pPr>
            <w:permStart w:id="422314901" w:edGrp="everyone"/>
            <w:r w:rsidRPr="00470E90">
              <w:rPr>
                <w:rFonts w:ascii="Franklin Gothic Book" w:hAnsi="Franklin Gothic Book"/>
                <w:sz w:val="23"/>
                <w:szCs w:val="23"/>
              </w:rPr>
              <w:t>____</w:t>
            </w:r>
            <w:permEnd w:id="422314901"/>
          </w:p>
        </w:tc>
      </w:tr>
      <w:tr w:rsidR="007718F3" w:rsidRPr="00470E90" w14:paraId="5EF04049" w14:textId="77777777" w:rsidTr="005D41AA">
        <w:tc>
          <w:tcPr>
            <w:tcW w:w="4857" w:type="dxa"/>
          </w:tcPr>
          <w:p w14:paraId="4AAF892D"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 xml:space="preserve">Почтовый адрес: </w:t>
            </w:r>
          </w:p>
          <w:p w14:paraId="4B2E5C96"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 xml:space="preserve">188910, Российская Федерация, </w:t>
            </w:r>
          </w:p>
          <w:p w14:paraId="4CA2CD25"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 Выборгский р-н,</w:t>
            </w:r>
          </w:p>
          <w:p w14:paraId="1CA4D870"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г. Приморск, наб. Лебедева, д. 1Б,</w:t>
            </w:r>
          </w:p>
          <w:p w14:paraId="7B100BEA"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почтовое отделение, а/я 25</w:t>
            </w:r>
          </w:p>
          <w:p w14:paraId="31A5F7EF" w14:textId="77777777" w:rsidR="007718F3" w:rsidRPr="00470E90" w:rsidRDefault="007718F3" w:rsidP="005D41AA">
            <w:pPr>
              <w:ind w:right="-34"/>
              <w:jc w:val="both"/>
              <w:rPr>
                <w:rFonts w:ascii="Franklin Gothic Book" w:hAnsi="Franklin Gothic Book"/>
                <w:sz w:val="23"/>
                <w:szCs w:val="23"/>
              </w:rPr>
            </w:pPr>
          </w:p>
          <w:p w14:paraId="47256344"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ИНН 4704057515</w:t>
            </w:r>
          </w:p>
          <w:p w14:paraId="005E0093"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КПП 785150001</w:t>
            </w:r>
          </w:p>
          <w:p w14:paraId="3148A4DA"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ОКПО 70650573</w:t>
            </w:r>
          </w:p>
          <w:p w14:paraId="4AE9016F"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ОГРН 1044700880762</w:t>
            </w:r>
          </w:p>
          <w:p w14:paraId="1575F1A8" w14:textId="77777777" w:rsidR="007718F3" w:rsidRPr="00470E90" w:rsidRDefault="007718F3" w:rsidP="00C22DAB">
            <w:pPr>
              <w:ind w:right="-34"/>
              <w:jc w:val="both"/>
              <w:rPr>
                <w:rFonts w:ascii="Franklin Gothic Book" w:hAnsi="Franklin Gothic Book"/>
                <w:b/>
                <w:sz w:val="23"/>
                <w:szCs w:val="23"/>
              </w:rPr>
            </w:pPr>
          </w:p>
        </w:tc>
        <w:tc>
          <w:tcPr>
            <w:tcW w:w="4357" w:type="dxa"/>
          </w:tcPr>
          <w:p w14:paraId="68C48781"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 xml:space="preserve">Почтовый адрес: </w:t>
            </w:r>
          </w:p>
          <w:p w14:paraId="568F5905" w14:textId="77777777" w:rsidR="007718F3" w:rsidRPr="00470E90" w:rsidRDefault="007718F3" w:rsidP="005D41AA">
            <w:pPr>
              <w:pStyle w:val="ab"/>
              <w:suppressAutoHyphens/>
              <w:ind w:left="0" w:right="-34"/>
              <w:rPr>
                <w:rFonts w:ascii="Franklin Gothic Book" w:hAnsi="Franklin Gothic Book"/>
                <w:sz w:val="23"/>
                <w:szCs w:val="23"/>
              </w:rPr>
            </w:pPr>
            <w:permStart w:id="231239160" w:edGrp="everyone"/>
            <w:r w:rsidRPr="00470E90">
              <w:rPr>
                <w:rFonts w:ascii="Franklin Gothic Book" w:hAnsi="Franklin Gothic Book"/>
                <w:sz w:val="23"/>
                <w:szCs w:val="23"/>
              </w:rPr>
              <w:t>____</w:t>
            </w:r>
          </w:p>
          <w:permEnd w:id="231239160"/>
          <w:p w14:paraId="54570A01" w14:textId="77777777" w:rsidR="007718F3" w:rsidRPr="00470E90" w:rsidRDefault="007718F3" w:rsidP="005D41AA">
            <w:pPr>
              <w:pStyle w:val="ab"/>
              <w:suppressAutoHyphens/>
              <w:ind w:left="0" w:right="-34"/>
              <w:rPr>
                <w:rFonts w:ascii="Franklin Gothic Book" w:hAnsi="Franklin Gothic Book"/>
                <w:b/>
                <w:sz w:val="23"/>
                <w:szCs w:val="23"/>
              </w:rPr>
            </w:pPr>
          </w:p>
          <w:p w14:paraId="2A27A580" w14:textId="77777777" w:rsidR="007718F3" w:rsidRPr="00470E90" w:rsidRDefault="007718F3" w:rsidP="005D41AA">
            <w:pPr>
              <w:pStyle w:val="ab"/>
              <w:suppressAutoHyphens/>
              <w:ind w:left="0" w:right="-34"/>
              <w:rPr>
                <w:rFonts w:ascii="Franklin Gothic Book" w:hAnsi="Franklin Gothic Book"/>
              </w:rPr>
            </w:pPr>
          </w:p>
          <w:p w14:paraId="4E04F0DF" w14:textId="77777777" w:rsidR="007718F3" w:rsidRPr="00470E90" w:rsidRDefault="007718F3" w:rsidP="005D41AA">
            <w:pPr>
              <w:pStyle w:val="ab"/>
              <w:suppressAutoHyphens/>
              <w:ind w:left="0" w:right="-34"/>
              <w:rPr>
                <w:rFonts w:ascii="Franklin Gothic Book" w:hAnsi="Franklin Gothic Book"/>
              </w:rPr>
            </w:pPr>
          </w:p>
          <w:p w14:paraId="2E997EE4" w14:textId="77777777" w:rsidR="007718F3" w:rsidRPr="00470E90" w:rsidRDefault="007718F3" w:rsidP="005D41AA">
            <w:pPr>
              <w:pStyle w:val="ab"/>
              <w:suppressAutoHyphens/>
              <w:ind w:left="0" w:right="-34"/>
              <w:rPr>
                <w:rFonts w:ascii="Franklin Gothic Book" w:hAnsi="Franklin Gothic Book"/>
              </w:rPr>
            </w:pPr>
          </w:p>
          <w:p w14:paraId="51A5CF89" w14:textId="77777777" w:rsidR="007718F3" w:rsidRPr="00470E90" w:rsidRDefault="007718F3" w:rsidP="005D41AA">
            <w:pPr>
              <w:pStyle w:val="a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ИНН </w:t>
            </w:r>
            <w:permStart w:id="299393771" w:edGrp="everyone"/>
            <w:r w:rsidRPr="00470E90">
              <w:rPr>
                <w:rFonts w:ascii="Franklin Gothic Book" w:hAnsi="Franklin Gothic Book"/>
                <w:sz w:val="23"/>
                <w:szCs w:val="23"/>
              </w:rPr>
              <w:t>___</w:t>
            </w:r>
            <w:permEnd w:id="299393771"/>
          </w:p>
          <w:p w14:paraId="6117AB63" w14:textId="77777777" w:rsidR="007718F3" w:rsidRPr="00470E90" w:rsidRDefault="007718F3" w:rsidP="005D41AA">
            <w:pPr>
              <w:pStyle w:val="a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КПП </w:t>
            </w:r>
            <w:permStart w:id="1881164237" w:edGrp="everyone"/>
            <w:r w:rsidRPr="00470E90">
              <w:rPr>
                <w:rFonts w:ascii="Franklin Gothic Book" w:hAnsi="Franklin Gothic Book"/>
                <w:sz w:val="23"/>
                <w:szCs w:val="23"/>
              </w:rPr>
              <w:t>___</w:t>
            </w:r>
            <w:permEnd w:id="1881164237"/>
          </w:p>
          <w:p w14:paraId="6416CF07" w14:textId="77777777" w:rsidR="007718F3" w:rsidRPr="00470E90" w:rsidRDefault="007718F3" w:rsidP="005D41AA">
            <w:pPr>
              <w:pStyle w:val="a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ОГРН </w:t>
            </w:r>
            <w:permStart w:id="1497907533" w:edGrp="everyone"/>
            <w:r w:rsidRPr="00470E90">
              <w:rPr>
                <w:rFonts w:ascii="Franklin Gothic Book" w:hAnsi="Franklin Gothic Book"/>
                <w:sz w:val="23"/>
                <w:szCs w:val="23"/>
              </w:rPr>
              <w:t>___</w:t>
            </w:r>
          </w:p>
          <w:p w14:paraId="5A11261E" w14:textId="77777777" w:rsidR="007718F3" w:rsidRPr="00470E90" w:rsidRDefault="007718F3" w:rsidP="005D41AA">
            <w:pPr>
              <w:pStyle w:val="ab"/>
              <w:suppressAutoHyphens/>
              <w:ind w:left="0" w:right="-34"/>
              <w:rPr>
                <w:rFonts w:ascii="Franklin Gothic Book" w:hAnsi="Franklin Gothic Book"/>
                <w:b/>
                <w:sz w:val="23"/>
                <w:szCs w:val="23"/>
              </w:rPr>
            </w:pPr>
            <w:r w:rsidRPr="00470E90">
              <w:rPr>
                <w:rFonts w:ascii="Franklin Gothic Book" w:hAnsi="Franklin Gothic Book"/>
                <w:sz w:val="23"/>
                <w:szCs w:val="23"/>
              </w:rPr>
              <w:t>Другие реквизиты, при необходимости</w:t>
            </w:r>
            <w:permEnd w:id="1497907533"/>
          </w:p>
        </w:tc>
      </w:tr>
      <w:tr w:rsidR="007718F3" w:rsidRPr="00470E90" w14:paraId="793134DA" w14:textId="77777777" w:rsidTr="005D41AA">
        <w:tc>
          <w:tcPr>
            <w:tcW w:w="4857" w:type="dxa"/>
          </w:tcPr>
          <w:p w14:paraId="41DF263B"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Банковские реквизиты:</w:t>
            </w:r>
          </w:p>
          <w:p w14:paraId="28CA8CFC"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р/с № 407 028 106 620 900 002 93</w:t>
            </w:r>
          </w:p>
          <w:p w14:paraId="7D8F7A6E"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Ф. ОПЕРУ Банка ВТБ (ПАО) в Санкт-Петербурге</w:t>
            </w:r>
          </w:p>
          <w:p w14:paraId="0458DAD5"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БИК 044030704</w:t>
            </w:r>
          </w:p>
          <w:p w14:paraId="5FCFBD12"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к/с 301 018 102 000 000 007 04</w:t>
            </w:r>
          </w:p>
          <w:p w14:paraId="3F95555F" w14:textId="77777777" w:rsidR="007718F3" w:rsidRPr="00470E90" w:rsidRDefault="007718F3" w:rsidP="005D41AA">
            <w:pPr>
              <w:pStyle w:val="ab"/>
              <w:ind w:right="-34"/>
              <w:jc w:val="both"/>
              <w:rPr>
                <w:rFonts w:ascii="Franklin Gothic Book" w:hAnsi="Franklin Gothic Book"/>
                <w:sz w:val="23"/>
                <w:szCs w:val="23"/>
              </w:rPr>
            </w:pPr>
          </w:p>
          <w:p w14:paraId="5EF904B0" w14:textId="77777777" w:rsidR="007718F3" w:rsidRPr="00470E90" w:rsidRDefault="007718F3" w:rsidP="005D41AA">
            <w:pPr>
              <w:ind w:right="-34"/>
              <w:jc w:val="both"/>
              <w:rPr>
                <w:rFonts w:ascii="Franklin Gothic Book" w:hAnsi="Franklin Gothic Book"/>
                <w:b/>
                <w:sz w:val="23"/>
                <w:szCs w:val="23"/>
              </w:rPr>
            </w:pPr>
          </w:p>
        </w:tc>
        <w:tc>
          <w:tcPr>
            <w:tcW w:w="4357" w:type="dxa"/>
          </w:tcPr>
          <w:p w14:paraId="1235B25A"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Банковские реквизиты:</w:t>
            </w:r>
          </w:p>
          <w:p w14:paraId="3107D514" w14:textId="77777777" w:rsidR="007718F3" w:rsidRPr="00470E90" w:rsidRDefault="007718F3" w:rsidP="005D41AA">
            <w:pPr>
              <w:pStyle w:val="ab"/>
              <w:suppressAutoHyphens/>
              <w:ind w:left="0" w:right="-34"/>
              <w:rPr>
                <w:rFonts w:ascii="Franklin Gothic Book" w:hAnsi="Franklin Gothic Book"/>
                <w:sz w:val="23"/>
                <w:szCs w:val="23"/>
              </w:rPr>
            </w:pPr>
            <w:permStart w:id="1274634441" w:edGrp="everyone"/>
            <w:r w:rsidRPr="00470E90">
              <w:rPr>
                <w:rFonts w:ascii="Franklin Gothic Book" w:hAnsi="Franklin Gothic Book"/>
                <w:sz w:val="23"/>
                <w:szCs w:val="23"/>
              </w:rPr>
              <w:t>____</w:t>
            </w:r>
          </w:p>
          <w:permEnd w:id="1274634441"/>
          <w:p w14:paraId="14862474" w14:textId="77777777" w:rsidR="007718F3" w:rsidRPr="00470E90" w:rsidRDefault="007718F3" w:rsidP="005D41AA">
            <w:pPr>
              <w:pStyle w:val="ab"/>
              <w:suppressAutoHyphens/>
              <w:ind w:left="0" w:right="-34"/>
              <w:rPr>
                <w:rFonts w:ascii="Franklin Gothic Book" w:hAnsi="Franklin Gothic Book"/>
                <w:b/>
                <w:sz w:val="23"/>
                <w:szCs w:val="23"/>
              </w:rPr>
            </w:pPr>
          </w:p>
        </w:tc>
      </w:tr>
      <w:tr w:rsidR="007718F3" w:rsidRPr="00470E90" w14:paraId="30E4A2D8" w14:textId="77777777" w:rsidTr="005D41AA">
        <w:tc>
          <w:tcPr>
            <w:tcW w:w="4857" w:type="dxa"/>
          </w:tcPr>
          <w:p w14:paraId="6FC590AB"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t>Контакты:</w:t>
            </w:r>
          </w:p>
          <w:p w14:paraId="094BEB88"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тел.: +7 (81378) 62-999 (201)</w:t>
            </w:r>
          </w:p>
          <w:p w14:paraId="40977A2D"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(делопроизводитель)</w:t>
            </w:r>
          </w:p>
          <w:p w14:paraId="0E36EBEA" w14:textId="77777777" w:rsidR="007718F3" w:rsidRPr="00470E90" w:rsidRDefault="007718F3" w:rsidP="005D41AA">
            <w:pPr>
              <w:ind w:right="-34"/>
              <w:jc w:val="both"/>
              <w:rPr>
                <w:rFonts w:ascii="Franklin Gothic Book" w:hAnsi="Franklin Gothic Book"/>
                <w:sz w:val="23"/>
                <w:szCs w:val="23"/>
              </w:rPr>
            </w:pPr>
          </w:p>
          <w:p w14:paraId="6C052222"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тел.: +7 (81378) 62-999 (203)</w:t>
            </w:r>
          </w:p>
          <w:p w14:paraId="1BFB600D"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(референт руководителя)</w:t>
            </w:r>
          </w:p>
          <w:p w14:paraId="15A08334" w14:textId="77777777" w:rsidR="007718F3" w:rsidRPr="00470E90" w:rsidRDefault="007718F3" w:rsidP="005D41AA">
            <w:pPr>
              <w:ind w:right="-34"/>
              <w:jc w:val="both"/>
              <w:rPr>
                <w:rFonts w:ascii="Franklin Gothic Book" w:hAnsi="Franklin Gothic Book"/>
                <w:sz w:val="23"/>
                <w:szCs w:val="23"/>
              </w:rPr>
            </w:pPr>
          </w:p>
          <w:p w14:paraId="37FE064B" w14:textId="5E9CAE3D"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lastRenderedPageBreak/>
              <w:t>факс: +7 (812) 337-28-29</w:t>
            </w:r>
          </w:p>
          <w:p w14:paraId="27442A7D" w14:textId="77777777" w:rsidR="007718F3" w:rsidRPr="00470E90" w:rsidRDefault="007718F3" w:rsidP="005D41AA">
            <w:pPr>
              <w:ind w:right="-34"/>
              <w:jc w:val="both"/>
              <w:rPr>
                <w:rFonts w:ascii="Franklin Gothic Book" w:hAnsi="Franklin Gothic Book"/>
                <w:sz w:val="23"/>
                <w:szCs w:val="23"/>
              </w:rPr>
            </w:pPr>
          </w:p>
          <w:p w14:paraId="7D1EBC92"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 xml:space="preserve">e-mail: </w:t>
            </w:r>
          </w:p>
          <w:p w14:paraId="1F3531F7" w14:textId="77777777" w:rsidR="007718F3" w:rsidRPr="00470E90" w:rsidRDefault="007718F3" w:rsidP="005D41AA">
            <w:pPr>
              <w:ind w:right="-34"/>
              <w:jc w:val="both"/>
              <w:rPr>
                <w:rFonts w:ascii="Franklin Gothic Book" w:hAnsi="Franklin Gothic Book"/>
                <w:sz w:val="23"/>
                <w:szCs w:val="23"/>
              </w:rPr>
            </w:pPr>
            <w:r w:rsidRPr="00470E90">
              <w:rPr>
                <w:rFonts w:ascii="Franklin Gothic Book" w:hAnsi="Franklin Gothic Book"/>
                <w:sz w:val="23"/>
                <w:szCs w:val="23"/>
              </w:rPr>
              <w:t>secretary@ptport.ru (делопроизводитель)</w:t>
            </w:r>
          </w:p>
          <w:p w14:paraId="56CA8D32"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sz w:val="23"/>
                <w:szCs w:val="23"/>
              </w:rPr>
              <w:t>secretary2@ptport.ru (референт руководителя)</w:t>
            </w:r>
          </w:p>
        </w:tc>
        <w:tc>
          <w:tcPr>
            <w:tcW w:w="4357" w:type="dxa"/>
          </w:tcPr>
          <w:p w14:paraId="3397A768" w14:textId="77777777" w:rsidR="007718F3" w:rsidRPr="00470E90" w:rsidRDefault="007718F3" w:rsidP="005D41AA">
            <w:pPr>
              <w:ind w:right="-34"/>
              <w:jc w:val="both"/>
              <w:rPr>
                <w:rFonts w:ascii="Franklin Gothic Book" w:hAnsi="Franklin Gothic Book"/>
                <w:b/>
                <w:sz w:val="23"/>
                <w:szCs w:val="23"/>
              </w:rPr>
            </w:pPr>
            <w:r w:rsidRPr="00470E90">
              <w:rPr>
                <w:rFonts w:ascii="Franklin Gothic Book" w:hAnsi="Franklin Gothic Book"/>
                <w:b/>
                <w:sz w:val="23"/>
                <w:szCs w:val="23"/>
              </w:rPr>
              <w:lastRenderedPageBreak/>
              <w:t>Контакты:</w:t>
            </w:r>
          </w:p>
          <w:p w14:paraId="5BFE1E5E" w14:textId="77777777" w:rsidR="007718F3" w:rsidRPr="00470E90" w:rsidRDefault="007718F3" w:rsidP="005D41AA">
            <w:pPr>
              <w:pStyle w:val="a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тел.: </w:t>
            </w:r>
            <w:permStart w:id="165106503" w:edGrp="everyone"/>
            <w:r w:rsidRPr="00470E90">
              <w:rPr>
                <w:rFonts w:ascii="Franklin Gothic Book" w:hAnsi="Franklin Gothic Book"/>
                <w:sz w:val="23"/>
                <w:szCs w:val="23"/>
              </w:rPr>
              <w:t>___</w:t>
            </w:r>
          </w:p>
          <w:permEnd w:id="165106503"/>
          <w:p w14:paraId="3EDFD0F8" w14:textId="77777777" w:rsidR="007718F3" w:rsidRPr="00470E90" w:rsidRDefault="007718F3" w:rsidP="005D41AA">
            <w:pPr>
              <w:pStyle w:val="ab"/>
              <w:suppressAutoHyphens/>
              <w:ind w:left="0" w:right="-34"/>
              <w:rPr>
                <w:rFonts w:ascii="Franklin Gothic Book" w:hAnsi="Franklin Gothic Book"/>
                <w:sz w:val="23"/>
                <w:szCs w:val="23"/>
              </w:rPr>
            </w:pPr>
            <w:r w:rsidRPr="00470E90">
              <w:rPr>
                <w:rFonts w:ascii="Franklin Gothic Book" w:hAnsi="Franklin Gothic Book"/>
                <w:sz w:val="23"/>
                <w:szCs w:val="23"/>
              </w:rPr>
              <w:t xml:space="preserve">факс: </w:t>
            </w:r>
            <w:permStart w:id="1372986908" w:edGrp="everyone"/>
            <w:r w:rsidRPr="00470E90">
              <w:rPr>
                <w:rFonts w:ascii="Franklin Gothic Book" w:hAnsi="Franklin Gothic Book"/>
                <w:sz w:val="23"/>
                <w:szCs w:val="23"/>
              </w:rPr>
              <w:t>___</w:t>
            </w:r>
          </w:p>
          <w:permEnd w:id="1372986908"/>
          <w:p w14:paraId="2B608540" w14:textId="77777777" w:rsidR="007718F3" w:rsidRPr="00470E90" w:rsidRDefault="007718F3" w:rsidP="005D41AA">
            <w:pPr>
              <w:pStyle w:val="ab"/>
              <w:suppressAutoHyphens/>
              <w:ind w:left="0" w:right="-34"/>
              <w:rPr>
                <w:rFonts w:ascii="Franklin Gothic Book" w:hAnsi="Franklin Gothic Book"/>
                <w:b/>
                <w:sz w:val="23"/>
                <w:szCs w:val="23"/>
              </w:rPr>
            </w:pPr>
            <w:r w:rsidRPr="00470E90">
              <w:rPr>
                <w:rFonts w:ascii="Franklin Gothic Book" w:hAnsi="Franklin Gothic Book"/>
                <w:sz w:val="23"/>
                <w:szCs w:val="23"/>
              </w:rPr>
              <w:t xml:space="preserve">e-mail: </w:t>
            </w:r>
            <w:permStart w:id="1163017725" w:edGrp="everyone"/>
            <w:r w:rsidRPr="00470E90">
              <w:rPr>
                <w:rFonts w:ascii="Franklin Gothic Book" w:hAnsi="Franklin Gothic Book"/>
                <w:sz w:val="23"/>
                <w:szCs w:val="23"/>
              </w:rPr>
              <w:t>___</w:t>
            </w:r>
            <w:permEnd w:id="1163017725"/>
          </w:p>
        </w:tc>
      </w:tr>
    </w:tbl>
    <w:p w14:paraId="6C8362F1" w14:textId="77777777" w:rsidR="002C5EDE" w:rsidRPr="007718F3" w:rsidRDefault="002C5EDE" w:rsidP="002C5EDE">
      <w:pPr>
        <w:pStyle w:val="ab"/>
        <w:suppressAutoHyphens/>
        <w:ind w:left="0" w:right="-34"/>
        <w:rPr>
          <w:rFonts w:ascii="Franklin Gothic Book" w:hAnsi="Franklin Gothic Book"/>
          <w:b/>
          <w:sz w:val="23"/>
          <w:szCs w:val="23"/>
        </w:rPr>
      </w:pPr>
    </w:p>
    <w:tbl>
      <w:tblPr>
        <w:tblW w:w="9408" w:type="dxa"/>
        <w:tblInd w:w="567" w:type="dxa"/>
        <w:tblLook w:val="01E0" w:firstRow="1" w:lastRow="1" w:firstColumn="1" w:lastColumn="1" w:noHBand="0" w:noVBand="0"/>
      </w:tblPr>
      <w:tblGrid>
        <w:gridCol w:w="4962"/>
        <w:gridCol w:w="4446"/>
      </w:tblGrid>
      <w:tr w:rsidR="002C5EDE" w:rsidRPr="007718F3" w14:paraId="54BFADBB" w14:textId="77777777" w:rsidTr="002C5EDE">
        <w:trPr>
          <w:trHeight w:val="567"/>
        </w:trPr>
        <w:tc>
          <w:tcPr>
            <w:tcW w:w="4962" w:type="dxa"/>
            <w:shd w:val="clear" w:color="auto" w:fill="auto"/>
          </w:tcPr>
          <w:p w14:paraId="07779849" w14:textId="77777777" w:rsidR="002C5EDE" w:rsidRPr="007718F3" w:rsidRDefault="002C5EDE" w:rsidP="002C5EDE">
            <w:pPr>
              <w:ind w:right="-34"/>
              <w:jc w:val="both"/>
              <w:rPr>
                <w:rFonts w:ascii="Franklin Gothic Book" w:hAnsi="Franklin Gothic Book"/>
                <w:b/>
                <w:sz w:val="23"/>
                <w:szCs w:val="23"/>
              </w:rPr>
            </w:pPr>
            <w:r w:rsidRPr="007718F3">
              <w:rPr>
                <w:rFonts w:ascii="Franklin Gothic Book" w:hAnsi="Franklin Gothic Book"/>
                <w:b/>
                <w:sz w:val="23"/>
                <w:szCs w:val="23"/>
              </w:rPr>
              <w:t>Генеральный директор</w:t>
            </w:r>
          </w:p>
          <w:p w14:paraId="1219EF2E" w14:textId="77777777" w:rsidR="002C5EDE" w:rsidRPr="007718F3" w:rsidRDefault="002C5EDE" w:rsidP="002C5EDE">
            <w:pPr>
              <w:ind w:right="-34"/>
              <w:jc w:val="both"/>
              <w:rPr>
                <w:rFonts w:ascii="Franklin Gothic Book" w:hAnsi="Franklin Gothic Book"/>
                <w:b/>
                <w:sz w:val="23"/>
                <w:szCs w:val="23"/>
              </w:rPr>
            </w:pPr>
            <w:r w:rsidRPr="007718F3">
              <w:rPr>
                <w:rFonts w:ascii="Franklin Gothic Book" w:hAnsi="Franklin Gothic Book"/>
                <w:b/>
                <w:sz w:val="23"/>
                <w:szCs w:val="23"/>
              </w:rPr>
              <w:t>ООО «ПТП»</w:t>
            </w:r>
          </w:p>
          <w:p w14:paraId="07F97634" w14:textId="77777777" w:rsidR="002C5EDE" w:rsidRPr="007718F3" w:rsidRDefault="002C5EDE" w:rsidP="002C5EDE">
            <w:pPr>
              <w:ind w:right="-34"/>
              <w:jc w:val="both"/>
              <w:rPr>
                <w:rFonts w:ascii="Franklin Gothic Book" w:hAnsi="Franklin Gothic Book"/>
                <w:b/>
                <w:sz w:val="23"/>
                <w:szCs w:val="23"/>
              </w:rPr>
            </w:pPr>
          </w:p>
          <w:p w14:paraId="08386F1A" w14:textId="77777777" w:rsidR="002C5EDE" w:rsidRPr="007718F3" w:rsidRDefault="002C5EDE" w:rsidP="002C5EDE">
            <w:pPr>
              <w:ind w:right="-34"/>
              <w:jc w:val="both"/>
              <w:rPr>
                <w:rFonts w:ascii="Franklin Gothic Book" w:hAnsi="Franklin Gothic Book"/>
                <w:b/>
                <w:sz w:val="23"/>
                <w:szCs w:val="23"/>
              </w:rPr>
            </w:pPr>
          </w:p>
          <w:p w14:paraId="780AF37C" w14:textId="77777777" w:rsidR="002C5EDE" w:rsidRPr="007718F3" w:rsidRDefault="002C5EDE" w:rsidP="002C5EDE">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572BE158" w14:textId="77777777" w:rsidR="002C5EDE" w:rsidRPr="007718F3" w:rsidRDefault="002C5EDE" w:rsidP="002C5EDE">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446" w:type="dxa"/>
            <w:shd w:val="clear" w:color="auto" w:fill="auto"/>
          </w:tcPr>
          <w:p w14:paraId="4970CC34" w14:textId="77777777" w:rsidR="002C5EDE" w:rsidRPr="007718F3" w:rsidRDefault="002C5EDE" w:rsidP="002C5EDE">
            <w:pPr>
              <w:ind w:right="-34"/>
              <w:jc w:val="both"/>
              <w:rPr>
                <w:rFonts w:ascii="Franklin Gothic Book" w:hAnsi="Franklin Gothic Book"/>
                <w:b/>
                <w:sz w:val="23"/>
                <w:szCs w:val="23"/>
              </w:rPr>
            </w:pPr>
            <w:permStart w:id="1828282904" w:edGrp="everyone"/>
          </w:p>
          <w:p w14:paraId="0756BB90" w14:textId="77777777" w:rsidR="002C5EDE" w:rsidRPr="007718F3" w:rsidRDefault="002C5EDE" w:rsidP="002C5EDE">
            <w:pPr>
              <w:ind w:right="-34"/>
              <w:jc w:val="both"/>
              <w:rPr>
                <w:rFonts w:ascii="Franklin Gothic Book" w:hAnsi="Franklin Gothic Book"/>
                <w:b/>
                <w:sz w:val="23"/>
                <w:szCs w:val="23"/>
              </w:rPr>
            </w:pPr>
          </w:p>
          <w:p w14:paraId="25664088" w14:textId="77777777" w:rsidR="002C5EDE" w:rsidRPr="007718F3" w:rsidRDefault="002C5EDE" w:rsidP="002C5EDE">
            <w:pPr>
              <w:ind w:right="-34"/>
              <w:jc w:val="both"/>
              <w:rPr>
                <w:rFonts w:ascii="Franklin Gothic Book" w:hAnsi="Franklin Gothic Book"/>
                <w:b/>
                <w:sz w:val="23"/>
                <w:szCs w:val="23"/>
              </w:rPr>
            </w:pPr>
          </w:p>
          <w:p w14:paraId="5EC6643E" w14:textId="77777777" w:rsidR="002C5EDE" w:rsidRPr="007718F3" w:rsidRDefault="002C5EDE" w:rsidP="002C5EDE">
            <w:pPr>
              <w:ind w:right="-34"/>
              <w:jc w:val="both"/>
              <w:rPr>
                <w:rFonts w:ascii="Franklin Gothic Book" w:hAnsi="Franklin Gothic Book"/>
                <w:b/>
                <w:sz w:val="23"/>
                <w:szCs w:val="23"/>
              </w:rPr>
            </w:pPr>
          </w:p>
          <w:p w14:paraId="7C007942" w14:textId="77777777" w:rsidR="002C5EDE" w:rsidRPr="007718F3" w:rsidRDefault="002C5EDE" w:rsidP="002C5EDE">
            <w:pPr>
              <w:ind w:right="-34"/>
              <w:jc w:val="both"/>
              <w:rPr>
                <w:rFonts w:ascii="Franklin Gothic Book" w:hAnsi="Franklin Gothic Book"/>
                <w:b/>
                <w:sz w:val="23"/>
                <w:szCs w:val="23"/>
              </w:rPr>
            </w:pPr>
            <w:r w:rsidRPr="007718F3">
              <w:rPr>
                <w:rFonts w:ascii="Franklin Gothic Book" w:hAnsi="Franklin Gothic Book"/>
                <w:b/>
                <w:sz w:val="23"/>
                <w:szCs w:val="23"/>
              </w:rPr>
              <w:t xml:space="preserve">___________________ </w:t>
            </w:r>
          </w:p>
          <w:permEnd w:id="1828282904"/>
          <w:p w14:paraId="3938D7E8" w14:textId="77777777" w:rsidR="002C5EDE" w:rsidRPr="007718F3" w:rsidRDefault="002C5EDE" w:rsidP="002C5EDE">
            <w:pPr>
              <w:ind w:right="-34"/>
              <w:jc w:val="both"/>
              <w:rPr>
                <w:rFonts w:ascii="Franklin Gothic Book" w:hAnsi="Franklin Gothic Book"/>
                <w:b/>
                <w:sz w:val="23"/>
                <w:szCs w:val="23"/>
              </w:rPr>
            </w:pPr>
            <w:r w:rsidRPr="007718F3">
              <w:rPr>
                <w:rFonts w:ascii="Franklin Gothic Book" w:hAnsi="Franklin Gothic Book"/>
                <w:b/>
                <w:sz w:val="23"/>
                <w:szCs w:val="23"/>
              </w:rPr>
              <w:t>М. П.</w:t>
            </w:r>
          </w:p>
        </w:tc>
      </w:tr>
    </w:tbl>
    <w:p w14:paraId="4764B87C" w14:textId="77777777" w:rsidR="00DC7E3A" w:rsidRPr="007718F3" w:rsidRDefault="00DC7E3A" w:rsidP="001F53F5">
      <w:pPr>
        <w:sectPr w:rsidR="00DC7E3A" w:rsidRPr="007718F3" w:rsidSect="003A6A2F">
          <w:headerReference w:type="default" r:id="rId17"/>
          <w:footerReference w:type="default" r:id="rId18"/>
          <w:type w:val="continuous"/>
          <w:pgSz w:w="11905" w:h="16837"/>
          <w:pgMar w:top="1276" w:right="709" w:bottom="993" w:left="1474" w:header="567" w:footer="357" w:gutter="0"/>
          <w:cols w:space="720"/>
          <w:noEndnote/>
          <w:docGrid w:linePitch="360"/>
        </w:sectPr>
      </w:pPr>
    </w:p>
    <w:p w14:paraId="6D2B5E91" w14:textId="782EF3B2" w:rsidR="001F53F5" w:rsidRPr="007718F3" w:rsidRDefault="001F53F5" w:rsidP="00C547D4">
      <w:pPr>
        <w:pStyle w:val="2"/>
        <w:jc w:val="right"/>
        <w:rPr>
          <w:b/>
        </w:rPr>
      </w:pPr>
      <w:r w:rsidRPr="007718F3">
        <w:rPr>
          <w:b/>
        </w:rPr>
        <w:lastRenderedPageBreak/>
        <w:t>Приложение № 1</w:t>
      </w:r>
    </w:p>
    <w:p w14:paraId="324B865A" w14:textId="7C151CA2" w:rsidR="00583890" w:rsidRPr="007718F3" w:rsidRDefault="00583890" w:rsidP="00C547D4">
      <w:pPr>
        <w:pStyle w:val="2"/>
        <w:jc w:val="right"/>
        <w:rPr>
          <w:b/>
        </w:rPr>
      </w:pPr>
      <w:r w:rsidRPr="007718F3">
        <w:rPr>
          <w:b/>
        </w:rPr>
        <w:t>к Договору</w:t>
      </w:r>
      <w:r w:rsidR="00B96193" w:rsidRPr="007718F3">
        <w:rPr>
          <w:b/>
        </w:rPr>
        <w:t xml:space="preserve"> </w:t>
      </w:r>
      <w:r w:rsidR="008D6960" w:rsidRPr="007718F3">
        <w:rPr>
          <w:b/>
        </w:rPr>
        <w:t>перевалки нефтепродуктов</w:t>
      </w:r>
      <w:r w:rsidRPr="007718F3">
        <w:rPr>
          <w:b/>
        </w:rPr>
        <w:t xml:space="preserve"> № </w:t>
      </w:r>
      <w:permStart w:id="1915496726" w:edGrp="everyone"/>
      <w:r w:rsidRPr="007718F3">
        <w:rPr>
          <w:b/>
        </w:rPr>
        <w:t>___</w:t>
      </w:r>
      <w:r w:rsidR="001F53F5" w:rsidRPr="007718F3">
        <w:rPr>
          <w:b/>
        </w:rPr>
        <w:t>____</w:t>
      </w:r>
      <w:r w:rsidRPr="007718F3">
        <w:rPr>
          <w:b/>
        </w:rPr>
        <w:t xml:space="preserve">_ </w:t>
      </w:r>
      <w:permEnd w:id="1915496726"/>
      <w:r w:rsidRPr="007718F3">
        <w:rPr>
          <w:b/>
        </w:rPr>
        <w:t>от «</w:t>
      </w:r>
      <w:permStart w:id="278942712" w:edGrp="everyone"/>
      <w:r w:rsidRPr="007718F3">
        <w:rPr>
          <w:b/>
        </w:rPr>
        <w:t>_</w:t>
      </w:r>
      <w:r w:rsidR="001F53F5" w:rsidRPr="007718F3">
        <w:rPr>
          <w:b/>
        </w:rPr>
        <w:t>___</w:t>
      </w:r>
      <w:r w:rsidRPr="007718F3">
        <w:rPr>
          <w:b/>
        </w:rPr>
        <w:t>_</w:t>
      </w:r>
      <w:permEnd w:id="278942712"/>
      <w:r w:rsidRPr="007718F3">
        <w:rPr>
          <w:b/>
        </w:rPr>
        <w:t xml:space="preserve">» </w:t>
      </w:r>
      <w:permStart w:id="1207331805" w:edGrp="everyone"/>
      <w:r w:rsidRPr="007718F3">
        <w:rPr>
          <w:b/>
        </w:rPr>
        <w:t>___</w:t>
      </w:r>
      <w:r w:rsidR="001F53F5" w:rsidRPr="007718F3">
        <w:rPr>
          <w:b/>
        </w:rPr>
        <w:t>_______</w:t>
      </w:r>
      <w:r w:rsidRPr="007718F3">
        <w:rPr>
          <w:b/>
        </w:rPr>
        <w:t xml:space="preserve">__ </w:t>
      </w:r>
      <w:permEnd w:id="1207331805"/>
      <w:r w:rsidR="00B96193" w:rsidRPr="007718F3">
        <w:rPr>
          <w:b/>
        </w:rPr>
        <w:t>20</w:t>
      </w:r>
      <w:permStart w:id="40518616" w:edGrp="everyone"/>
      <w:r w:rsidR="00B96193" w:rsidRPr="007718F3">
        <w:rPr>
          <w:b/>
        </w:rPr>
        <w:t>___</w:t>
      </w:r>
      <w:permEnd w:id="40518616"/>
      <w:r w:rsidRPr="007718F3">
        <w:rPr>
          <w:b/>
        </w:rPr>
        <w:t>г.</w:t>
      </w:r>
    </w:p>
    <w:p w14:paraId="7E978460" w14:textId="03B8E1F3" w:rsidR="00583890" w:rsidRPr="007718F3" w:rsidRDefault="00583890" w:rsidP="00583890">
      <w:pPr>
        <w:jc w:val="right"/>
        <w:rPr>
          <w:rFonts w:ascii="Franklin Gothic Book" w:hAnsi="Franklin Gothic Book"/>
          <w:sz w:val="23"/>
          <w:szCs w:val="23"/>
        </w:rPr>
      </w:pPr>
    </w:p>
    <w:p w14:paraId="15BE45B2" w14:textId="66C0CA0B" w:rsidR="00583890" w:rsidRPr="007718F3" w:rsidRDefault="00583890" w:rsidP="00583890">
      <w:pPr>
        <w:jc w:val="center"/>
        <w:rPr>
          <w:rFonts w:ascii="Franklin Gothic Book" w:hAnsi="Franklin Gothic Book"/>
          <w:b/>
          <w:color w:val="8496B0"/>
          <w:sz w:val="23"/>
          <w:szCs w:val="23"/>
        </w:rPr>
      </w:pPr>
      <w:r w:rsidRPr="007718F3">
        <w:rPr>
          <w:rFonts w:ascii="Franklin Gothic Book" w:hAnsi="Franklin Gothic Book"/>
          <w:b/>
          <w:color w:val="8496B0"/>
          <w:sz w:val="23"/>
          <w:szCs w:val="23"/>
        </w:rPr>
        <w:t>ФОРМА</w:t>
      </w:r>
    </w:p>
    <w:p w14:paraId="3F848A04" w14:textId="61688D28" w:rsidR="00583890" w:rsidRPr="007718F3" w:rsidRDefault="00583890" w:rsidP="00583890">
      <w:pPr>
        <w:jc w:val="right"/>
        <w:rPr>
          <w:rFonts w:ascii="Franklin Gothic Book" w:hAnsi="Franklin Gothic Book"/>
          <w:sz w:val="23"/>
          <w:szCs w:val="23"/>
        </w:rPr>
      </w:pPr>
    </w:p>
    <w:p w14:paraId="55456A8A" w14:textId="77777777" w:rsidR="00A61142" w:rsidRPr="007718F3" w:rsidRDefault="00A61142" w:rsidP="00A61142">
      <w:pPr>
        <w:ind w:right="-34"/>
        <w:jc w:val="right"/>
        <w:rPr>
          <w:rFonts w:ascii="Franklin Gothic Book" w:hAnsi="Franklin Gothic Book"/>
          <w:sz w:val="23"/>
          <w:szCs w:val="23"/>
        </w:rPr>
      </w:pPr>
      <w:r w:rsidRPr="007718F3">
        <w:rPr>
          <w:rFonts w:ascii="Franklin Gothic Book" w:hAnsi="Franklin Gothic Book"/>
          <w:sz w:val="23"/>
          <w:szCs w:val="23"/>
        </w:rPr>
        <w:t>«УТВЕРЖДАЮ»</w:t>
      </w:r>
    </w:p>
    <w:p w14:paraId="631511B0" w14:textId="77777777" w:rsidR="00A61142" w:rsidRPr="007718F3" w:rsidRDefault="00A61142" w:rsidP="00A61142">
      <w:pPr>
        <w:ind w:right="-34"/>
        <w:jc w:val="right"/>
        <w:rPr>
          <w:rFonts w:ascii="Franklin Gothic Book" w:hAnsi="Franklin Gothic Book"/>
          <w:sz w:val="23"/>
          <w:szCs w:val="23"/>
        </w:rPr>
      </w:pPr>
      <w:r w:rsidRPr="007718F3">
        <w:rPr>
          <w:rFonts w:ascii="Franklin Gothic Book" w:hAnsi="Franklin Gothic Book"/>
          <w:sz w:val="23"/>
          <w:szCs w:val="23"/>
        </w:rPr>
        <w:t>Вице-президент</w:t>
      </w:r>
    </w:p>
    <w:p w14:paraId="3A5479CF" w14:textId="77777777" w:rsidR="00A61142" w:rsidRPr="007718F3" w:rsidRDefault="00A61142" w:rsidP="00A61142">
      <w:pPr>
        <w:ind w:right="-34"/>
        <w:jc w:val="right"/>
        <w:rPr>
          <w:rFonts w:ascii="Franklin Gothic Book" w:hAnsi="Franklin Gothic Book"/>
          <w:sz w:val="23"/>
          <w:szCs w:val="23"/>
        </w:rPr>
      </w:pPr>
      <w:r w:rsidRPr="007718F3">
        <w:rPr>
          <w:rFonts w:ascii="Franklin Gothic Book" w:hAnsi="Franklin Gothic Book"/>
          <w:sz w:val="23"/>
          <w:szCs w:val="23"/>
        </w:rPr>
        <w:t>ПАО «Транснефть»</w:t>
      </w:r>
    </w:p>
    <w:p w14:paraId="55D1D11D" w14:textId="77777777" w:rsidR="00A61142" w:rsidRPr="007718F3" w:rsidRDefault="00A61142" w:rsidP="00A61142">
      <w:pPr>
        <w:ind w:right="-34"/>
        <w:jc w:val="right"/>
        <w:rPr>
          <w:rFonts w:ascii="Franklin Gothic Book" w:hAnsi="Franklin Gothic Book"/>
          <w:sz w:val="23"/>
          <w:szCs w:val="23"/>
        </w:rPr>
      </w:pPr>
      <w:r w:rsidRPr="007718F3">
        <w:rPr>
          <w:rFonts w:ascii="Franklin Gothic Book" w:hAnsi="Franklin Gothic Book"/>
          <w:sz w:val="23"/>
          <w:szCs w:val="23"/>
        </w:rPr>
        <w:t>________________ФИО</w:t>
      </w:r>
    </w:p>
    <w:p w14:paraId="6D503A59" w14:textId="77777777" w:rsidR="00A61142" w:rsidRPr="007718F3" w:rsidRDefault="00A61142" w:rsidP="00A61142">
      <w:pPr>
        <w:ind w:right="-34"/>
        <w:jc w:val="right"/>
        <w:rPr>
          <w:rFonts w:ascii="Franklin Gothic Book" w:hAnsi="Franklin Gothic Book"/>
          <w:sz w:val="23"/>
          <w:szCs w:val="23"/>
        </w:rPr>
      </w:pPr>
      <w:r w:rsidRPr="007718F3">
        <w:rPr>
          <w:rFonts w:ascii="Franklin Gothic Book" w:hAnsi="Franklin Gothic Book"/>
          <w:sz w:val="23"/>
          <w:szCs w:val="23"/>
        </w:rPr>
        <w:t>«____»___________20__г.</w:t>
      </w:r>
    </w:p>
    <w:p w14:paraId="5AAF98D0" w14:textId="7C716C26" w:rsidR="00583890" w:rsidRPr="007718F3" w:rsidRDefault="00583890" w:rsidP="00583890">
      <w:pPr>
        <w:jc w:val="right"/>
        <w:rPr>
          <w:rFonts w:ascii="Franklin Gothic Book" w:hAnsi="Franklin Gothic Book"/>
          <w:sz w:val="23"/>
          <w:szCs w:val="23"/>
        </w:rPr>
      </w:pPr>
    </w:p>
    <w:p w14:paraId="1D8649D8" w14:textId="264EF1FB" w:rsidR="00583890" w:rsidRPr="007718F3" w:rsidRDefault="00583890" w:rsidP="00583890">
      <w:pPr>
        <w:jc w:val="right"/>
        <w:rPr>
          <w:rFonts w:ascii="Franklin Gothic Book" w:hAnsi="Franklin Gothic Book"/>
          <w:sz w:val="23"/>
          <w:szCs w:val="23"/>
        </w:rPr>
      </w:pPr>
    </w:p>
    <w:p w14:paraId="43CB949F" w14:textId="3DA5ED8B" w:rsidR="00583890" w:rsidRPr="007718F3" w:rsidRDefault="00583890" w:rsidP="00583890">
      <w:pPr>
        <w:jc w:val="right"/>
        <w:rPr>
          <w:rFonts w:ascii="Franklin Gothic Book" w:hAnsi="Franklin Gothic Book"/>
          <w:sz w:val="23"/>
          <w:szCs w:val="23"/>
        </w:rPr>
      </w:pPr>
    </w:p>
    <w:p w14:paraId="74117798" w14:textId="5F47B2BF" w:rsidR="00583890" w:rsidRPr="007718F3" w:rsidRDefault="00583890" w:rsidP="00583890">
      <w:pPr>
        <w:ind w:right="-34"/>
        <w:jc w:val="center"/>
        <w:rPr>
          <w:rFonts w:ascii="Franklin Gothic Book" w:hAnsi="Franklin Gothic Book"/>
          <w:b/>
          <w:sz w:val="23"/>
          <w:szCs w:val="23"/>
        </w:rPr>
      </w:pPr>
      <w:r w:rsidRPr="007718F3">
        <w:rPr>
          <w:rFonts w:ascii="Franklin Gothic Book" w:hAnsi="Franklin Gothic Book"/>
          <w:b/>
          <w:sz w:val="23"/>
          <w:szCs w:val="23"/>
        </w:rPr>
        <w:t>Г</w:t>
      </w:r>
      <w:r w:rsidR="00A61142" w:rsidRPr="007718F3">
        <w:rPr>
          <w:rFonts w:ascii="Franklin Gothic Book" w:hAnsi="Franklin Gothic Book"/>
          <w:b/>
          <w:sz w:val="23"/>
          <w:szCs w:val="23"/>
        </w:rPr>
        <w:t>РАФИК</w:t>
      </w:r>
    </w:p>
    <w:p w14:paraId="3FB423EA" w14:textId="77777777" w:rsidR="00A61142" w:rsidRPr="007718F3" w:rsidRDefault="00A61142">
      <w:pPr>
        <w:ind w:right="-34"/>
        <w:jc w:val="center"/>
        <w:rPr>
          <w:rFonts w:ascii="Franklin Gothic Book" w:hAnsi="Franklin Gothic Book"/>
          <w:b/>
          <w:sz w:val="23"/>
          <w:szCs w:val="23"/>
        </w:rPr>
      </w:pPr>
      <w:r w:rsidRPr="007718F3">
        <w:rPr>
          <w:rFonts w:ascii="Franklin Gothic Book" w:hAnsi="Franklin Gothic Book"/>
          <w:b/>
          <w:sz w:val="23"/>
          <w:szCs w:val="23"/>
        </w:rPr>
        <w:t>подачи и расстановки тоннажа (</w:t>
      </w:r>
      <w:r w:rsidR="00583890" w:rsidRPr="007718F3">
        <w:rPr>
          <w:rFonts w:ascii="Franklin Gothic Book" w:hAnsi="Franklin Gothic Book"/>
          <w:b/>
          <w:sz w:val="23"/>
          <w:szCs w:val="23"/>
        </w:rPr>
        <w:t>погрузки нефтепродуктов на танкеры</w:t>
      </w:r>
      <w:r w:rsidRPr="007718F3">
        <w:rPr>
          <w:rFonts w:ascii="Franklin Gothic Book" w:hAnsi="Franklin Gothic Book"/>
          <w:b/>
          <w:sz w:val="23"/>
          <w:szCs w:val="23"/>
        </w:rPr>
        <w:t>)</w:t>
      </w:r>
    </w:p>
    <w:p w14:paraId="124C8832" w14:textId="5CA12672" w:rsidR="00583890" w:rsidRPr="007718F3" w:rsidRDefault="00583890">
      <w:pPr>
        <w:ind w:right="-34"/>
        <w:jc w:val="center"/>
        <w:rPr>
          <w:rFonts w:ascii="Franklin Gothic Book" w:hAnsi="Franklin Gothic Book"/>
          <w:b/>
          <w:sz w:val="23"/>
          <w:szCs w:val="23"/>
        </w:rPr>
      </w:pPr>
      <w:r w:rsidRPr="007718F3">
        <w:rPr>
          <w:rFonts w:ascii="Franklin Gothic Book" w:hAnsi="Franklin Gothic Book"/>
          <w:b/>
          <w:sz w:val="23"/>
          <w:szCs w:val="23"/>
        </w:rPr>
        <w:t xml:space="preserve"> в порту</w:t>
      </w:r>
      <w:r w:rsidR="00A61142" w:rsidRPr="007718F3">
        <w:rPr>
          <w:rFonts w:ascii="Franklin Gothic Book" w:hAnsi="Franklin Gothic Book"/>
          <w:b/>
          <w:sz w:val="23"/>
          <w:szCs w:val="23"/>
        </w:rPr>
        <w:t xml:space="preserve"> </w:t>
      </w:r>
      <w:r w:rsidR="00DD13D9" w:rsidRPr="007718F3">
        <w:rPr>
          <w:rFonts w:ascii="Franklin Gothic Book" w:hAnsi="Franklin Gothic Book"/>
          <w:b/>
          <w:sz w:val="23"/>
          <w:szCs w:val="23"/>
        </w:rPr>
        <w:t>Приморск на ______________20__</w:t>
      </w:r>
      <w:r w:rsidRPr="007718F3">
        <w:rPr>
          <w:rFonts w:ascii="Franklin Gothic Book" w:hAnsi="Franklin Gothic Book"/>
          <w:b/>
          <w:sz w:val="23"/>
          <w:szCs w:val="23"/>
        </w:rPr>
        <w:t>г.</w:t>
      </w:r>
    </w:p>
    <w:p w14:paraId="1D119393" w14:textId="4156985D" w:rsidR="00583890" w:rsidRPr="007718F3" w:rsidRDefault="00583890" w:rsidP="0058389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583890" w:rsidRPr="007718F3" w14:paraId="5D6280DE" w14:textId="24007A39" w:rsidTr="00A61609">
        <w:tc>
          <w:tcPr>
            <w:tcW w:w="959" w:type="dxa"/>
            <w:shd w:val="clear" w:color="auto" w:fill="auto"/>
            <w:vAlign w:val="center"/>
          </w:tcPr>
          <w:p w14:paraId="6A1B3277" w14:textId="77777777" w:rsidR="00A61142"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w:t>
            </w:r>
          </w:p>
          <w:p w14:paraId="465724BA" w14:textId="306C00DC"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п/п</w:t>
            </w:r>
          </w:p>
        </w:tc>
        <w:tc>
          <w:tcPr>
            <w:tcW w:w="2700" w:type="dxa"/>
            <w:shd w:val="clear" w:color="auto" w:fill="auto"/>
            <w:vAlign w:val="center"/>
          </w:tcPr>
          <w:p w14:paraId="1828C180" w14:textId="30DF3266"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Владельцы графиковых позиций (Грузоотправители)</w:t>
            </w:r>
          </w:p>
        </w:tc>
        <w:tc>
          <w:tcPr>
            <w:tcW w:w="2016" w:type="dxa"/>
            <w:shd w:val="clear" w:color="auto" w:fill="auto"/>
            <w:vAlign w:val="center"/>
          </w:tcPr>
          <w:p w14:paraId="6E93FB60" w14:textId="7D9D31D7"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Дата подачи тоннажа</w:t>
            </w:r>
          </w:p>
        </w:tc>
        <w:tc>
          <w:tcPr>
            <w:tcW w:w="2017" w:type="dxa"/>
            <w:shd w:val="clear" w:color="auto" w:fill="auto"/>
            <w:vAlign w:val="center"/>
          </w:tcPr>
          <w:p w14:paraId="3E1F94B3" w14:textId="128E0D8E"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Дата отгрузки тоннажа</w:t>
            </w:r>
          </w:p>
        </w:tc>
        <w:tc>
          <w:tcPr>
            <w:tcW w:w="2017" w:type="dxa"/>
            <w:shd w:val="clear" w:color="auto" w:fill="auto"/>
            <w:vAlign w:val="center"/>
          </w:tcPr>
          <w:p w14:paraId="5C98768F" w14:textId="2D4CD42F" w:rsidR="00583890" w:rsidRPr="007718F3" w:rsidRDefault="00A61142" w:rsidP="00A61609">
            <w:pPr>
              <w:ind w:right="-34"/>
              <w:jc w:val="center"/>
              <w:rPr>
                <w:rFonts w:ascii="Franklin Gothic Book" w:hAnsi="Franklin Gothic Book"/>
                <w:sz w:val="23"/>
                <w:szCs w:val="23"/>
              </w:rPr>
            </w:pPr>
            <w:r w:rsidRPr="007718F3">
              <w:rPr>
                <w:rFonts w:ascii="Franklin Gothic Book" w:hAnsi="Franklin Gothic Book"/>
                <w:sz w:val="23"/>
                <w:szCs w:val="23"/>
              </w:rPr>
              <w:t>Кол-во</w:t>
            </w:r>
            <w:r w:rsidR="00583890" w:rsidRPr="007718F3">
              <w:rPr>
                <w:rFonts w:ascii="Franklin Gothic Book" w:hAnsi="Franklin Gothic Book"/>
                <w:sz w:val="23"/>
                <w:szCs w:val="23"/>
              </w:rPr>
              <w:t>,</w:t>
            </w:r>
          </w:p>
          <w:p w14:paraId="60093C7D" w14:textId="003247FE"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тонн</w:t>
            </w:r>
          </w:p>
        </w:tc>
      </w:tr>
      <w:tr w:rsidR="00583890" w:rsidRPr="007718F3" w14:paraId="23E748AE" w14:textId="0A08D586" w:rsidTr="00A61609">
        <w:tc>
          <w:tcPr>
            <w:tcW w:w="959" w:type="dxa"/>
            <w:shd w:val="clear" w:color="auto" w:fill="auto"/>
          </w:tcPr>
          <w:p w14:paraId="26F6AF59" w14:textId="415D90DC"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1</w:t>
            </w:r>
          </w:p>
        </w:tc>
        <w:tc>
          <w:tcPr>
            <w:tcW w:w="2700" w:type="dxa"/>
            <w:shd w:val="clear" w:color="auto" w:fill="auto"/>
          </w:tcPr>
          <w:p w14:paraId="60B1B5FB" w14:textId="3D8B19F8" w:rsidR="00583890" w:rsidRPr="007718F3" w:rsidRDefault="00583890" w:rsidP="00A61609">
            <w:pPr>
              <w:ind w:right="-34"/>
              <w:jc w:val="right"/>
              <w:rPr>
                <w:rFonts w:ascii="Franklin Gothic Book" w:hAnsi="Franklin Gothic Book"/>
                <w:sz w:val="23"/>
                <w:szCs w:val="23"/>
              </w:rPr>
            </w:pPr>
          </w:p>
        </w:tc>
        <w:tc>
          <w:tcPr>
            <w:tcW w:w="2016" w:type="dxa"/>
            <w:shd w:val="clear" w:color="auto" w:fill="auto"/>
          </w:tcPr>
          <w:p w14:paraId="1C9F576C" w14:textId="1C7014F7"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27E979AA" w14:textId="12E1015A"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42ED47C6" w14:textId="5CFDA752" w:rsidR="00583890" w:rsidRPr="007718F3" w:rsidRDefault="00583890" w:rsidP="00A61609">
            <w:pPr>
              <w:ind w:right="-34"/>
              <w:jc w:val="right"/>
              <w:rPr>
                <w:rFonts w:ascii="Franklin Gothic Book" w:hAnsi="Franklin Gothic Book"/>
                <w:sz w:val="23"/>
                <w:szCs w:val="23"/>
              </w:rPr>
            </w:pPr>
          </w:p>
        </w:tc>
      </w:tr>
      <w:tr w:rsidR="00583890" w:rsidRPr="007718F3" w14:paraId="27EE3B02" w14:textId="2FAEF420" w:rsidTr="00A61609">
        <w:tc>
          <w:tcPr>
            <w:tcW w:w="959" w:type="dxa"/>
            <w:shd w:val="clear" w:color="auto" w:fill="auto"/>
          </w:tcPr>
          <w:p w14:paraId="7ADBF534" w14:textId="0FF43C44" w:rsidR="00583890" w:rsidRPr="007718F3" w:rsidRDefault="00583890" w:rsidP="00A61609">
            <w:pPr>
              <w:ind w:right="-34"/>
              <w:jc w:val="center"/>
              <w:rPr>
                <w:rFonts w:ascii="Franklin Gothic Book" w:hAnsi="Franklin Gothic Book"/>
                <w:sz w:val="23"/>
                <w:szCs w:val="23"/>
              </w:rPr>
            </w:pPr>
            <w:r w:rsidRPr="007718F3">
              <w:rPr>
                <w:rFonts w:ascii="Franklin Gothic Book" w:hAnsi="Franklin Gothic Book"/>
                <w:sz w:val="23"/>
                <w:szCs w:val="23"/>
              </w:rPr>
              <w:t>2</w:t>
            </w:r>
          </w:p>
        </w:tc>
        <w:tc>
          <w:tcPr>
            <w:tcW w:w="2700" w:type="dxa"/>
            <w:shd w:val="clear" w:color="auto" w:fill="auto"/>
          </w:tcPr>
          <w:p w14:paraId="635ABC5B" w14:textId="27B8B43A" w:rsidR="00583890" w:rsidRPr="007718F3" w:rsidRDefault="00583890" w:rsidP="00A61609">
            <w:pPr>
              <w:ind w:right="-34"/>
              <w:jc w:val="right"/>
              <w:rPr>
                <w:rFonts w:ascii="Franklin Gothic Book" w:hAnsi="Franklin Gothic Book"/>
                <w:sz w:val="23"/>
                <w:szCs w:val="23"/>
              </w:rPr>
            </w:pPr>
          </w:p>
        </w:tc>
        <w:tc>
          <w:tcPr>
            <w:tcW w:w="2016" w:type="dxa"/>
            <w:shd w:val="clear" w:color="auto" w:fill="auto"/>
          </w:tcPr>
          <w:p w14:paraId="2AF8E1A0" w14:textId="73E6DF65"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28F4868D" w14:textId="7B152D15"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47DA9761" w14:textId="766F8785" w:rsidR="00583890" w:rsidRPr="007718F3" w:rsidRDefault="00583890" w:rsidP="00A61609">
            <w:pPr>
              <w:ind w:right="-34"/>
              <w:jc w:val="right"/>
              <w:rPr>
                <w:rFonts w:ascii="Franklin Gothic Book" w:hAnsi="Franklin Gothic Book"/>
                <w:sz w:val="23"/>
                <w:szCs w:val="23"/>
              </w:rPr>
            </w:pPr>
          </w:p>
        </w:tc>
      </w:tr>
      <w:tr w:rsidR="00583890" w:rsidRPr="007718F3" w14:paraId="1E9891DE" w14:textId="3076CE02" w:rsidTr="00A61609">
        <w:tc>
          <w:tcPr>
            <w:tcW w:w="959" w:type="dxa"/>
            <w:shd w:val="clear" w:color="auto" w:fill="auto"/>
          </w:tcPr>
          <w:p w14:paraId="795A7C3D" w14:textId="33DDBF0B" w:rsidR="00583890" w:rsidRPr="007718F3" w:rsidRDefault="00DD13D9" w:rsidP="00A61609">
            <w:pPr>
              <w:ind w:right="-34"/>
              <w:jc w:val="center"/>
              <w:rPr>
                <w:rFonts w:ascii="Franklin Gothic Book" w:hAnsi="Franklin Gothic Book"/>
                <w:sz w:val="23"/>
                <w:szCs w:val="23"/>
              </w:rPr>
            </w:pPr>
            <w:r w:rsidRPr="007718F3">
              <w:rPr>
                <w:rFonts w:ascii="Franklin Gothic Book" w:hAnsi="Franklin Gothic Book"/>
                <w:sz w:val="23"/>
                <w:szCs w:val="23"/>
              </w:rPr>
              <w:t>…</w:t>
            </w:r>
          </w:p>
        </w:tc>
        <w:tc>
          <w:tcPr>
            <w:tcW w:w="2700" w:type="dxa"/>
            <w:shd w:val="clear" w:color="auto" w:fill="auto"/>
          </w:tcPr>
          <w:p w14:paraId="1F5D1910" w14:textId="5CF6DE7D" w:rsidR="00583890" w:rsidRPr="007718F3" w:rsidRDefault="00583890" w:rsidP="00A61609">
            <w:pPr>
              <w:ind w:right="-34"/>
              <w:jc w:val="right"/>
              <w:rPr>
                <w:rFonts w:ascii="Franklin Gothic Book" w:hAnsi="Franklin Gothic Book"/>
                <w:sz w:val="23"/>
                <w:szCs w:val="23"/>
              </w:rPr>
            </w:pPr>
          </w:p>
        </w:tc>
        <w:tc>
          <w:tcPr>
            <w:tcW w:w="2016" w:type="dxa"/>
            <w:shd w:val="clear" w:color="auto" w:fill="auto"/>
          </w:tcPr>
          <w:p w14:paraId="519739AD" w14:textId="05C244EB"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318C8AE6" w14:textId="08DAA73E" w:rsidR="00583890" w:rsidRPr="007718F3" w:rsidRDefault="00583890" w:rsidP="00A61609">
            <w:pPr>
              <w:ind w:right="-34"/>
              <w:jc w:val="right"/>
              <w:rPr>
                <w:rFonts w:ascii="Franklin Gothic Book" w:hAnsi="Franklin Gothic Book"/>
                <w:sz w:val="23"/>
                <w:szCs w:val="23"/>
              </w:rPr>
            </w:pPr>
          </w:p>
        </w:tc>
        <w:tc>
          <w:tcPr>
            <w:tcW w:w="2017" w:type="dxa"/>
            <w:shd w:val="clear" w:color="auto" w:fill="auto"/>
          </w:tcPr>
          <w:p w14:paraId="77B9665A" w14:textId="474EAE05" w:rsidR="00583890" w:rsidRPr="007718F3" w:rsidRDefault="00583890" w:rsidP="00A61609">
            <w:pPr>
              <w:ind w:right="-34"/>
              <w:jc w:val="right"/>
              <w:rPr>
                <w:rFonts w:ascii="Franklin Gothic Book" w:hAnsi="Franklin Gothic Book"/>
                <w:sz w:val="23"/>
                <w:szCs w:val="23"/>
              </w:rPr>
            </w:pPr>
          </w:p>
        </w:tc>
      </w:tr>
      <w:tr w:rsidR="00583890" w:rsidRPr="007718F3" w14:paraId="11F6C4F4" w14:textId="59A3A56B" w:rsidTr="00A61609">
        <w:tc>
          <w:tcPr>
            <w:tcW w:w="7692" w:type="dxa"/>
            <w:gridSpan w:val="4"/>
            <w:shd w:val="clear" w:color="auto" w:fill="auto"/>
          </w:tcPr>
          <w:p w14:paraId="5E20BF33" w14:textId="7774D0B5" w:rsidR="00583890" w:rsidRPr="007718F3" w:rsidRDefault="00A61142" w:rsidP="00C547D4">
            <w:pPr>
              <w:ind w:right="-34"/>
              <w:rPr>
                <w:rFonts w:ascii="Franklin Gothic Book" w:hAnsi="Franklin Gothic Book"/>
                <w:sz w:val="23"/>
                <w:szCs w:val="23"/>
              </w:rPr>
            </w:pPr>
            <w:r w:rsidRPr="007718F3">
              <w:rPr>
                <w:rFonts w:ascii="Franklin Gothic Book" w:hAnsi="Franklin Gothic Book"/>
                <w:sz w:val="23"/>
                <w:szCs w:val="23"/>
              </w:rPr>
              <w:t>Итого:</w:t>
            </w:r>
          </w:p>
        </w:tc>
        <w:tc>
          <w:tcPr>
            <w:tcW w:w="2017" w:type="dxa"/>
            <w:shd w:val="clear" w:color="auto" w:fill="auto"/>
          </w:tcPr>
          <w:p w14:paraId="2953E14B" w14:textId="56B7862F" w:rsidR="00583890" w:rsidRPr="007718F3" w:rsidRDefault="00583890" w:rsidP="00A61609">
            <w:pPr>
              <w:ind w:right="-34"/>
              <w:jc w:val="right"/>
              <w:rPr>
                <w:rFonts w:ascii="Franklin Gothic Book" w:hAnsi="Franklin Gothic Book"/>
                <w:sz w:val="23"/>
                <w:szCs w:val="23"/>
              </w:rPr>
            </w:pPr>
          </w:p>
        </w:tc>
      </w:tr>
    </w:tbl>
    <w:p w14:paraId="42EE7BCA" w14:textId="760DECBC" w:rsidR="00583890" w:rsidRPr="007718F3" w:rsidRDefault="00583890" w:rsidP="00583890">
      <w:pPr>
        <w:ind w:right="-34"/>
        <w:jc w:val="right"/>
        <w:rPr>
          <w:rFonts w:ascii="Franklin Gothic Book" w:hAnsi="Franklin Gothic Book"/>
          <w:sz w:val="23"/>
          <w:szCs w:val="23"/>
        </w:rPr>
      </w:pPr>
    </w:p>
    <w:p w14:paraId="520FC23C" w14:textId="0F3FD399" w:rsidR="00583890" w:rsidRPr="007718F3" w:rsidRDefault="00583890" w:rsidP="00583890">
      <w:pPr>
        <w:ind w:right="-34"/>
        <w:rPr>
          <w:rFonts w:ascii="Franklin Gothic Book" w:hAnsi="Franklin Gothic Book"/>
          <w:sz w:val="23"/>
          <w:szCs w:val="23"/>
        </w:rPr>
      </w:pPr>
      <w:r w:rsidRPr="007718F3">
        <w:rPr>
          <w:rFonts w:ascii="Franklin Gothic Book" w:hAnsi="Franklin Gothic Book"/>
          <w:sz w:val="23"/>
          <w:szCs w:val="23"/>
        </w:rPr>
        <w:t>Примечание: _________________</w:t>
      </w:r>
    </w:p>
    <w:p w14:paraId="419B4712" w14:textId="1EA54C42" w:rsidR="00583890" w:rsidRPr="007718F3" w:rsidRDefault="00583890" w:rsidP="00583890">
      <w:pPr>
        <w:ind w:right="-34"/>
        <w:rPr>
          <w:rFonts w:ascii="Franklin Gothic Book" w:hAnsi="Franklin Gothic Book"/>
          <w:sz w:val="23"/>
          <w:szCs w:val="23"/>
        </w:rPr>
      </w:pPr>
    </w:p>
    <w:p w14:paraId="7D025E1E" w14:textId="466B31E1" w:rsidR="00583890" w:rsidRPr="007718F3" w:rsidRDefault="00583890" w:rsidP="00583890">
      <w:pPr>
        <w:ind w:right="-34"/>
        <w:rPr>
          <w:rFonts w:ascii="Franklin Gothic Book" w:hAnsi="Franklin Gothic Book"/>
          <w:sz w:val="23"/>
          <w:szCs w:val="23"/>
        </w:rPr>
      </w:pPr>
    </w:p>
    <w:p w14:paraId="5EE1AA45" w14:textId="19655D88" w:rsidR="00583890" w:rsidRPr="007718F3" w:rsidRDefault="00583890" w:rsidP="00583890">
      <w:pPr>
        <w:ind w:right="-34"/>
        <w:rPr>
          <w:rFonts w:ascii="Franklin Gothic Book" w:hAnsi="Franklin Gothic Book"/>
          <w:sz w:val="23"/>
          <w:szCs w:val="23"/>
        </w:rPr>
      </w:pPr>
    </w:p>
    <w:p w14:paraId="45C4F738" w14:textId="77777777" w:rsidR="00A61142" w:rsidRPr="007718F3" w:rsidRDefault="00A61142" w:rsidP="00A61142">
      <w:pPr>
        <w:ind w:right="-34"/>
        <w:rPr>
          <w:rFonts w:ascii="Franklin Gothic Book" w:hAnsi="Franklin Gothic Book"/>
          <w:sz w:val="23"/>
          <w:szCs w:val="23"/>
        </w:rPr>
      </w:pPr>
      <w:r w:rsidRPr="007718F3">
        <w:rPr>
          <w:rFonts w:ascii="Franklin Gothic Book" w:hAnsi="Franklin Gothic Book"/>
          <w:sz w:val="23"/>
          <w:szCs w:val="23"/>
        </w:rPr>
        <w:t>Представители нефтяных компаний                                                                      ПАО «Транснефть»</w:t>
      </w:r>
    </w:p>
    <w:p w14:paraId="3EBCEE9F" w14:textId="60C1E73F" w:rsidR="00583890" w:rsidRPr="007718F3" w:rsidRDefault="00583890" w:rsidP="00583890">
      <w:pPr>
        <w:ind w:right="-34"/>
        <w:rPr>
          <w:rFonts w:ascii="Franklin Gothic Book" w:hAnsi="Franklin Gothic Book"/>
          <w:sz w:val="23"/>
          <w:szCs w:val="23"/>
        </w:rPr>
      </w:pPr>
    </w:p>
    <w:p w14:paraId="711B1271" w14:textId="09D1489C" w:rsidR="00583890" w:rsidRPr="007718F3" w:rsidRDefault="00583890" w:rsidP="00583890">
      <w:pPr>
        <w:pBdr>
          <w:bottom w:val="single" w:sz="12" w:space="1" w:color="auto"/>
        </w:pBdr>
        <w:ind w:right="-34"/>
        <w:jc w:val="right"/>
        <w:rPr>
          <w:rFonts w:ascii="Franklin Gothic Book" w:hAnsi="Franklin Gothic Book"/>
          <w:sz w:val="23"/>
          <w:szCs w:val="23"/>
        </w:rPr>
      </w:pPr>
    </w:p>
    <w:p w14:paraId="369F5A3C" w14:textId="3CDB51A7" w:rsidR="00583890" w:rsidRPr="007718F3" w:rsidRDefault="00583890" w:rsidP="00583890">
      <w:pPr>
        <w:ind w:right="-34"/>
        <w:rPr>
          <w:rFonts w:ascii="Franklin Gothic Book" w:hAnsi="Franklin Gothic Book"/>
          <w:sz w:val="23"/>
          <w:szCs w:val="23"/>
        </w:rPr>
      </w:pPr>
    </w:p>
    <w:tbl>
      <w:tblPr>
        <w:tblW w:w="9493" w:type="dxa"/>
        <w:tblLook w:val="01E0" w:firstRow="1" w:lastRow="1" w:firstColumn="1" w:lastColumn="1" w:noHBand="0" w:noVBand="0"/>
      </w:tblPr>
      <w:tblGrid>
        <w:gridCol w:w="4957"/>
        <w:gridCol w:w="4536"/>
      </w:tblGrid>
      <w:tr w:rsidR="006421BE" w:rsidRPr="007718F3" w14:paraId="262044D4" w14:textId="2FF30BFE" w:rsidTr="00AB699A">
        <w:trPr>
          <w:trHeight w:val="567"/>
        </w:trPr>
        <w:tc>
          <w:tcPr>
            <w:tcW w:w="4957" w:type="dxa"/>
            <w:shd w:val="clear" w:color="auto" w:fill="auto"/>
          </w:tcPr>
          <w:p w14:paraId="057AD821" w14:textId="44D84A5C"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Исполнитель</w:t>
            </w:r>
          </w:p>
          <w:p w14:paraId="54C21BAA" w14:textId="38A98B55" w:rsidR="006421BE" w:rsidRPr="007718F3" w:rsidRDefault="006421BE" w:rsidP="00AB699A">
            <w:pPr>
              <w:ind w:right="-34"/>
              <w:jc w:val="both"/>
              <w:rPr>
                <w:rFonts w:ascii="Franklin Gothic Book" w:hAnsi="Franklin Gothic Book"/>
                <w:b/>
                <w:sz w:val="23"/>
                <w:szCs w:val="23"/>
              </w:rPr>
            </w:pPr>
          </w:p>
          <w:p w14:paraId="35AC3302" w14:textId="5B530289" w:rsidR="006421BE" w:rsidRPr="007718F3" w:rsidRDefault="006421BE" w:rsidP="00AB699A">
            <w:pPr>
              <w:ind w:right="-34"/>
              <w:rPr>
                <w:rFonts w:ascii="Franklin Gothic Book" w:hAnsi="Franklin Gothic Book"/>
                <w:b/>
                <w:sz w:val="23"/>
                <w:szCs w:val="23"/>
              </w:rPr>
            </w:pPr>
          </w:p>
          <w:p w14:paraId="2A2D9CEF" w14:textId="1A9526A0" w:rsidR="006421BE" w:rsidRPr="007718F3" w:rsidRDefault="006421BE" w:rsidP="00AB699A">
            <w:pPr>
              <w:ind w:right="-34"/>
              <w:rPr>
                <w:rFonts w:ascii="Franklin Gothic Book" w:hAnsi="Franklin Gothic Book"/>
                <w:b/>
                <w:sz w:val="23"/>
                <w:szCs w:val="23"/>
              </w:rPr>
            </w:pPr>
          </w:p>
          <w:p w14:paraId="32EA420F" w14:textId="66F78E55"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5FF50CFE" w14:textId="4F0EB374" w:rsidR="006421BE" w:rsidRPr="007718F3" w:rsidRDefault="006421BE" w:rsidP="00AB699A">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536" w:type="dxa"/>
            <w:shd w:val="clear" w:color="auto" w:fill="auto"/>
          </w:tcPr>
          <w:p w14:paraId="57005A6B" w14:textId="0207484E"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Заказчик</w:t>
            </w:r>
          </w:p>
          <w:p w14:paraId="43999529" w14:textId="6C6D7FAC" w:rsidR="006421BE" w:rsidRPr="007718F3" w:rsidRDefault="006421BE" w:rsidP="00AB699A">
            <w:pPr>
              <w:ind w:right="-34"/>
              <w:jc w:val="both"/>
              <w:rPr>
                <w:rFonts w:ascii="Franklin Gothic Book" w:hAnsi="Franklin Gothic Book"/>
                <w:b/>
                <w:sz w:val="23"/>
                <w:szCs w:val="23"/>
              </w:rPr>
            </w:pPr>
          </w:p>
          <w:p w14:paraId="75FC1B03" w14:textId="3FC7D130" w:rsidR="006421BE" w:rsidRPr="007718F3" w:rsidRDefault="006421BE" w:rsidP="00AB699A">
            <w:pPr>
              <w:ind w:right="-34"/>
              <w:jc w:val="both"/>
              <w:rPr>
                <w:rFonts w:ascii="Franklin Gothic Book" w:hAnsi="Franklin Gothic Book"/>
                <w:b/>
                <w:sz w:val="23"/>
                <w:szCs w:val="23"/>
              </w:rPr>
            </w:pPr>
          </w:p>
          <w:p w14:paraId="63A5291D" w14:textId="6FB0F7F9" w:rsidR="006421BE" w:rsidRPr="007718F3" w:rsidRDefault="006421BE" w:rsidP="00AB699A">
            <w:pPr>
              <w:ind w:right="-34"/>
              <w:jc w:val="both"/>
              <w:rPr>
                <w:rFonts w:ascii="Franklin Gothic Book" w:hAnsi="Franklin Gothic Book"/>
                <w:b/>
                <w:sz w:val="23"/>
                <w:szCs w:val="23"/>
              </w:rPr>
            </w:pPr>
          </w:p>
          <w:p w14:paraId="52273472" w14:textId="73260DFB"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________________</w:t>
            </w:r>
            <w:permStart w:id="635384425" w:edGrp="everyone"/>
            <w:r w:rsidRPr="007718F3">
              <w:rPr>
                <w:rFonts w:ascii="Franklin Gothic Book" w:hAnsi="Franklin Gothic Book"/>
                <w:b/>
                <w:sz w:val="23"/>
                <w:szCs w:val="23"/>
              </w:rPr>
              <w:t>_____</w:t>
            </w:r>
          </w:p>
          <w:permEnd w:id="635384425"/>
          <w:p w14:paraId="4513DD5E" w14:textId="15F34036"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 xml:space="preserve"> М. П.</w:t>
            </w:r>
          </w:p>
        </w:tc>
      </w:tr>
    </w:tbl>
    <w:p w14:paraId="58EF3696" w14:textId="1A1FE7D7" w:rsidR="00583890" w:rsidRPr="007718F3" w:rsidRDefault="00583890" w:rsidP="00583890">
      <w:pPr>
        <w:ind w:right="-34"/>
        <w:rPr>
          <w:rFonts w:ascii="Franklin Gothic Book" w:hAnsi="Franklin Gothic Book"/>
          <w:sz w:val="23"/>
          <w:szCs w:val="23"/>
        </w:rPr>
      </w:pPr>
    </w:p>
    <w:p w14:paraId="6C0E0A9B" w14:textId="550DF168" w:rsidR="00583890" w:rsidRPr="007718F3" w:rsidRDefault="00583890" w:rsidP="00C547D4">
      <w:pPr>
        <w:pStyle w:val="2"/>
        <w:jc w:val="right"/>
        <w:rPr>
          <w:b/>
        </w:rPr>
      </w:pPr>
      <w:r w:rsidRPr="007718F3">
        <w:br w:type="page"/>
      </w:r>
      <w:r w:rsidRPr="007718F3">
        <w:rPr>
          <w:b/>
        </w:rPr>
        <w:lastRenderedPageBreak/>
        <w:t>Приложение № 2</w:t>
      </w:r>
    </w:p>
    <w:p w14:paraId="4C5A6C21" w14:textId="44134971" w:rsidR="00B96193" w:rsidRPr="007718F3" w:rsidRDefault="00B96193" w:rsidP="00C547D4">
      <w:pPr>
        <w:pStyle w:val="2"/>
        <w:jc w:val="right"/>
        <w:rPr>
          <w:b/>
        </w:rPr>
      </w:pPr>
      <w:r w:rsidRPr="007718F3">
        <w:rPr>
          <w:b/>
        </w:rPr>
        <w:t xml:space="preserve">к Договору </w:t>
      </w:r>
      <w:r w:rsidR="008D6960" w:rsidRPr="007718F3">
        <w:rPr>
          <w:b/>
        </w:rPr>
        <w:t xml:space="preserve">перевалки нефтепродуктов </w:t>
      </w:r>
      <w:r w:rsidRPr="007718F3">
        <w:rPr>
          <w:b/>
        </w:rPr>
        <w:t xml:space="preserve">№ </w:t>
      </w:r>
      <w:permStart w:id="973889753" w:edGrp="everyone"/>
      <w:r w:rsidRPr="007718F3">
        <w:rPr>
          <w:b/>
        </w:rPr>
        <w:t xml:space="preserve">________ </w:t>
      </w:r>
      <w:permEnd w:id="973889753"/>
      <w:r w:rsidRPr="007718F3">
        <w:rPr>
          <w:b/>
        </w:rPr>
        <w:t>от «</w:t>
      </w:r>
      <w:permStart w:id="800663949" w:edGrp="everyone"/>
      <w:r w:rsidRPr="007718F3">
        <w:rPr>
          <w:b/>
        </w:rPr>
        <w:t>_____</w:t>
      </w:r>
      <w:permEnd w:id="800663949"/>
      <w:r w:rsidRPr="007718F3">
        <w:rPr>
          <w:b/>
        </w:rPr>
        <w:t xml:space="preserve">» </w:t>
      </w:r>
      <w:permStart w:id="847345516" w:edGrp="everyone"/>
      <w:r w:rsidRPr="007718F3">
        <w:rPr>
          <w:b/>
        </w:rPr>
        <w:t xml:space="preserve">____________ </w:t>
      </w:r>
      <w:permEnd w:id="847345516"/>
      <w:r w:rsidRPr="007718F3">
        <w:rPr>
          <w:b/>
        </w:rPr>
        <w:t>20</w:t>
      </w:r>
      <w:permStart w:id="619722756" w:edGrp="everyone"/>
      <w:r w:rsidRPr="007718F3">
        <w:rPr>
          <w:b/>
        </w:rPr>
        <w:t>___</w:t>
      </w:r>
      <w:permEnd w:id="619722756"/>
      <w:r w:rsidRPr="007718F3">
        <w:rPr>
          <w:b/>
        </w:rPr>
        <w:t>г.</w:t>
      </w:r>
    </w:p>
    <w:p w14:paraId="43F318FC" w14:textId="77777777" w:rsidR="00B96193" w:rsidRPr="007718F3" w:rsidRDefault="00B96193" w:rsidP="00583890">
      <w:pPr>
        <w:jc w:val="center"/>
        <w:rPr>
          <w:rFonts w:ascii="Franklin Gothic Book" w:hAnsi="Franklin Gothic Book"/>
          <w:b/>
          <w:color w:val="8496B0"/>
          <w:sz w:val="23"/>
          <w:szCs w:val="23"/>
        </w:rPr>
      </w:pPr>
    </w:p>
    <w:p w14:paraId="3C6FA0C6" w14:textId="77777777" w:rsidR="00583890" w:rsidRPr="007718F3" w:rsidRDefault="00583890" w:rsidP="00583890">
      <w:pPr>
        <w:jc w:val="center"/>
        <w:rPr>
          <w:rFonts w:ascii="Franklin Gothic Book" w:hAnsi="Franklin Gothic Book"/>
          <w:b/>
          <w:color w:val="8496B0"/>
          <w:sz w:val="23"/>
          <w:szCs w:val="23"/>
        </w:rPr>
      </w:pPr>
      <w:r w:rsidRPr="007718F3">
        <w:rPr>
          <w:rFonts w:ascii="Franklin Gothic Book" w:hAnsi="Franklin Gothic Book"/>
          <w:b/>
          <w:color w:val="8496B0"/>
          <w:sz w:val="23"/>
          <w:szCs w:val="23"/>
        </w:rPr>
        <w:t>ФОРМА</w:t>
      </w:r>
    </w:p>
    <w:tbl>
      <w:tblPr>
        <w:tblW w:w="10833" w:type="dxa"/>
        <w:tblLook w:val="04A0" w:firstRow="1" w:lastRow="0" w:firstColumn="1" w:lastColumn="0" w:noHBand="0" w:noVBand="1"/>
      </w:tblPr>
      <w:tblGrid>
        <w:gridCol w:w="1243"/>
        <w:gridCol w:w="1063"/>
        <w:gridCol w:w="1068"/>
        <w:gridCol w:w="675"/>
        <w:gridCol w:w="1019"/>
        <w:gridCol w:w="598"/>
        <w:gridCol w:w="1699"/>
        <w:gridCol w:w="979"/>
        <w:gridCol w:w="927"/>
        <w:gridCol w:w="99"/>
        <w:gridCol w:w="411"/>
        <w:gridCol w:w="168"/>
        <w:gridCol w:w="210"/>
        <w:gridCol w:w="506"/>
        <w:gridCol w:w="168"/>
      </w:tblGrid>
      <w:tr w:rsidR="0087388F" w:rsidRPr="007718F3" w14:paraId="4F20772A" w14:textId="77777777" w:rsidTr="0087388F">
        <w:trPr>
          <w:trHeight w:val="205"/>
        </w:trPr>
        <w:tc>
          <w:tcPr>
            <w:tcW w:w="1243" w:type="dxa"/>
            <w:tcBorders>
              <w:top w:val="nil"/>
              <w:left w:val="nil"/>
              <w:bottom w:val="nil"/>
              <w:right w:val="nil"/>
            </w:tcBorders>
            <w:shd w:val="clear" w:color="auto" w:fill="auto"/>
            <w:noWrap/>
            <w:vAlign w:val="bottom"/>
            <w:hideMark/>
          </w:tcPr>
          <w:p w14:paraId="7F0996A9"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2DE5CE9A"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433B180"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2D6740"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DEBD5F"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13A50D"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6AFBEC3"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F360CEA"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79A5131"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62972A9" w14:textId="77777777" w:rsidR="0087388F" w:rsidRPr="007718F3" w:rsidRDefault="0087388F" w:rsidP="0087388F">
            <w:pPr>
              <w:rPr>
                <w:rFonts w:ascii="Arial" w:eastAsia="Times New Roman" w:hAnsi="Arial" w:cs="Arial"/>
                <w:color w:val="auto"/>
                <w:sz w:val="16"/>
                <w:szCs w:val="16"/>
              </w:rPr>
            </w:pPr>
          </w:p>
        </w:tc>
      </w:tr>
      <w:tr w:rsidR="0087388F" w:rsidRPr="007718F3" w14:paraId="4AD4F8FD"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2B8861D2" w14:textId="77777777" w:rsidR="0087388F" w:rsidRPr="007718F3" w:rsidRDefault="0087388F" w:rsidP="0087388F">
            <w:pPr>
              <w:jc w:val="center"/>
              <w:rPr>
                <w:rFonts w:ascii="Franklin Gothic Book" w:eastAsia="Times New Roman" w:hAnsi="Franklin Gothic Book" w:cs="Arial"/>
                <w:b/>
                <w:bCs/>
                <w:color w:val="auto"/>
                <w:sz w:val="20"/>
                <w:szCs w:val="20"/>
              </w:rPr>
            </w:pPr>
            <w:r w:rsidRPr="007718F3">
              <w:rPr>
                <w:rFonts w:ascii="Franklin Gothic Book" w:eastAsia="Times New Roman" w:hAnsi="Franklin Gothic Book" w:cs="Arial"/>
                <w:b/>
                <w:bCs/>
                <w:color w:val="auto"/>
                <w:sz w:val="20"/>
                <w:szCs w:val="20"/>
              </w:rPr>
              <w:t>Акт приема-сдачи нефтепродуктов №  от ___.___.201_г.</w:t>
            </w:r>
          </w:p>
        </w:tc>
        <w:tc>
          <w:tcPr>
            <w:tcW w:w="1295" w:type="dxa"/>
            <w:gridSpan w:val="4"/>
            <w:tcBorders>
              <w:top w:val="nil"/>
              <w:left w:val="nil"/>
              <w:bottom w:val="nil"/>
              <w:right w:val="nil"/>
            </w:tcBorders>
            <w:shd w:val="clear" w:color="auto" w:fill="auto"/>
            <w:noWrap/>
            <w:vAlign w:val="bottom"/>
            <w:hideMark/>
          </w:tcPr>
          <w:p w14:paraId="2A1D8DC8" w14:textId="77777777" w:rsidR="0087388F" w:rsidRPr="007718F3" w:rsidRDefault="0087388F" w:rsidP="0087388F">
            <w:pPr>
              <w:rPr>
                <w:rFonts w:ascii="Arial" w:eastAsia="Times New Roman" w:hAnsi="Arial" w:cs="Arial"/>
                <w:color w:val="auto"/>
                <w:sz w:val="16"/>
                <w:szCs w:val="16"/>
              </w:rPr>
            </w:pPr>
          </w:p>
        </w:tc>
      </w:tr>
      <w:tr w:rsidR="0087388F" w:rsidRPr="007718F3" w14:paraId="7C5D4AFE" w14:textId="77777777" w:rsidTr="0087388F">
        <w:trPr>
          <w:gridAfter w:val="1"/>
          <w:wAfter w:w="168" w:type="dxa"/>
          <w:trHeight w:val="275"/>
        </w:trPr>
        <w:tc>
          <w:tcPr>
            <w:tcW w:w="9370" w:type="dxa"/>
            <w:gridSpan w:val="10"/>
            <w:tcBorders>
              <w:top w:val="nil"/>
              <w:left w:val="nil"/>
              <w:bottom w:val="nil"/>
              <w:right w:val="nil"/>
            </w:tcBorders>
            <w:shd w:val="clear" w:color="auto" w:fill="auto"/>
            <w:noWrap/>
            <w:vAlign w:val="bottom"/>
            <w:hideMark/>
          </w:tcPr>
          <w:p w14:paraId="6760D8C0" w14:textId="77777777" w:rsidR="0087388F" w:rsidRPr="007718F3" w:rsidRDefault="0087388F" w:rsidP="0087388F">
            <w:pPr>
              <w:jc w:val="center"/>
              <w:rPr>
                <w:rFonts w:ascii="Franklin Gothic Book" w:eastAsia="Times New Roman" w:hAnsi="Franklin Gothic Book" w:cs="Arial"/>
                <w:b/>
                <w:bCs/>
                <w:color w:val="auto"/>
                <w:sz w:val="20"/>
                <w:szCs w:val="20"/>
              </w:rPr>
            </w:pPr>
            <w:r w:rsidRPr="007718F3">
              <w:rPr>
                <w:rFonts w:ascii="Franklin Gothic Book" w:eastAsia="Times New Roman" w:hAnsi="Franklin Gothic Book" w:cs="Arial"/>
                <w:b/>
                <w:bCs/>
                <w:color w:val="auto"/>
                <w:sz w:val="20"/>
                <w:szCs w:val="20"/>
              </w:rPr>
              <w:t>(по показаниям СИКН) для оформления валовых объемов нефтепродукта</w:t>
            </w:r>
          </w:p>
        </w:tc>
        <w:tc>
          <w:tcPr>
            <w:tcW w:w="1295" w:type="dxa"/>
            <w:gridSpan w:val="4"/>
            <w:tcBorders>
              <w:top w:val="nil"/>
              <w:left w:val="nil"/>
              <w:bottom w:val="nil"/>
              <w:right w:val="nil"/>
            </w:tcBorders>
            <w:shd w:val="clear" w:color="auto" w:fill="auto"/>
            <w:noWrap/>
            <w:vAlign w:val="bottom"/>
            <w:hideMark/>
          </w:tcPr>
          <w:p w14:paraId="09682B99" w14:textId="77777777" w:rsidR="0087388F" w:rsidRPr="007718F3" w:rsidRDefault="0087388F" w:rsidP="0087388F">
            <w:pPr>
              <w:rPr>
                <w:rFonts w:ascii="Arial" w:eastAsia="Times New Roman" w:hAnsi="Arial" w:cs="Arial"/>
                <w:color w:val="auto"/>
                <w:sz w:val="16"/>
                <w:szCs w:val="16"/>
              </w:rPr>
            </w:pPr>
          </w:p>
        </w:tc>
      </w:tr>
      <w:tr w:rsidR="0087388F" w:rsidRPr="007718F3" w14:paraId="3CBC7EDF" w14:textId="77777777" w:rsidTr="0087388F">
        <w:trPr>
          <w:trHeight w:val="233"/>
        </w:trPr>
        <w:tc>
          <w:tcPr>
            <w:tcW w:w="1243" w:type="dxa"/>
            <w:tcBorders>
              <w:top w:val="nil"/>
              <w:left w:val="nil"/>
              <w:bottom w:val="nil"/>
              <w:right w:val="nil"/>
            </w:tcBorders>
            <w:shd w:val="clear" w:color="auto" w:fill="auto"/>
            <w:noWrap/>
            <w:vAlign w:val="bottom"/>
            <w:hideMark/>
          </w:tcPr>
          <w:p w14:paraId="2212FE3E"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DB04FB0"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7FEDF17E"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65677D1"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1E3F6F4F"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9DF023"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012184E"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513B148C"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62900FC6"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BBA14CB" w14:textId="77777777" w:rsidR="0087388F" w:rsidRPr="007718F3" w:rsidRDefault="0087388F" w:rsidP="0087388F">
            <w:pPr>
              <w:rPr>
                <w:rFonts w:ascii="Arial" w:eastAsia="Times New Roman" w:hAnsi="Arial" w:cs="Arial"/>
                <w:color w:val="auto"/>
                <w:sz w:val="16"/>
                <w:szCs w:val="16"/>
              </w:rPr>
            </w:pPr>
          </w:p>
        </w:tc>
      </w:tr>
      <w:tr w:rsidR="0087388F" w:rsidRPr="007718F3" w14:paraId="6B83AE64"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265C03A9"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Пункт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33052B49" w14:textId="77777777" w:rsidR="0087388F" w:rsidRPr="007718F3"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85A4E88" w14:textId="77777777" w:rsidR="0087388F" w:rsidRPr="007718F3" w:rsidRDefault="0087388F" w:rsidP="0087388F">
            <w:pPr>
              <w:rPr>
                <w:rFonts w:ascii="Arial" w:eastAsia="Times New Roman" w:hAnsi="Arial" w:cs="Arial"/>
                <w:color w:val="auto"/>
                <w:sz w:val="16"/>
                <w:szCs w:val="16"/>
              </w:rPr>
            </w:pPr>
          </w:p>
        </w:tc>
      </w:tr>
      <w:tr w:rsidR="0087388F" w:rsidRPr="007718F3" w14:paraId="063BE891"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35C61D40"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4302" w:type="dxa"/>
            <w:gridSpan w:val="5"/>
            <w:tcBorders>
              <w:top w:val="nil"/>
              <w:left w:val="nil"/>
              <w:bottom w:val="nil"/>
              <w:right w:val="nil"/>
            </w:tcBorders>
            <w:shd w:val="clear" w:color="auto" w:fill="auto"/>
            <w:noWrap/>
            <w:vAlign w:val="bottom"/>
            <w:hideMark/>
          </w:tcPr>
          <w:p w14:paraId="0C5D01E3" w14:textId="77777777" w:rsidR="0087388F" w:rsidRPr="007718F3"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671E0893" w14:textId="77777777" w:rsidR="0087388F" w:rsidRPr="007718F3" w:rsidRDefault="0087388F" w:rsidP="0087388F">
            <w:pPr>
              <w:rPr>
                <w:rFonts w:ascii="Arial" w:eastAsia="Times New Roman" w:hAnsi="Arial" w:cs="Arial"/>
                <w:color w:val="auto"/>
                <w:sz w:val="16"/>
                <w:szCs w:val="16"/>
              </w:rPr>
            </w:pPr>
          </w:p>
        </w:tc>
      </w:tr>
      <w:tr w:rsidR="0087388F" w:rsidRPr="007718F3" w14:paraId="479C0A4C" w14:textId="77777777" w:rsidTr="0087388F">
        <w:trPr>
          <w:gridAfter w:val="1"/>
          <w:wAfter w:w="168" w:type="dxa"/>
          <w:trHeight w:val="233"/>
        </w:trPr>
        <w:tc>
          <w:tcPr>
            <w:tcW w:w="4049" w:type="dxa"/>
            <w:gridSpan w:val="4"/>
            <w:tcBorders>
              <w:top w:val="nil"/>
              <w:left w:val="nil"/>
              <w:bottom w:val="nil"/>
              <w:right w:val="nil"/>
            </w:tcBorders>
            <w:shd w:val="clear" w:color="auto" w:fill="auto"/>
            <w:noWrap/>
            <w:vAlign w:val="bottom"/>
            <w:hideMark/>
          </w:tcPr>
          <w:p w14:paraId="4355AB2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Предприятие, осуществляющее погрузку</w:t>
            </w:r>
          </w:p>
          <w:p w14:paraId="48933ADA" w14:textId="491CAE2B" w:rsidR="0087388F" w:rsidRPr="007718F3" w:rsidRDefault="0087388F" w:rsidP="00AB699A">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Договор </w:t>
            </w:r>
            <w:r w:rsidR="008D6960" w:rsidRPr="007718F3">
              <w:rPr>
                <w:rFonts w:ascii="Franklin Gothic Book" w:eastAsia="Times New Roman" w:hAnsi="Franklin Gothic Book" w:cs="Arial"/>
                <w:color w:val="auto"/>
                <w:sz w:val="20"/>
                <w:szCs w:val="20"/>
              </w:rPr>
              <w:t xml:space="preserve">перевалки нефтепродуктов </w:t>
            </w:r>
            <w:r w:rsidRPr="007718F3">
              <w:rPr>
                <w:rFonts w:ascii="Franklin Gothic Book" w:eastAsia="Times New Roman" w:hAnsi="Franklin Gothic Book" w:cs="Arial"/>
                <w:color w:val="auto"/>
                <w:sz w:val="20"/>
                <w:szCs w:val="20"/>
              </w:rPr>
              <w:t>№</w:t>
            </w:r>
          </w:p>
        </w:tc>
        <w:tc>
          <w:tcPr>
            <w:tcW w:w="1019" w:type="dxa"/>
            <w:tcBorders>
              <w:top w:val="nil"/>
              <w:left w:val="nil"/>
              <w:bottom w:val="nil"/>
              <w:right w:val="nil"/>
            </w:tcBorders>
            <w:shd w:val="clear" w:color="auto" w:fill="auto"/>
            <w:noWrap/>
            <w:vAlign w:val="bottom"/>
            <w:hideMark/>
          </w:tcPr>
          <w:p w14:paraId="53458E91" w14:textId="77777777" w:rsidR="0087388F" w:rsidRPr="007718F3" w:rsidRDefault="0087388F" w:rsidP="0087388F">
            <w:pPr>
              <w:rPr>
                <w:rFonts w:ascii="Arial" w:eastAsia="Times New Roman" w:hAnsi="Arial" w:cs="Arial"/>
                <w:color w:val="auto"/>
                <w:sz w:val="16"/>
                <w:szCs w:val="16"/>
              </w:rPr>
            </w:pPr>
          </w:p>
        </w:tc>
        <w:tc>
          <w:tcPr>
            <w:tcW w:w="5597" w:type="dxa"/>
            <w:gridSpan w:val="9"/>
            <w:tcBorders>
              <w:top w:val="nil"/>
              <w:left w:val="nil"/>
              <w:bottom w:val="nil"/>
              <w:right w:val="nil"/>
            </w:tcBorders>
            <w:shd w:val="clear" w:color="auto" w:fill="auto"/>
            <w:noWrap/>
            <w:vAlign w:val="bottom"/>
            <w:hideMark/>
          </w:tcPr>
          <w:p w14:paraId="2E7B348E" w14:textId="77777777" w:rsidR="0087388F" w:rsidRPr="007718F3" w:rsidRDefault="0087388F" w:rsidP="0087388F">
            <w:pPr>
              <w:rPr>
                <w:rFonts w:ascii="Franklin Gothic Book" w:eastAsia="Times New Roman" w:hAnsi="Franklin Gothic Book" w:cs="Arial"/>
                <w:color w:val="auto"/>
                <w:sz w:val="20"/>
                <w:szCs w:val="20"/>
              </w:rPr>
            </w:pPr>
          </w:p>
        </w:tc>
      </w:tr>
      <w:tr w:rsidR="0087388F" w:rsidRPr="007718F3" w14:paraId="27DA46BF" w14:textId="77777777" w:rsidTr="0087388F">
        <w:trPr>
          <w:gridAfter w:val="1"/>
          <w:wAfter w:w="168" w:type="dxa"/>
          <w:trHeight w:val="233"/>
        </w:trPr>
        <w:tc>
          <w:tcPr>
            <w:tcW w:w="5068" w:type="dxa"/>
            <w:gridSpan w:val="5"/>
            <w:tcBorders>
              <w:top w:val="nil"/>
              <w:left w:val="nil"/>
              <w:bottom w:val="nil"/>
              <w:right w:val="nil"/>
            </w:tcBorders>
            <w:shd w:val="clear" w:color="auto" w:fill="auto"/>
            <w:noWrap/>
            <w:vAlign w:val="bottom"/>
            <w:hideMark/>
          </w:tcPr>
          <w:p w14:paraId="4843CFDD"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СИКН №</w:t>
            </w:r>
          </w:p>
        </w:tc>
        <w:tc>
          <w:tcPr>
            <w:tcW w:w="4302" w:type="dxa"/>
            <w:gridSpan w:val="5"/>
            <w:tcBorders>
              <w:top w:val="nil"/>
              <w:left w:val="nil"/>
              <w:bottom w:val="nil"/>
              <w:right w:val="nil"/>
            </w:tcBorders>
            <w:shd w:val="clear" w:color="auto" w:fill="auto"/>
            <w:noWrap/>
            <w:vAlign w:val="bottom"/>
            <w:hideMark/>
          </w:tcPr>
          <w:p w14:paraId="6C8A2B59" w14:textId="77777777" w:rsidR="0087388F" w:rsidRPr="007718F3"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0BADDBEA" w14:textId="77777777" w:rsidR="0087388F" w:rsidRPr="007718F3" w:rsidRDefault="0087388F" w:rsidP="0087388F">
            <w:pPr>
              <w:rPr>
                <w:rFonts w:ascii="Arial" w:eastAsia="Times New Roman" w:hAnsi="Arial" w:cs="Arial"/>
                <w:color w:val="auto"/>
                <w:sz w:val="16"/>
                <w:szCs w:val="16"/>
              </w:rPr>
            </w:pPr>
          </w:p>
        </w:tc>
      </w:tr>
      <w:tr w:rsidR="0087388F" w:rsidRPr="007718F3" w14:paraId="67DD3612" w14:textId="77777777" w:rsidTr="0087388F">
        <w:trPr>
          <w:gridAfter w:val="4"/>
          <w:wAfter w:w="1052" w:type="dxa"/>
          <w:trHeight w:val="468"/>
        </w:trPr>
        <w:tc>
          <w:tcPr>
            <w:tcW w:w="5068" w:type="dxa"/>
            <w:gridSpan w:val="5"/>
            <w:tcBorders>
              <w:top w:val="nil"/>
              <w:left w:val="nil"/>
              <w:bottom w:val="nil"/>
              <w:right w:val="nil"/>
            </w:tcBorders>
            <w:shd w:val="clear" w:color="auto" w:fill="auto"/>
            <w:noWrap/>
            <w:hideMark/>
          </w:tcPr>
          <w:p w14:paraId="7BD8E3B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Наименование нефтепродукта, марка, ГОСТ, ГОСТ Р</w:t>
            </w:r>
          </w:p>
        </w:tc>
        <w:tc>
          <w:tcPr>
            <w:tcW w:w="3276" w:type="dxa"/>
            <w:gridSpan w:val="3"/>
            <w:tcBorders>
              <w:top w:val="nil"/>
              <w:left w:val="nil"/>
              <w:bottom w:val="nil"/>
              <w:right w:val="nil"/>
            </w:tcBorders>
            <w:shd w:val="clear" w:color="auto" w:fill="auto"/>
            <w:hideMark/>
          </w:tcPr>
          <w:p w14:paraId="4AA453D2" w14:textId="77777777" w:rsidR="0087388F" w:rsidRPr="007718F3" w:rsidRDefault="0087388F" w:rsidP="0087388F">
            <w:pPr>
              <w:rPr>
                <w:rFonts w:ascii="Franklin Gothic Book" w:eastAsia="Times New Roman" w:hAnsi="Franklin Gothic Book" w:cs="Arial"/>
                <w:color w:val="auto"/>
                <w:sz w:val="20"/>
                <w:szCs w:val="20"/>
              </w:rPr>
            </w:pPr>
          </w:p>
        </w:tc>
        <w:tc>
          <w:tcPr>
            <w:tcW w:w="1437" w:type="dxa"/>
            <w:gridSpan w:val="3"/>
            <w:tcBorders>
              <w:top w:val="nil"/>
              <w:left w:val="nil"/>
              <w:bottom w:val="nil"/>
              <w:right w:val="nil"/>
            </w:tcBorders>
            <w:shd w:val="clear" w:color="auto" w:fill="auto"/>
            <w:noWrap/>
            <w:vAlign w:val="bottom"/>
            <w:hideMark/>
          </w:tcPr>
          <w:p w14:paraId="1D307AA1" w14:textId="77777777" w:rsidR="0087388F" w:rsidRPr="007718F3" w:rsidRDefault="0087388F" w:rsidP="0087388F">
            <w:pPr>
              <w:rPr>
                <w:rFonts w:ascii="Arial" w:eastAsia="Times New Roman" w:hAnsi="Arial" w:cs="Arial"/>
                <w:color w:val="auto"/>
                <w:sz w:val="16"/>
                <w:szCs w:val="16"/>
              </w:rPr>
            </w:pPr>
          </w:p>
        </w:tc>
      </w:tr>
      <w:tr w:rsidR="0087388F" w:rsidRPr="007718F3" w14:paraId="594B3877"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C704A99"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Уполномоченный представитель сдающей стороны,</w:t>
            </w:r>
          </w:p>
        </w:tc>
        <w:tc>
          <w:tcPr>
            <w:tcW w:w="2297" w:type="dxa"/>
            <w:gridSpan w:val="2"/>
            <w:tcBorders>
              <w:top w:val="nil"/>
              <w:left w:val="nil"/>
              <w:bottom w:val="nil"/>
              <w:right w:val="nil"/>
            </w:tcBorders>
            <w:shd w:val="clear" w:color="auto" w:fill="auto"/>
            <w:hideMark/>
          </w:tcPr>
          <w:p w14:paraId="6AEAA54C" w14:textId="77777777" w:rsidR="0087388F" w:rsidRPr="007718F3" w:rsidRDefault="0087388F" w:rsidP="0087388F">
            <w:pPr>
              <w:ind w:firstLine="720"/>
              <w:rPr>
                <w:rFonts w:ascii="Franklin Gothic Book" w:eastAsia="Times New Roman" w:hAnsi="Franklin Gothic Book" w:cs="Arial"/>
                <w:color w:val="auto"/>
                <w:sz w:val="20"/>
                <w:szCs w:val="20"/>
              </w:rPr>
            </w:pPr>
          </w:p>
        </w:tc>
        <w:tc>
          <w:tcPr>
            <w:tcW w:w="979" w:type="dxa"/>
            <w:tcBorders>
              <w:top w:val="nil"/>
              <w:left w:val="nil"/>
              <w:bottom w:val="nil"/>
              <w:right w:val="nil"/>
            </w:tcBorders>
            <w:shd w:val="clear" w:color="auto" w:fill="auto"/>
            <w:hideMark/>
          </w:tcPr>
          <w:p w14:paraId="46D44D05" w14:textId="77777777" w:rsidR="0087388F" w:rsidRPr="007718F3"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599B8EC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3FC08F6E" w14:textId="77777777" w:rsidR="0087388F" w:rsidRPr="007718F3" w:rsidRDefault="0087388F" w:rsidP="0087388F">
            <w:pPr>
              <w:rPr>
                <w:rFonts w:ascii="Arial" w:eastAsia="Times New Roman" w:hAnsi="Arial" w:cs="Arial"/>
                <w:color w:val="auto"/>
                <w:sz w:val="16"/>
                <w:szCs w:val="16"/>
              </w:rPr>
            </w:pPr>
          </w:p>
        </w:tc>
      </w:tr>
      <w:tr w:rsidR="0087388F" w:rsidRPr="007718F3" w14:paraId="32CBACEE"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35C20E57"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0ACE2AA" w14:textId="77777777" w:rsidR="0087388F" w:rsidRPr="007718F3"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33808367"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сдал, а</w:t>
            </w:r>
          </w:p>
        </w:tc>
        <w:tc>
          <w:tcPr>
            <w:tcW w:w="678" w:type="dxa"/>
            <w:gridSpan w:val="3"/>
            <w:tcBorders>
              <w:top w:val="nil"/>
              <w:left w:val="nil"/>
              <w:bottom w:val="nil"/>
              <w:right w:val="nil"/>
            </w:tcBorders>
            <w:shd w:val="clear" w:color="auto" w:fill="auto"/>
            <w:noWrap/>
            <w:vAlign w:val="bottom"/>
            <w:hideMark/>
          </w:tcPr>
          <w:p w14:paraId="643DD2C5" w14:textId="77777777" w:rsidR="0087388F" w:rsidRPr="007718F3" w:rsidRDefault="0087388F" w:rsidP="0087388F">
            <w:pPr>
              <w:rPr>
                <w:rFonts w:ascii="Arial" w:eastAsia="Times New Roman" w:hAnsi="Arial" w:cs="Arial"/>
                <w:color w:val="auto"/>
                <w:sz w:val="16"/>
                <w:szCs w:val="16"/>
              </w:rPr>
            </w:pPr>
          </w:p>
        </w:tc>
      </w:tr>
      <w:tr w:rsidR="0087388F" w:rsidRPr="007718F3" w14:paraId="01CCEA54"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4AB5E660"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а уполномоченный представитель принимающей стороны,</w:t>
            </w:r>
          </w:p>
        </w:tc>
        <w:tc>
          <w:tcPr>
            <w:tcW w:w="598" w:type="dxa"/>
            <w:tcBorders>
              <w:top w:val="nil"/>
              <w:left w:val="nil"/>
              <w:bottom w:val="nil"/>
              <w:right w:val="nil"/>
            </w:tcBorders>
            <w:shd w:val="clear" w:color="auto" w:fill="auto"/>
            <w:noWrap/>
            <w:hideMark/>
          </w:tcPr>
          <w:p w14:paraId="3F53C864" w14:textId="77777777" w:rsidR="0087388F" w:rsidRPr="007718F3" w:rsidRDefault="0087388F" w:rsidP="0087388F">
            <w:pPr>
              <w:rPr>
                <w:rFonts w:ascii="Franklin Gothic Book" w:eastAsia="Times New Roman" w:hAnsi="Franklin Gothic Book" w:cs="Arial"/>
                <w:color w:val="auto"/>
                <w:sz w:val="20"/>
                <w:szCs w:val="20"/>
              </w:rPr>
            </w:pPr>
          </w:p>
        </w:tc>
        <w:tc>
          <w:tcPr>
            <w:tcW w:w="1699" w:type="dxa"/>
            <w:tcBorders>
              <w:top w:val="nil"/>
              <w:left w:val="nil"/>
              <w:bottom w:val="nil"/>
              <w:right w:val="nil"/>
            </w:tcBorders>
            <w:shd w:val="clear" w:color="auto" w:fill="auto"/>
            <w:noWrap/>
            <w:vAlign w:val="bottom"/>
            <w:hideMark/>
          </w:tcPr>
          <w:p w14:paraId="0C3B842A" w14:textId="77777777" w:rsidR="0087388F" w:rsidRPr="007718F3"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hideMark/>
          </w:tcPr>
          <w:p w14:paraId="6249FEF2" w14:textId="77777777" w:rsidR="0087388F" w:rsidRPr="007718F3"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4BC672E3"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678" w:type="dxa"/>
            <w:gridSpan w:val="3"/>
            <w:tcBorders>
              <w:top w:val="nil"/>
              <w:left w:val="nil"/>
              <w:bottom w:val="nil"/>
              <w:right w:val="nil"/>
            </w:tcBorders>
            <w:shd w:val="clear" w:color="auto" w:fill="auto"/>
            <w:noWrap/>
            <w:vAlign w:val="bottom"/>
            <w:hideMark/>
          </w:tcPr>
          <w:p w14:paraId="17325AAA" w14:textId="77777777" w:rsidR="0087388F" w:rsidRPr="007718F3" w:rsidRDefault="0087388F" w:rsidP="0087388F">
            <w:pPr>
              <w:rPr>
                <w:rFonts w:ascii="Arial" w:eastAsia="Times New Roman" w:hAnsi="Arial" w:cs="Arial"/>
                <w:color w:val="auto"/>
                <w:sz w:val="16"/>
                <w:szCs w:val="16"/>
              </w:rPr>
            </w:pPr>
          </w:p>
        </w:tc>
      </w:tr>
      <w:tr w:rsidR="0087388F" w:rsidRPr="007718F3" w14:paraId="0C513A03" w14:textId="77777777" w:rsidTr="0087388F">
        <w:trPr>
          <w:gridAfter w:val="3"/>
          <w:wAfter w:w="884" w:type="dxa"/>
          <w:trHeight w:val="233"/>
        </w:trPr>
        <w:tc>
          <w:tcPr>
            <w:tcW w:w="5068" w:type="dxa"/>
            <w:gridSpan w:val="5"/>
            <w:tcBorders>
              <w:top w:val="nil"/>
              <w:left w:val="nil"/>
              <w:bottom w:val="nil"/>
              <w:right w:val="nil"/>
            </w:tcBorders>
            <w:shd w:val="clear" w:color="auto" w:fill="auto"/>
            <w:noWrap/>
            <w:hideMark/>
          </w:tcPr>
          <w:p w14:paraId="2D463F54"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действующий на основании доверенности </w:t>
            </w:r>
          </w:p>
        </w:tc>
        <w:tc>
          <w:tcPr>
            <w:tcW w:w="3276" w:type="dxa"/>
            <w:gridSpan w:val="3"/>
            <w:tcBorders>
              <w:top w:val="nil"/>
              <w:left w:val="nil"/>
              <w:bottom w:val="nil"/>
              <w:right w:val="nil"/>
            </w:tcBorders>
            <w:shd w:val="clear" w:color="auto" w:fill="auto"/>
            <w:noWrap/>
            <w:vAlign w:val="bottom"/>
            <w:hideMark/>
          </w:tcPr>
          <w:p w14:paraId="7AF856CD" w14:textId="77777777" w:rsidR="0087388F" w:rsidRPr="007718F3" w:rsidRDefault="0087388F" w:rsidP="0087388F">
            <w:pPr>
              <w:rPr>
                <w:rFonts w:ascii="Franklin Gothic Book" w:eastAsia="Times New Roman" w:hAnsi="Franklin Gothic Book" w:cs="Arial"/>
                <w:color w:val="auto"/>
                <w:sz w:val="20"/>
                <w:szCs w:val="20"/>
              </w:rPr>
            </w:pPr>
          </w:p>
        </w:tc>
        <w:tc>
          <w:tcPr>
            <w:tcW w:w="927" w:type="dxa"/>
            <w:tcBorders>
              <w:top w:val="nil"/>
              <w:left w:val="nil"/>
              <w:bottom w:val="nil"/>
              <w:right w:val="nil"/>
            </w:tcBorders>
            <w:shd w:val="clear" w:color="auto" w:fill="auto"/>
            <w:noWrap/>
            <w:vAlign w:val="bottom"/>
            <w:hideMark/>
          </w:tcPr>
          <w:p w14:paraId="2426ECC9"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принял</w:t>
            </w:r>
          </w:p>
        </w:tc>
        <w:tc>
          <w:tcPr>
            <w:tcW w:w="678" w:type="dxa"/>
            <w:gridSpan w:val="3"/>
            <w:tcBorders>
              <w:top w:val="nil"/>
              <w:left w:val="nil"/>
              <w:bottom w:val="nil"/>
              <w:right w:val="nil"/>
            </w:tcBorders>
            <w:shd w:val="clear" w:color="auto" w:fill="auto"/>
            <w:noWrap/>
            <w:vAlign w:val="bottom"/>
            <w:hideMark/>
          </w:tcPr>
          <w:p w14:paraId="0456ADAB" w14:textId="77777777" w:rsidR="0087388F" w:rsidRPr="007718F3" w:rsidRDefault="0087388F" w:rsidP="0087388F">
            <w:pPr>
              <w:rPr>
                <w:rFonts w:ascii="Arial" w:eastAsia="Times New Roman" w:hAnsi="Arial" w:cs="Arial"/>
                <w:color w:val="auto"/>
                <w:sz w:val="16"/>
                <w:szCs w:val="16"/>
              </w:rPr>
            </w:pPr>
          </w:p>
        </w:tc>
      </w:tr>
      <w:tr w:rsidR="0087388F" w:rsidRPr="007718F3" w14:paraId="32D1F631" w14:textId="77777777" w:rsidTr="0087388F">
        <w:trPr>
          <w:gridAfter w:val="3"/>
          <w:wAfter w:w="884" w:type="dxa"/>
          <w:trHeight w:val="371"/>
        </w:trPr>
        <w:tc>
          <w:tcPr>
            <w:tcW w:w="5068" w:type="dxa"/>
            <w:gridSpan w:val="5"/>
            <w:tcBorders>
              <w:top w:val="nil"/>
              <w:left w:val="nil"/>
              <w:bottom w:val="nil"/>
              <w:right w:val="nil"/>
            </w:tcBorders>
            <w:shd w:val="clear" w:color="auto" w:fill="auto"/>
            <w:noWrap/>
            <w:hideMark/>
          </w:tcPr>
          <w:p w14:paraId="232B441B"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нефтепродукт следующего количества:</w:t>
            </w:r>
          </w:p>
        </w:tc>
        <w:tc>
          <w:tcPr>
            <w:tcW w:w="598" w:type="dxa"/>
            <w:tcBorders>
              <w:top w:val="nil"/>
              <w:left w:val="nil"/>
              <w:bottom w:val="nil"/>
              <w:right w:val="nil"/>
            </w:tcBorders>
            <w:shd w:val="clear" w:color="auto" w:fill="auto"/>
            <w:noWrap/>
            <w:vAlign w:val="bottom"/>
            <w:hideMark/>
          </w:tcPr>
          <w:p w14:paraId="4DE0906E"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B11B6E2" w14:textId="77777777" w:rsidR="0087388F" w:rsidRPr="007718F3" w:rsidRDefault="0087388F" w:rsidP="0087388F">
            <w:pPr>
              <w:rPr>
                <w:rFonts w:ascii="Arial" w:eastAsia="Times New Roman" w:hAnsi="Arial" w:cs="Arial"/>
                <w:color w:val="auto"/>
                <w:sz w:val="16"/>
                <w:szCs w:val="16"/>
              </w:rPr>
            </w:pPr>
          </w:p>
        </w:tc>
        <w:tc>
          <w:tcPr>
            <w:tcW w:w="979" w:type="dxa"/>
            <w:tcBorders>
              <w:top w:val="nil"/>
              <w:left w:val="nil"/>
              <w:bottom w:val="nil"/>
              <w:right w:val="nil"/>
            </w:tcBorders>
            <w:shd w:val="clear" w:color="auto" w:fill="auto"/>
            <w:noWrap/>
            <w:vAlign w:val="bottom"/>
            <w:hideMark/>
          </w:tcPr>
          <w:p w14:paraId="31A1DDA9" w14:textId="77777777" w:rsidR="0087388F" w:rsidRPr="007718F3" w:rsidRDefault="0087388F" w:rsidP="0087388F">
            <w:pPr>
              <w:rPr>
                <w:rFonts w:ascii="Arial" w:eastAsia="Times New Roman" w:hAnsi="Arial" w:cs="Arial"/>
                <w:color w:val="auto"/>
                <w:sz w:val="16"/>
                <w:szCs w:val="16"/>
              </w:rPr>
            </w:pPr>
          </w:p>
        </w:tc>
        <w:tc>
          <w:tcPr>
            <w:tcW w:w="927" w:type="dxa"/>
            <w:tcBorders>
              <w:top w:val="nil"/>
              <w:left w:val="nil"/>
              <w:bottom w:val="nil"/>
              <w:right w:val="nil"/>
            </w:tcBorders>
            <w:shd w:val="clear" w:color="auto" w:fill="auto"/>
            <w:noWrap/>
            <w:vAlign w:val="bottom"/>
            <w:hideMark/>
          </w:tcPr>
          <w:p w14:paraId="29C162E7" w14:textId="77777777" w:rsidR="0087388F" w:rsidRPr="007718F3" w:rsidRDefault="0087388F" w:rsidP="0087388F">
            <w:pPr>
              <w:rPr>
                <w:rFonts w:ascii="Arial" w:eastAsia="Times New Roman" w:hAnsi="Arial" w:cs="Arial"/>
                <w:color w:val="auto"/>
                <w:sz w:val="16"/>
                <w:szCs w:val="16"/>
              </w:rPr>
            </w:pPr>
          </w:p>
        </w:tc>
        <w:tc>
          <w:tcPr>
            <w:tcW w:w="678" w:type="dxa"/>
            <w:gridSpan w:val="3"/>
            <w:tcBorders>
              <w:top w:val="nil"/>
              <w:left w:val="nil"/>
              <w:bottom w:val="nil"/>
              <w:right w:val="nil"/>
            </w:tcBorders>
            <w:shd w:val="clear" w:color="auto" w:fill="auto"/>
            <w:noWrap/>
            <w:vAlign w:val="bottom"/>
            <w:hideMark/>
          </w:tcPr>
          <w:p w14:paraId="7AFC0ED5" w14:textId="77777777" w:rsidR="0087388F" w:rsidRPr="007718F3" w:rsidRDefault="0087388F" w:rsidP="0087388F">
            <w:pPr>
              <w:rPr>
                <w:rFonts w:ascii="Arial" w:eastAsia="Times New Roman" w:hAnsi="Arial" w:cs="Arial"/>
                <w:color w:val="auto"/>
                <w:sz w:val="16"/>
                <w:szCs w:val="16"/>
              </w:rPr>
            </w:pPr>
          </w:p>
        </w:tc>
      </w:tr>
      <w:tr w:rsidR="0087388F" w:rsidRPr="007718F3" w14:paraId="151FF58A"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9689"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 о к а з а т е л и</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541CC5A"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ед. изм.</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497695"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Количество</w:t>
            </w:r>
          </w:p>
        </w:tc>
        <w:tc>
          <w:tcPr>
            <w:tcW w:w="1295" w:type="dxa"/>
            <w:gridSpan w:val="4"/>
            <w:tcBorders>
              <w:top w:val="nil"/>
              <w:left w:val="nil"/>
              <w:bottom w:val="nil"/>
              <w:right w:val="nil"/>
            </w:tcBorders>
            <w:shd w:val="clear" w:color="auto" w:fill="auto"/>
            <w:noWrap/>
            <w:vAlign w:val="bottom"/>
            <w:hideMark/>
          </w:tcPr>
          <w:p w14:paraId="2556FC76" w14:textId="77777777" w:rsidR="0087388F" w:rsidRPr="007718F3" w:rsidRDefault="0087388F" w:rsidP="0087388F">
            <w:pPr>
              <w:rPr>
                <w:rFonts w:ascii="Arial" w:eastAsia="Times New Roman" w:hAnsi="Arial" w:cs="Arial"/>
                <w:color w:val="auto"/>
                <w:sz w:val="16"/>
                <w:szCs w:val="16"/>
              </w:rPr>
            </w:pPr>
          </w:p>
        </w:tc>
      </w:tr>
      <w:tr w:rsidR="0087388F" w:rsidRPr="007718F3" w14:paraId="5D1D537E"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6B3B"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Результаты измерений СИКН №</w:t>
            </w:r>
          </w:p>
        </w:tc>
        <w:tc>
          <w:tcPr>
            <w:tcW w:w="598" w:type="dxa"/>
            <w:tcBorders>
              <w:top w:val="nil"/>
              <w:left w:val="nil"/>
              <w:bottom w:val="single" w:sz="4" w:space="0" w:color="auto"/>
              <w:right w:val="single" w:sz="4" w:space="0" w:color="auto"/>
            </w:tcBorders>
            <w:shd w:val="clear" w:color="auto" w:fill="auto"/>
            <w:noWrap/>
            <w:vAlign w:val="bottom"/>
            <w:hideMark/>
          </w:tcPr>
          <w:p w14:paraId="64ED5D78"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27B6CA"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6B9C0FF6" w14:textId="77777777" w:rsidR="0087388F" w:rsidRPr="007718F3" w:rsidRDefault="0087388F" w:rsidP="0087388F">
            <w:pPr>
              <w:rPr>
                <w:rFonts w:ascii="Arial" w:eastAsia="Times New Roman" w:hAnsi="Arial" w:cs="Arial"/>
                <w:color w:val="auto"/>
                <w:sz w:val="16"/>
                <w:szCs w:val="16"/>
              </w:rPr>
            </w:pPr>
          </w:p>
        </w:tc>
      </w:tr>
      <w:tr w:rsidR="0087388F" w:rsidRPr="007718F3" w14:paraId="723C8458"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E935"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на время окончания предыдущей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5BB76753"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603C986"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A56E282" w14:textId="77777777" w:rsidR="0087388F" w:rsidRPr="007718F3" w:rsidRDefault="0087388F" w:rsidP="0087388F">
            <w:pPr>
              <w:rPr>
                <w:rFonts w:ascii="Arial" w:eastAsia="Times New Roman" w:hAnsi="Arial" w:cs="Arial"/>
                <w:color w:val="auto"/>
                <w:sz w:val="16"/>
                <w:szCs w:val="16"/>
              </w:rPr>
            </w:pPr>
          </w:p>
        </w:tc>
      </w:tr>
      <w:tr w:rsidR="0087388F" w:rsidRPr="007718F3" w14:paraId="2ACCA4BF"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E0C32"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2E16A71E"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15F248"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2FC7978" w14:textId="77777777" w:rsidR="0087388F" w:rsidRPr="007718F3" w:rsidRDefault="0087388F" w:rsidP="0087388F">
            <w:pPr>
              <w:rPr>
                <w:rFonts w:ascii="Arial" w:eastAsia="Times New Roman" w:hAnsi="Arial" w:cs="Arial"/>
                <w:color w:val="auto"/>
                <w:sz w:val="16"/>
                <w:szCs w:val="16"/>
              </w:rPr>
            </w:pPr>
          </w:p>
        </w:tc>
      </w:tr>
      <w:tr w:rsidR="0087388F" w:rsidRPr="007718F3" w14:paraId="5BA59A1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F70E"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на момент завершения текущей сдачи:</w:t>
            </w:r>
          </w:p>
        </w:tc>
        <w:tc>
          <w:tcPr>
            <w:tcW w:w="598" w:type="dxa"/>
            <w:tcBorders>
              <w:top w:val="nil"/>
              <w:left w:val="nil"/>
              <w:bottom w:val="single" w:sz="4" w:space="0" w:color="auto"/>
              <w:right w:val="single" w:sz="4" w:space="0" w:color="auto"/>
            </w:tcBorders>
            <w:shd w:val="clear" w:color="auto" w:fill="auto"/>
            <w:noWrap/>
            <w:vAlign w:val="bottom"/>
            <w:hideMark/>
          </w:tcPr>
          <w:p w14:paraId="298A7907"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51CA1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1CC20E26" w14:textId="77777777" w:rsidR="0087388F" w:rsidRPr="007718F3" w:rsidRDefault="0087388F" w:rsidP="0087388F">
            <w:pPr>
              <w:rPr>
                <w:rFonts w:ascii="Arial" w:eastAsia="Times New Roman" w:hAnsi="Arial" w:cs="Arial"/>
                <w:color w:val="auto"/>
                <w:sz w:val="16"/>
                <w:szCs w:val="16"/>
              </w:rPr>
            </w:pPr>
          </w:p>
        </w:tc>
      </w:tr>
      <w:tr w:rsidR="0087388F" w:rsidRPr="007718F3" w14:paraId="0B356136"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B5AC"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масса *</w:t>
            </w:r>
          </w:p>
        </w:tc>
        <w:tc>
          <w:tcPr>
            <w:tcW w:w="598" w:type="dxa"/>
            <w:tcBorders>
              <w:top w:val="nil"/>
              <w:left w:val="nil"/>
              <w:bottom w:val="single" w:sz="4" w:space="0" w:color="auto"/>
              <w:right w:val="single" w:sz="4" w:space="0" w:color="auto"/>
            </w:tcBorders>
            <w:shd w:val="clear" w:color="auto" w:fill="auto"/>
            <w:noWrap/>
            <w:vAlign w:val="bottom"/>
            <w:hideMark/>
          </w:tcPr>
          <w:p w14:paraId="648A8177"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5A758"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841B122" w14:textId="77777777" w:rsidR="0087388F" w:rsidRPr="007718F3" w:rsidRDefault="0087388F" w:rsidP="0087388F">
            <w:pPr>
              <w:rPr>
                <w:rFonts w:ascii="Arial" w:eastAsia="Times New Roman" w:hAnsi="Arial" w:cs="Arial"/>
                <w:color w:val="auto"/>
                <w:sz w:val="16"/>
                <w:szCs w:val="16"/>
              </w:rPr>
            </w:pPr>
          </w:p>
        </w:tc>
      </w:tr>
      <w:tr w:rsidR="0087388F" w:rsidRPr="007718F3" w14:paraId="2858F043"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11D6"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Масса нефтепродукта **</w:t>
            </w:r>
          </w:p>
        </w:tc>
        <w:tc>
          <w:tcPr>
            <w:tcW w:w="598" w:type="dxa"/>
            <w:tcBorders>
              <w:top w:val="nil"/>
              <w:left w:val="nil"/>
              <w:bottom w:val="single" w:sz="4" w:space="0" w:color="auto"/>
              <w:right w:val="single" w:sz="4" w:space="0" w:color="auto"/>
            </w:tcBorders>
            <w:shd w:val="clear" w:color="auto" w:fill="auto"/>
            <w:noWrap/>
            <w:vAlign w:val="bottom"/>
            <w:hideMark/>
          </w:tcPr>
          <w:p w14:paraId="1DBC0195"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т</w:t>
            </w:r>
          </w:p>
        </w:tc>
        <w:tc>
          <w:tcPr>
            <w:tcW w:w="37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956581"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0E63DE6F" w14:textId="77777777" w:rsidR="0087388F" w:rsidRPr="007718F3" w:rsidRDefault="0087388F" w:rsidP="0087388F">
            <w:pPr>
              <w:rPr>
                <w:rFonts w:ascii="Arial" w:eastAsia="Times New Roman" w:hAnsi="Arial" w:cs="Arial"/>
                <w:color w:val="auto"/>
                <w:sz w:val="16"/>
                <w:szCs w:val="16"/>
              </w:rPr>
            </w:pPr>
          </w:p>
        </w:tc>
      </w:tr>
      <w:tr w:rsidR="0087388F" w:rsidRPr="007718F3" w14:paraId="23BFC817" w14:textId="77777777" w:rsidTr="0087388F">
        <w:trPr>
          <w:gridAfter w:val="1"/>
          <w:wAfter w:w="168" w:type="dxa"/>
          <w:trHeight w:val="233"/>
        </w:trPr>
        <w:tc>
          <w:tcPr>
            <w:tcW w:w="50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0D0F"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паспорта продукции нефтепродукта</w:t>
            </w:r>
          </w:p>
        </w:tc>
        <w:tc>
          <w:tcPr>
            <w:tcW w:w="598" w:type="dxa"/>
            <w:tcBorders>
              <w:top w:val="nil"/>
              <w:left w:val="nil"/>
              <w:bottom w:val="single" w:sz="4" w:space="0" w:color="auto"/>
              <w:right w:val="single" w:sz="4" w:space="0" w:color="auto"/>
            </w:tcBorders>
            <w:shd w:val="clear" w:color="auto" w:fill="auto"/>
            <w:noWrap/>
            <w:vAlign w:val="bottom"/>
            <w:hideMark/>
          </w:tcPr>
          <w:p w14:paraId="3E2FE6AB"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3704" w:type="dxa"/>
            <w:gridSpan w:val="4"/>
            <w:tcBorders>
              <w:top w:val="single" w:sz="4" w:space="0" w:color="auto"/>
              <w:left w:val="nil"/>
              <w:bottom w:val="single" w:sz="4" w:space="0" w:color="auto"/>
              <w:right w:val="single" w:sz="4" w:space="0" w:color="auto"/>
            </w:tcBorders>
            <w:shd w:val="clear" w:color="auto" w:fill="auto"/>
            <w:vAlign w:val="bottom"/>
            <w:hideMark/>
          </w:tcPr>
          <w:p w14:paraId="4EB10F74"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w:t>
            </w:r>
          </w:p>
        </w:tc>
        <w:tc>
          <w:tcPr>
            <w:tcW w:w="1295" w:type="dxa"/>
            <w:gridSpan w:val="4"/>
            <w:tcBorders>
              <w:top w:val="nil"/>
              <w:left w:val="nil"/>
              <w:bottom w:val="nil"/>
              <w:right w:val="nil"/>
            </w:tcBorders>
            <w:shd w:val="clear" w:color="auto" w:fill="auto"/>
            <w:noWrap/>
            <w:vAlign w:val="bottom"/>
            <w:hideMark/>
          </w:tcPr>
          <w:p w14:paraId="79AAAD1A" w14:textId="77777777" w:rsidR="0087388F" w:rsidRPr="007718F3" w:rsidRDefault="0087388F" w:rsidP="0087388F">
            <w:pPr>
              <w:rPr>
                <w:rFonts w:ascii="Arial" w:eastAsia="Times New Roman" w:hAnsi="Arial" w:cs="Arial"/>
                <w:color w:val="auto"/>
                <w:sz w:val="16"/>
                <w:szCs w:val="16"/>
              </w:rPr>
            </w:pPr>
          </w:p>
        </w:tc>
      </w:tr>
      <w:tr w:rsidR="0087388F" w:rsidRPr="007718F3" w14:paraId="4E858848" w14:textId="77777777" w:rsidTr="0087388F">
        <w:trPr>
          <w:gridAfter w:val="1"/>
          <w:wAfter w:w="168" w:type="dxa"/>
          <w:trHeight w:val="233"/>
        </w:trPr>
        <w:tc>
          <w:tcPr>
            <w:tcW w:w="9370" w:type="dxa"/>
            <w:gridSpan w:val="10"/>
            <w:tcBorders>
              <w:top w:val="single" w:sz="4" w:space="0" w:color="auto"/>
              <w:left w:val="single" w:sz="4" w:space="0" w:color="auto"/>
              <w:bottom w:val="nil"/>
              <w:right w:val="single" w:sz="4" w:space="0" w:color="auto"/>
            </w:tcBorders>
            <w:shd w:val="clear" w:color="auto" w:fill="auto"/>
            <w:noWrap/>
            <w:vAlign w:val="bottom"/>
            <w:hideMark/>
          </w:tcPr>
          <w:p w14:paraId="0F6BE7C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  * - с точностью до третьего знака после запятой</w:t>
            </w:r>
          </w:p>
        </w:tc>
        <w:tc>
          <w:tcPr>
            <w:tcW w:w="1295" w:type="dxa"/>
            <w:gridSpan w:val="4"/>
            <w:tcBorders>
              <w:top w:val="nil"/>
              <w:left w:val="nil"/>
              <w:bottom w:val="nil"/>
              <w:right w:val="nil"/>
            </w:tcBorders>
            <w:shd w:val="clear" w:color="auto" w:fill="auto"/>
            <w:noWrap/>
            <w:vAlign w:val="bottom"/>
            <w:hideMark/>
          </w:tcPr>
          <w:p w14:paraId="39A6C94E" w14:textId="77777777" w:rsidR="0087388F" w:rsidRPr="007718F3" w:rsidRDefault="0087388F" w:rsidP="0087388F">
            <w:pPr>
              <w:rPr>
                <w:rFonts w:ascii="Arial" w:eastAsia="Times New Roman" w:hAnsi="Arial" w:cs="Arial"/>
                <w:color w:val="auto"/>
                <w:sz w:val="16"/>
                <w:szCs w:val="16"/>
              </w:rPr>
            </w:pPr>
          </w:p>
        </w:tc>
      </w:tr>
      <w:tr w:rsidR="0087388F" w:rsidRPr="007718F3" w14:paraId="254E5CE7" w14:textId="77777777" w:rsidTr="0087388F">
        <w:trPr>
          <w:gridAfter w:val="1"/>
          <w:wAfter w:w="168" w:type="dxa"/>
          <w:trHeight w:val="233"/>
        </w:trPr>
        <w:tc>
          <w:tcPr>
            <w:tcW w:w="9370" w:type="dxa"/>
            <w:gridSpan w:val="10"/>
            <w:tcBorders>
              <w:top w:val="nil"/>
              <w:left w:val="single" w:sz="4" w:space="0" w:color="auto"/>
              <w:bottom w:val="single" w:sz="4" w:space="0" w:color="auto"/>
              <w:right w:val="single" w:sz="4" w:space="0" w:color="auto"/>
            </w:tcBorders>
            <w:shd w:val="clear" w:color="auto" w:fill="auto"/>
            <w:noWrap/>
            <w:vAlign w:val="bottom"/>
            <w:hideMark/>
          </w:tcPr>
          <w:p w14:paraId="73CA0EEA"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  ** - при использовании массомера не заполняется</w:t>
            </w:r>
          </w:p>
        </w:tc>
        <w:tc>
          <w:tcPr>
            <w:tcW w:w="1295" w:type="dxa"/>
            <w:gridSpan w:val="4"/>
            <w:tcBorders>
              <w:top w:val="nil"/>
              <w:left w:val="nil"/>
              <w:bottom w:val="nil"/>
              <w:right w:val="nil"/>
            </w:tcBorders>
            <w:shd w:val="clear" w:color="auto" w:fill="auto"/>
            <w:noWrap/>
            <w:vAlign w:val="bottom"/>
            <w:hideMark/>
          </w:tcPr>
          <w:p w14:paraId="29AB2244" w14:textId="77777777" w:rsidR="0087388F" w:rsidRPr="007718F3" w:rsidRDefault="0087388F" w:rsidP="0087388F">
            <w:pPr>
              <w:rPr>
                <w:rFonts w:ascii="Arial" w:eastAsia="Times New Roman" w:hAnsi="Arial" w:cs="Arial"/>
                <w:color w:val="auto"/>
                <w:sz w:val="16"/>
                <w:szCs w:val="16"/>
              </w:rPr>
            </w:pPr>
          </w:p>
        </w:tc>
      </w:tr>
      <w:tr w:rsidR="0087388F" w:rsidRPr="007718F3" w14:paraId="1FF3B67D" w14:textId="77777777" w:rsidTr="0087388F">
        <w:trPr>
          <w:trHeight w:val="233"/>
        </w:trPr>
        <w:tc>
          <w:tcPr>
            <w:tcW w:w="1243" w:type="dxa"/>
            <w:tcBorders>
              <w:top w:val="nil"/>
              <w:left w:val="nil"/>
              <w:bottom w:val="nil"/>
              <w:right w:val="nil"/>
            </w:tcBorders>
            <w:shd w:val="clear" w:color="auto" w:fill="auto"/>
            <w:noWrap/>
            <w:vAlign w:val="bottom"/>
            <w:hideMark/>
          </w:tcPr>
          <w:p w14:paraId="4A4EC75C"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B42EC2A"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16AD5A2"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A92818A"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180753B"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781E3A10"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3AA66BA7"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D7CB89E"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4C33BCC"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0D9D600" w14:textId="77777777" w:rsidR="0087388F" w:rsidRPr="007718F3" w:rsidRDefault="0087388F" w:rsidP="0087388F">
            <w:pPr>
              <w:rPr>
                <w:rFonts w:ascii="Arial" w:eastAsia="Times New Roman" w:hAnsi="Arial" w:cs="Arial"/>
                <w:color w:val="auto"/>
                <w:sz w:val="16"/>
                <w:szCs w:val="16"/>
              </w:rPr>
            </w:pPr>
          </w:p>
        </w:tc>
      </w:tr>
      <w:tr w:rsidR="0087388F" w:rsidRPr="007718F3" w14:paraId="5DA2DC38" w14:textId="77777777" w:rsidTr="0087388F">
        <w:trPr>
          <w:gridAfter w:val="1"/>
          <w:wAfter w:w="168" w:type="dxa"/>
          <w:trHeight w:val="233"/>
        </w:trPr>
        <w:tc>
          <w:tcPr>
            <w:tcW w:w="3374" w:type="dxa"/>
            <w:gridSpan w:val="3"/>
            <w:tcBorders>
              <w:top w:val="nil"/>
              <w:left w:val="nil"/>
              <w:bottom w:val="nil"/>
              <w:right w:val="nil"/>
            </w:tcBorders>
            <w:shd w:val="clear" w:color="auto" w:fill="auto"/>
            <w:noWrap/>
            <w:hideMark/>
          </w:tcPr>
          <w:p w14:paraId="63AC8FE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Масса нефтепродукта (прописью):</w:t>
            </w:r>
          </w:p>
        </w:tc>
        <w:tc>
          <w:tcPr>
            <w:tcW w:w="5996" w:type="dxa"/>
            <w:gridSpan w:val="7"/>
            <w:tcBorders>
              <w:top w:val="nil"/>
              <w:left w:val="nil"/>
              <w:bottom w:val="nil"/>
              <w:right w:val="nil"/>
            </w:tcBorders>
            <w:shd w:val="clear" w:color="auto" w:fill="auto"/>
            <w:hideMark/>
          </w:tcPr>
          <w:p w14:paraId="6E18ACF6" w14:textId="77777777" w:rsidR="0087388F" w:rsidRPr="007718F3" w:rsidRDefault="0087388F" w:rsidP="0087388F">
            <w:pPr>
              <w:rPr>
                <w:rFonts w:ascii="Franklin Gothic Book" w:eastAsia="Times New Roman" w:hAnsi="Franklin Gothic Book" w:cs="Arial"/>
                <w:color w:val="auto"/>
                <w:sz w:val="20"/>
                <w:szCs w:val="20"/>
              </w:rPr>
            </w:pPr>
          </w:p>
        </w:tc>
        <w:tc>
          <w:tcPr>
            <w:tcW w:w="1295" w:type="dxa"/>
            <w:gridSpan w:val="4"/>
            <w:tcBorders>
              <w:top w:val="nil"/>
              <w:left w:val="nil"/>
              <w:bottom w:val="nil"/>
              <w:right w:val="nil"/>
            </w:tcBorders>
            <w:shd w:val="clear" w:color="auto" w:fill="auto"/>
            <w:noWrap/>
            <w:vAlign w:val="bottom"/>
            <w:hideMark/>
          </w:tcPr>
          <w:p w14:paraId="43B04DBB" w14:textId="77777777" w:rsidR="0087388F" w:rsidRPr="007718F3" w:rsidRDefault="0087388F" w:rsidP="0087388F">
            <w:pPr>
              <w:rPr>
                <w:rFonts w:ascii="Arial" w:eastAsia="Times New Roman" w:hAnsi="Arial" w:cs="Arial"/>
                <w:color w:val="auto"/>
                <w:sz w:val="16"/>
                <w:szCs w:val="16"/>
              </w:rPr>
            </w:pPr>
          </w:p>
        </w:tc>
      </w:tr>
      <w:tr w:rsidR="0087388F" w:rsidRPr="007718F3" w14:paraId="0DAFB880" w14:textId="77777777" w:rsidTr="0087388F">
        <w:trPr>
          <w:trHeight w:val="233"/>
        </w:trPr>
        <w:tc>
          <w:tcPr>
            <w:tcW w:w="1243" w:type="dxa"/>
            <w:tcBorders>
              <w:top w:val="nil"/>
              <w:left w:val="nil"/>
              <w:bottom w:val="nil"/>
              <w:right w:val="nil"/>
            </w:tcBorders>
            <w:shd w:val="clear" w:color="auto" w:fill="auto"/>
            <w:noWrap/>
            <w:vAlign w:val="bottom"/>
            <w:hideMark/>
          </w:tcPr>
          <w:p w14:paraId="4BE72FA7"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F1BF54D"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6E9E90CB"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5425A578"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4349D1D2"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02034E58"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12C68"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0717298"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B45EF69"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4FE5FD7" w14:textId="77777777" w:rsidR="0087388F" w:rsidRPr="007718F3" w:rsidRDefault="0087388F" w:rsidP="0087388F">
            <w:pPr>
              <w:rPr>
                <w:rFonts w:ascii="Arial" w:eastAsia="Times New Roman" w:hAnsi="Arial" w:cs="Arial"/>
                <w:color w:val="auto"/>
                <w:sz w:val="16"/>
                <w:szCs w:val="16"/>
              </w:rPr>
            </w:pPr>
          </w:p>
        </w:tc>
      </w:tr>
      <w:tr w:rsidR="0087388F" w:rsidRPr="007718F3" w14:paraId="51F25CDE" w14:textId="77777777" w:rsidTr="0087388F">
        <w:trPr>
          <w:trHeight w:val="233"/>
        </w:trPr>
        <w:tc>
          <w:tcPr>
            <w:tcW w:w="1243" w:type="dxa"/>
            <w:tcBorders>
              <w:top w:val="nil"/>
              <w:left w:val="nil"/>
              <w:bottom w:val="nil"/>
              <w:right w:val="nil"/>
            </w:tcBorders>
            <w:shd w:val="clear" w:color="auto" w:fill="auto"/>
            <w:noWrap/>
            <w:vAlign w:val="bottom"/>
            <w:hideMark/>
          </w:tcPr>
          <w:p w14:paraId="2945CC2F"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5B6FE10"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083DA799"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0534EC1"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7012877"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27A3BB7"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651B732"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7EDB93B"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5E7CB86"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877AB45" w14:textId="77777777" w:rsidR="0087388F" w:rsidRPr="007718F3" w:rsidRDefault="0087388F" w:rsidP="0087388F">
            <w:pPr>
              <w:rPr>
                <w:rFonts w:ascii="Arial" w:eastAsia="Times New Roman" w:hAnsi="Arial" w:cs="Arial"/>
                <w:color w:val="auto"/>
                <w:sz w:val="16"/>
                <w:szCs w:val="16"/>
              </w:rPr>
            </w:pPr>
          </w:p>
        </w:tc>
      </w:tr>
      <w:tr w:rsidR="0087388F" w:rsidRPr="007718F3" w14:paraId="6F7B4BC4" w14:textId="77777777" w:rsidTr="0087388F">
        <w:trPr>
          <w:trHeight w:val="233"/>
        </w:trPr>
        <w:tc>
          <w:tcPr>
            <w:tcW w:w="1243" w:type="dxa"/>
            <w:tcBorders>
              <w:top w:val="nil"/>
              <w:left w:val="nil"/>
              <w:bottom w:val="nil"/>
              <w:right w:val="nil"/>
            </w:tcBorders>
            <w:shd w:val="clear" w:color="auto" w:fill="auto"/>
            <w:noWrap/>
            <w:vAlign w:val="bottom"/>
            <w:hideMark/>
          </w:tcPr>
          <w:p w14:paraId="59E19294"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DC1211E"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35203E36"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0FF6DF1"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2298599"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DF730A0"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F112F23"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414A105B"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51624734"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42526F0E" w14:textId="77777777" w:rsidR="0087388F" w:rsidRPr="007718F3" w:rsidRDefault="0087388F" w:rsidP="0087388F">
            <w:pPr>
              <w:rPr>
                <w:rFonts w:ascii="Arial" w:eastAsia="Times New Roman" w:hAnsi="Arial" w:cs="Arial"/>
                <w:color w:val="auto"/>
                <w:sz w:val="16"/>
                <w:szCs w:val="16"/>
              </w:rPr>
            </w:pPr>
          </w:p>
        </w:tc>
      </w:tr>
      <w:tr w:rsidR="0087388F" w:rsidRPr="007718F3" w14:paraId="6669FC6D" w14:textId="77777777" w:rsidTr="0087388F">
        <w:trPr>
          <w:trHeight w:val="233"/>
        </w:trPr>
        <w:tc>
          <w:tcPr>
            <w:tcW w:w="1243" w:type="dxa"/>
            <w:tcBorders>
              <w:top w:val="nil"/>
              <w:left w:val="nil"/>
              <w:bottom w:val="nil"/>
              <w:right w:val="nil"/>
            </w:tcBorders>
            <w:shd w:val="clear" w:color="auto" w:fill="auto"/>
            <w:noWrap/>
            <w:vAlign w:val="bottom"/>
            <w:hideMark/>
          </w:tcPr>
          <w:p w14:paraId="68169CAE"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4685B06D"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11CE310C"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E3C5EF8"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D14201E"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820F870"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3E7BCD9"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7C44BAB4"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73BB7E7A"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F00E85" w14:textId="77777777" w:rsidR="0087388F" w:rsidRPr="007718F3" w:rsidRDefault="0087388F" w:rsidP="0087388F">
            <w:pPr>
              <w:rPr>
                <w:rFonts w:ascii="Arial" w:eastAsia="Times New Roman" w:hAnsi="Arial" w:cs="Arial"/>
                <w:color w:val="auto"/>
                <w:sz w:val="16"/>
                <w:szCs w:val="16"/>
              </w:rPr>
            </w:pPr>
          </w:p>
        </w:tc>
      </w:tr>
      <w:tr w:rsidR="0087388F" w:rsidRPr="007718F3" w14:paraId="78B778A5" w14:textId="77777777" w:rsidTr="0087388F">
        <w:trPr>
          <w:trHeight w:val="233"/>
        </w:trPr>
        <w:tc>
          <w:tcPr>
            <w:tcW w:w="1243" w:type="dxa"/>
            <w:tcBorders>
              <w:top w:val="nil"/>
              <w:left w:val="nil"/>
              <w:bottom w:val="nil"/>
              <w:right w:val="nil"/>
            </w:tcBorders>
            <w:shd w:val="clear" w:color="auto" w:fill="auto"/>
            <w:noWrap/>
            <w:vAlign w:val="bottom"/>
            <w:hideMark/>
          </w:tcPr>
          <w:p w14:paraId="0B05C209"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6F17DFA"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97ACE31"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6744F6B4"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5BB94D7A"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6EDE2559"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B4BB3FA"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2446659"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151726B9"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34353823" w14:textId="77777777" w:rsidR="0087388F" w:rsidRPr="007718F3" w:rsidRDefault="0087388F" w:rsidP="0087388F">
            <w:pPr>
              <w:rPr>
                <w:rFonts w:ascii="Arial" w:eastAsia="Times New Roman" w:hAnsi="Arial" w:cs="Arial"/>
                <w:color w:val="auto"/>
                <w:sz w:val="16"/>
                <w:szCs w:val="16"/>
              </w:rPr>
            </w:pPr>
          </w:p>
        </w:tc>
      </w:tr>
      <w:tr w:rsidR="0087388F" w:rsidRPr="007718F3" w14:paraId="6ADD8075" w14:textId="77777777" w:rsidTr="0087388F">
        <w:trPr>
          <w:trHeight w:val="233"/>
        </w:trPr>
        <w:tc>
          <w:tcPr>
            <w:tcW w:w="1243" w:type="dxa"/>
            <w:tcBorders>
              <w:top w:val="nil"/>
              <w:left w:val="nil"/>
              <w:bottom w:val="nil"/>
              <w:right w:val="nil"/>
            </w:tcBorders>
            <w:shd w:val="clear" w:color="auto" w:fill="auto"/>
            <w:noWrap/>
            <w:vAlign w:val="bottom"/>
            <w:hideMark/>
          </w:tcPr>
          <w:p w14:paraId="319C3B4B"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519B6EB5"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2F2F403"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4D880443"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76184AC4"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CF92589"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1D21B4A4"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11BB013"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E3EA119"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13B6E78B" w14:textId="77777777" w:rsidR="0087388F" w:rsidRPr="007718F3" w:rsidRDefault="0087388F" w:rsidP="0087388F">
            <w:pPr>
              <w:rPr>
                <w:rFonts w:ascii="Arial" w:eastAsia="Times New Roman" w:hAnsi="Arial" w:cs="Arial"/>
                <w:color w:val="auto"/>
                <w:sz w:val="16"/>
                <w:szCs w:val="16"/>
              </w:rPr>
            </w:pPr>
          </w:p>
        </w:tc>
      </w:tr>
      <w:tr w:rsidR="0087388F" w:rsidRPr="007718F3" w14:paraId="44792266" w14:textId="77777777" w:rsidTr="0087388F">
        <w:trPr>
          <w:trHeight w:val="233"/>
        </w:trPr>
        <w:tc>
          <w:tcPr>
            <w:tcW w:w="1243" w:type="dxa"/>
            <w:tcBorders>
              <w:top w:val="nil"/>
              <w:left w:val="nil"/>
              <w:bottom w:val="nil"/>
              <w:right w:val="nil"/>
            </w:tcBorders>
            <w:shd w:val="clear" w:color="auto" w:fill="auto"/>
            <w:noWrap/>
            <w:vAlign w:val="bottom"/>
            <w:hideMark/>
          </w:tcPr>
          <w:p w14:paraId="4E95F4DA"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69DF1BD8"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2F3C26B4"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31A59D2F"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98BED17"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8135D1A"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29E78ECE"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35E3EF1"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41A16FAE"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69462EAA" w14:textId="77777777" w:rsidR="0087388F" w:rsidRPr="007718F3" w:rsidRDefault="0087388F" w:rsidP="0087388F">
            <w:pPr>
              <w:rPr>
                <w:rFonts w:ascii="Arial" w:eastAsia="Times New Roman" w:hAnsi="Arial" w:cs="Arial"/>
                <w:color w:val="auto"/>
                <w:sz w:val="16"/>
                <w:szCs w:val="16"/>
              </w:rPr>
            </w:pPr>
          </w:p>
        </w:tc>
      </w:tr>
      <w:tr w:rsidR="0087388F" w:rsidRPr="007718F3" w14:paraId="2C98C381" w14:textId="77777777" w:rsidTr="0087388F">
        <w:trPr>
          <w:trHeight w:val="330"/>
        </w:trPr>
        <w:tc>
          <w:tcPr>
            <w:tcW w:w="3374" w:type="dxa"/>
            <w:gridSpan w:val="3"/>
            <w:tcBorders>
              <w:top w:val="nil"/>
              <w:left w:val="nil"/>
              <w:bottom w:val="nil"/>
              <w:right w:val="nil"/>
            </w:tcBorders>
            <w:shd w:val="clear" w:color="auto" w:fill="auto"/>
            <w:noWrap/>
            <w:vAlign w:val="bottom"/>
            <w:hideMark/>
          </w:tcPr>
          <w:p w14:paraId="7629797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Сдал:_______________________ФИО</w:t>
            </w:r>
          </w:p>
        </w:tc>
        <w:tc>
          <w:tcPr>
            <w:tcW w:w="1694" w:type="dxa"/>
            <w:gridSpan w:val="2"/>
            <w:tcBorders>
              <w:top w:val="nil"/>
              <w:left w:val="nil"/>
              <w:bottom w:val="nil"/>
              <w:right w:val="nil"/>
            </w:tcBorders>
            <w:shd w:val="clear" w:color="auto" w:fill="auto"/>
            <w:noWrap/>
            <w:vAlign w:val="bottom"/>
            <w:hideMark/>
          </w:tcPr>
          <w:p w14:paraId="3024F4D0" w14:textId="77777777" w:rsidR="0087388F" w:rsidRPr="007718F3" w:rsidRDefault="0087388F" w:rsidP="0087388F">
            <w:pPr>
              <w:rPr>
                <w:rFonts w:ascii="Franklin Gothic Book" w:eastAsia="Times New Roman" w:hAnsi="Franklin Gothic Book" w:cs="Arial"/>
                <w:color w:val="auto"/>
                <w:sz w:val="20"/>
                <w:szCs w:val="20"/>
                <w:u w:val="single"/>
              </w:rPr>
            </w:pPr>
          </w:p>
        </w:tc>
        <w:tc>
          <w:tcPr>
            <w:tcW w:w="598" w:type="dxa"/>
            <w:tcBorders>
              <w:top w:val="nil"/>
              <w:left w:val="nil"/>
              <w:bottom w:val="nil"/>
              <w:right w:val="nil"/>
            </w:tcBorders>
            <w:shd w:val="clear" w:color="auto" w:fill="auto"/>
            <w:noWrap/>
            <w:vAlign w:val="bottom"/>
            <w:hideMark/>
          </w:tcPr>
          <w:p w14:paraId="14D0A6B5" w14:textId="77777777" w:rsidR="0087388F" w:rsidRPr="007718F3"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23982ABF"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Принял:________________________ФИО</w:t>
            </w:r>
          </w:p>
        </w:tc>
        <w:tc>
          <w:tcPr>
            <w:tcW w:w="789" w:type="dxa"/>
            <w:gridSpan w:val="3"/>
            <w:tcBorders>
              <w:top w:val="nil"/>
              <w:left w:val="nil"/>
              <w:bottom w:val="nil"/>
              <w:right w:val="nil"/>
            </w:tcBorders>
            <w:shd w:val="clear" w:color="auto" w:fill="auto"/>
            <w:noWrap/>
            <w:vAlign w:val="bottom"/>
            <w:hideMark/>
          </w:tcPr>
          <w:p w14:paraId="1FACB5AF" w14:textId="77777777" w:rsidR="0087388F" w:rsidRPr="007718F3" w:rsidRDefault="0087388F" w:rsidP="0087388F">
            <w:pPr>
              <w:rPr>
                <w:rFonts w:ascii="Franklin Gothic Book" w:eastAsia="Times New Roman" w:hAnsi="Franklin Gothic Book" w:cs="Arial"/>
                <w:color w:val="auto"/>
                <w:sz w:val="20"/>
                <w:szCs w:val="20"/>
                <w:u w:val="single"/>
              </w:rPr>
            </w:pPr>
          </w:p>
        </w:tc>
        <w:tc>
          <w:tcPr>
            <w:tcW w:w="674" w:type="dxa"/>
            <w:gridSpan w:val="2"/>
            <w:tcBorders>
              <w:top w:val="nil"/>
              <w:left w:val="nil"/>
              <w:bottom w:val="nil"/>
              <w:right w:val="nil"/>
            </w:tcBorders>
            <w:shd w:val="clear" w:color="auto" w:fill="auto"/>
            <w:noWrap/>
            <w:vAlign w:val="bottom"/>
            <w:hideMark/>
          </w:tcPr>
          <w:p w14:paraId="3FC2BB50" w14:textId="77777777" w:rsidR="0087388F" w:rsidRPr="007718F3" w:rsidRDefault="0087388F" w:rsidP="0087388F">
            <w:pPr>
              <w:rPr>
                <w:rFonts w:ascii="Arial" w:eastAsia="Times New Roman" w:hAnsi="Arial" w:cs="Arial"/>
                <w:color w:val="auto"/>
                <w:sz w:val="16"/>
                <w:szCs w:val="16"/>
              </w:rPr>
            </w:pPr>
          </w:p>
        </w:tc>
      </w:tr>
      <w:tr w:rsidR="0087388F" w:rsidRPr="007718F3" w14:paraId="6432AC13" w14:textId="77777777" w:rsidTr="0087388F">
        <w:trPr>
          <w:gridAfter w:val="1"/>
          <w:wAfter w:w="168" w:type="dxa"/>
          <w:trHeight w:val="205"/>
        </w:trPr>
        <w:tc>
          <w:tcPr>
            <w:tcW w:w="3374" w:type="dxa"/>
            <w:gridSpan w:val="3"/>
            <w:tcBorders>
              <w:top w:val="nil"/>
              <w:left w:val="nil"/>
              <w:bottom w:val="nil"/>
              <w:right w:val="nil"/>
            </w:tcBorders>
            <w:shd w:val="clear" w:color="auto" w:fill="auto"/>
            <w:noWrap/>
            <w:vAlign w:val="bottom"/>
            <w:hideMark/>
          </w:tcPr>
          <w:p w14:paraId="7B9104BA"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Подпись</w:t>
            </w:r>
          </w:p>
          <w:p w14:paraId="056F3DBF"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М. П.</w:t>
            </w:r>
          </w:p>
        </w:tc>
        <w:tc>
          <w:tcPr>
            <w:tcW w:w="1694" w:type="dxa"/>
            <w:gridSpan w:val="2"/>
            <w:tcBorders>
              <w:top w:val="nil"/>
              <w:left w:val="nil"/>
              <w:bottom w:val="nil"/>
              <w:right w:val="nil"/>
            </w:tcBorders>
            <w:shd w:val="clear" w:color="auto" w:fill="auto"/>
            <w:noWrap/>
            <w:vAlign w:val="bottom"/>
            <w:hideMark/>
          </w:tcPr>
          <w:p w14:paraId="17A08AB3" w14:textId="77777777" w:rsidR="0087388F" w:rsidRPr="007718F3" w:rsidRDefault="0087388F" w:rsidP="0087388F">
            <w:pPr>
              <w:rPr>
                <w:rFonts w:ascii="Franklin Gothic Book" w:eastAsia="Times New Roman" w:hAnsi="Franklin Gothic Book" w:cs="Arial"/>
                <w:color w:val="auto"/>
                <w:sz w:val="16"/>
                <w:szCs w:val="16"/>
              </w:rPr>
            </w:pPr>
          </w:p>
        </w:tc>
        <w:tc>
          <w:tcPr>
            <w:tcW w:w="598" w:type="dxa"/>
            <w:tcBorders>
              <w:top w:val="nil"/>
              <w:left w:val="nil"/>
              <w:bottom w:val="nil"/>
              <w:right w:val="nil"/>
            </w:tcBorders>
            <w:shd w:val="clear" w:color="auto" w:fill="auto"/>
            <w:noWrap/>
            <w:vAlign w:val="bottom"/>
            <w:hideMark/>
          </w:tcPr>
          <w:p w14:paraId="04F5C55B" w14:textId="77777777" w:rsidR="0087388F" w:rsidRPr="007718F3" w:rsidRDefault="0087388F" w:rsidP="0087388F">
            <w:pPr>
              <w:rPr>
                <w:rFonts w:ascii="Arial" w:eastAsia="Times New Roman" w:hAnsi="Arial" w:cs="Arial"/>
                <w:color w:val="auto"/>
                <w:sz w:val="16"/>
                <w:szCs w:val="16"/>
              </w:rPr>
            </w:pPr>
          </w:p>
        </w:tc>
        <w:tc>
          <w:tcPr>
            <w:tcW w:w="3704" w:type="dxa"/>
            <w:gridSpan w:val="4"/>
            <w:tcBorders>
              <w:top w:val="nil"/>
              <w:left w:val="nil"/>
              <w:bottom w:val="nil"/>
              <w:right w:val="nil"/>
            </w:tcBorders>
            <w:shd w:val="clear" w:color="auto" w:fill="auto"/>
            <w:noWrap/>
            <w:vAlign w:val="bottom"/>
            <w:hideMark/>
          </w:tcPr>
          <w:p w14:paraId="63A0DCBE"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Подпись</w:t>
            </w:r>
          </w:p>
          <w:p w14:paraId="2D415711"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 xml:space="preserve">                                        М. П.</w:t>
            </w:r>
          </w:p>
        </w:tc>
        <w:tc>
          <w:tcPr>
            <w:tcW w:w="1295" w:type="dxa"/>
            <w:gridSpan w:val="4"/>
            <w:tcBorders>
              <w:top w:val="nil"/>
              <w:left w:val="nil"/>
              <w:bottom w:val="nil"/>
              <w:right w:val="nil"/>
            </w:tcBorders>
            <w:shd w:val="clear" w:color="auto" w:fill="auto"/>
            <w:noWrap/>
            <w:vAlign w:val="bottom"/>
            <w:hideMark/>
          </w:tcPr>
          <w:p w14:paraId="3EB5EC2F" w14:textId="77777777" w:rsidR="0087388F" w:rsidRPr="007718F3" w:rsidRDefault="0087388F" w:rsidP="0087388F">
            <w:pPr>
              <w:rPr>
                <w:rFonts w:ascii="Franklin Gothic Book" w:eastAsia="Times New Roman" w:hAnsi="Franklin Gothic Book" w:cs="Arial"/>
                <w:color w:val="auto"/>
                <w:sz w:val="16"/>
                <w:szCs w:val="16"/>
              </w:rPr>
            </w:pPr>
          </w:p>
        </w:tc>
      </w:tr>
      <w:tr w:rsidR="0087388F" w:rsidRPr="007718F3" w14:paraId="3E586772" w14:textId="77777777" w:rsidTr="0087388F">
        <w:trPr>
          <w:trHeight w:val="233"/>
        </w:trPr>
        <w:tc>
          <w:tcPr>
            <w:tcW w:w="1243" w:type="dxa"/>
            <w:tcBorders>
              <w:top w:val="nil"/>
              <w:left w:val="nil"/>
              <w:bottom w:val="nil"/>
              <w:right w:val="nil"/>
            </w:tcBorders>
            <w:shd w:val="clear" w:color="auto" w:fill="auto"/>
            <w:noWrap/>
            <w:vAlign w:val="bottom"/>
            <w:hideMark/>
          </w:tcPr>
          <w:p w14:paraId="07004F6A"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31F3484F"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5D29DE62"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2A452DB8"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3AF7B6B3"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4C28B61C"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0DF3C25"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1F132778"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3CDDD9C5"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25F836BB" w14:textId="77777777" w:rsidR="0087388F" w:rsidRPr="007718F3" w:rsidRDefault="0087388F" w:rsidP="0087388F">
            <w:pPr>
              <w:rPr>
                <w:rFonts w:ascii="Arial" w:eastAsia="Times New Roman" w:hAnsi="Arial" w:cs="Arial"/>
                <w:color w:val="auto"/>
                <w:sz w:val="16"/>
                <w:szCs w:val="16"/>
              </w:rPr>
            </w:pPr>
          </w:p>
        </w:tc>
      </w:tr>
      <w:tr w:rsidR="0087388F" w:rsidRPr="007718F3" w14:paraId="5F9E8444" w14:textId="77777777" w:rsidTr="0087388F">
        <w:trPr>
          <w:trHeight w:val="233"/>
        </w:trPr>
        <w:tc>
          <w:tcPr>
            <w:tcW w:w="1243" w:type="dxa"/>
            <w:tcBorders>
              <w:top w:val="nil"/>
              <w:left w:val="nil"/>
              <w:bottom w:val="nil"/>
              <w:right w:val="nil"/>
            </w:tcBorders>
            <w:shd w:val="clear" w:color="auto" w:fill="auto"/>
            <w:noWrap/>
            <w:vAlign w:val="bottom"/>
            <w:hideMark/>
          </w:tcPr>
          <w:p w14:paraId="60854D24"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4ED37EA"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B87040B"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5B2F38A" w14:textId="77777777" w:rsidR="0087388F" w:rsidRPr="007718F3" w:rsidRDefault="0087388F" w:rsidP="0087388F">
            <w:pPr>
              <w:rPr>
                <w:rFonts w:ascii="Franklin Gothic Book" w:eastAsia="Times New Roman" w:hAnsi="Franklin Gothic Book" w:cs="Arial"/>
                <w:color w:val="auto"/>
                <w:sz w:val="20"/>
                <w:szCs w:val="20"/>
              </w:rPr>
            </w:pPr>
          </w:p>
        </w:tc>
        <w:tc>
          <w:tcPr>
            <w:tcW w:w="1019" w:type="dxa"/>
            <w:tcBorders>
              <w:top w:val="nil"/>
              <w:left w:val="nil"/>
              <w:bottom w:val="nil"/>
              <w:right w:val="nil"/>
            </w:tcBorders>
            <w:shd w:val="clear" w:color="auto" w:fill="auto"/>
            <w:noWrap/>
            <w:vAlign w:val="bottom"/>
            <w:hideMark/>
          </w:tcPr>
          <w:p w14:paraId="0D35AAEF"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5EEB5655"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055BEDF9"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32C51CEF" w14:textId="77777777" w:rsidR="0087388F" w:rsidRPr="007718F3" w:rsidRDefault="0087388F" w:rsidP="0087388F">
            <w:pPr>
              <w:rPr>
                <w:rFonts w:ascii="Franklin Gothic Book" w:eastAsia="Times New Roman" w:hAnsi="Franklin Gothic Book" w:cs="Arial"/>
                <w:color w:val="auto"/>
                <w:sz w:val="20"/>
                <w:szCs w:val="20"/>
              </w:rPr>
            </w:pPr>
          </w:p>
        </w:tc>
        <w:tc>
          <w:tcPr>
            <w:tcW w:w="789" w:type="dxa"/>
            <w:gridSpan w:val="3"/>
            <w:tcBorders>
              <w:top w:val="nil"/>
              <w:left w:val="nil"/>
              <w:bottom w:val="nil"/>
              <w:right w:val="nil"/>
            </w:tcBorders>
            <w:shd w:val="clear" w:color="auto" w:fill="auto"/>
            <w:noWrap/>
            <w:vAlign w:val="bottom"/>
            <w:hideMark/>
          </w:tcPr>
          <w:p w14:paraId="4EF3CE7F"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7A45B786" w14:textId="77777777" w:rsidR="0087388F" w:rsidRPr="007718F3" w:rsidRDefault="0087388F" w:rsidP="0087388F">
            <w:pPr>
              <w:rPr>
                <w:rFonts w:ascii="Arial" w:eastAsia="Times New Roman" w:hAnsi="Arial" w:cs="Arial"/>
                <w:color w:val="auto"/>
                <w:sz w:val="16"/>
                <w:szCs w:val="16"/>
              </w:rPr>
            </w:pPr>
          </w:p>
        </w:tc>
      </w:tr>
      <w:tr w:rsidR="0087388F" w:rsidRPr="007718F3" w14:paraId="5521F5C3" w14:textId="77777777" w:rsidTr="0087388F">
        <w:trPr>
          <w:trHeight w:val="233"/>
        </w:trPr>
        <w:tc>
          <w:tcPr>
            <w:tcW w:w="1243" w:type="dxa"/>
            <w:tcBorders>
              <w:top w:val="nil"/>
              <w:left w:val="nil"/>
              <w:bottom w:val="nil"/>
              <w:right w:val="nil"/>
            </w:tcBorders>
            <w:shd w:val="clear" w:color="auto" w:fill="auto"/>
            <w:noWrap/>
            <w:vAlign w:val="bottom"/>
            <w:hideMark/>
          </w:tcPr>
          <w:p w14:paraId="5F4516D1" w14:textId="77777777" w:rsidR="0087388F" w:rsidRPr="007718F3" w:rsidRDefault="0087388F" w:rsidP="0087388F">
            <w:pPr>
              <w:rPr>
                <w:rFonts w:ascii="Arial" w:eastAsia="Times New Roman" w:hAnsi="Arial" w:cs="Arial"/>
                <w:color w:val="auto"/>
                <w:sz w:val="16"/>
                <w:szCs w:val="16"/>
              </w:rPr>
            </w:pPr>
          </w:p>
        </w:tc>
        <w:tc>
          <w:tcPr>
            <w:tcW w:w="1063" w:type="dxa"/>
            <w:tcBorders>
              <w:top w:val="nil"/>
              <w:left w:val="nil"/>
              <w:bottom w:val="nil"/>
              <w:right w:val="nil"/>
            </w:tcBorders>
            <w:shd w:val="clear" w:color="auto" w:fill="auto"/>
            <w:noWrap/>
            <w:vAlign w:val="bottom"/>
            <w:hideMark/>
          </w:tcPr>
          <w:p w14:paraId="78894243" w14:textId="77777777" w:rsidR="0087388F" w:rsidRPr="007718F3" w:rsidRDefault="0087388F" w:rsidP="0087388F">
            <w:pPr>
              <w:rPr>
                <w:rFonts w:ascii="Arial" w:eastAsia="Times New Roman" w:hAnsi="Arial" w:cs="Arial"/>
                <w:color w:val="auto"/>
                <w:sz w:val="16"/>
                <w:szCs w:val="16"/>
              </w:rPr>
            </w:pPr>
          </w:p>
        </w:tc>
        <w:tc>
          <w:tcPr>
            <w:tcW w:w="1068" w:type="dxa"/>
            <w:tcBorders>
              <w:top w:val="nil"/>
              <w:left w:val="nil"/>
              <w:bottom w:val="nil"/>
              <w:right w:val="nil"/>
            </w:tcBorders>
            <w:shd w:val="clear" w:color="auto" w:fill="auto"/>
            <w:noWrap/>
            <w:vAlign w:val="bottom"/>
            <w:hideMark/>
          </w:tcPr>
          <w:p w14:paraId="44C00B96" w14:textId="77777777" w:rsidR="0087388F" w:rsidRPr="007718F3" w:rsidRDefault="0087388F" w:rsidP="0087388F">
            <w:pPr>
              <w:rPr>
                <w:rFonts w:ascii="Arial" w:eastAsia="Times New Roman" w:hAnsi="Arial" w:cs="Arial"/>
                <w:color w:val="auto"/>
                <w:sz w:val="16"/>
                <w:szCs w:val="16"/>
              </w:rPr>
            </w:pPr>
          </w:p>
        </w:tc>
        <w:tc>
          <w:tcPr>
            <w:tcW w:w="675" w:type="dxa"/>
            <w:tcBorders>
              <w:top w:val="nil"/>
              <w:left w:val="nil"/>
              <w:bottom w:val="nil"/>
              <w:right w:val="nil"/>
            </w:tcBorders>
            <w:shd w:val="clear" w:color="auto" w:fill="auto"/>
            <w:noWrap/>
            <w:vAlign w:val="bottom"/>
            <w:hideMark/>
          </w:tcPr>
          <w:p w14:paraId="16894E17" w14:textId="77777777" w:rsidR="0087388F" w:rsidRPr="007718F3" w:rsidRDefault="0087388F" w:rsidP="0087388F">
            <w:pPr>
              <w:rPr>
                <w:rFonts w:ascii="Arial" w:eastAsia="Times New Roman" w:hAnsi="Arial" w:cs="Arial"/>
                <w:color w:val="auto"/>
                <w:sz w:val="16"/>
                <w:szCs w:val="16"/>
              </w:rPr>
            </w:pPr>
          </w:p>
        </w:tc>
        <w:tc>
          <w:tcPr>
            <w:tcW w:w="1019" w:type="dxa"/>
            <w:tcBorders>
              <w:top w:val="nil"/>
              <w:left w:val="nil"/>
              <w:bottom w:val="nil"/>
              <w:right w:val="nil"/>
            </w:tcBorders>
            <w:shd w:val="clear" w:color="auto" w:fill="auto"/>
            <w:noWrap/>
            <w:vAlign w:val="bottom"/>
            <w:hideMark/>
          </w:tcPr>
          <w:p w14:paraId="2C857E9B" w14:textId="77777777" w:rsidR="0087388F" w:rsidRPr="007718F3" w:rsidRDefault="0087388F" w:rsidP="0087388F">
            <w:pPr>
              <w:rPr>
                <w:rFonts w:ascii="Arial" w:eastAsia="Times New Roman" w:hAnsi="Arial" w:cs="Arial"/>
                <w:color w:val="auto"/>
                <w:sz w:val="16"/>
                <w:szCs w:val="16"/>
              </w:rPr>
            </w:pPr>
          </w:p>
        </w:tc>
        <w:tc>
          <w:tcPr>
            <w:tcW w:w="598" w:type="dxa"/>
            <w:tcBorders>
              <w:top w:val="nil"/>
              <w:left w:val="nil"/>
              <w:bottom w:val="nil"/>
              <w:right w:val="nil"/>
            </w:tcBorders>
            <w:shd w:val="clear" w:color="auto" w:fill="auto"/>
            <w:noWrap/>
            <w:vAlign w:val="bottom"/>
            <w:hideMark/>
          </w:tcPr>
          <w:p w14:paraId="1856C745" w14:textId="77777777" w:rsidR="0087388F" w:rsidRPr="007718F3" w:rsidRDefault="0087388F" w:rsidP="0087388F">
            <w:pPr>
              <w:rPr>
                <w:rFonts w:ascii="Arial" w:eastAsia="Times New Roman" w:hAnsi="Arial" w:cs="Arial"/>
                <w:color w:val="auto"/>
                <w:sz w:val="16"/>
                <w:szCs w:val="16"/>
              </w:rPr>
            </w:pPr>
          </w:p>
        </w:tc>
        <w:tc>
          <w:tcPr>
            <w:tcW w:w="1699" w:type="dxa"/>
            <w:tcBorders>
              <w:top w:val="nil"/>
              <w:left w:val="nil"/>
              <w:bottom w:val="nil"/>
              <w:right w:val="nil"/>
            </w:tcBorders>
            <w:shd w:val="clear" w:color="auto" w:fill="auto"/>
            <w:noWrap/>
            <w:vAlign w:val="bottom"/>
            <w:hideMark/>
          </w:tcPr>
          <w:p w14:paraId="54275611" w14:textId="77777777" w:rsidR="0087388F" w:rsidRPr="007718F3" w:rsidRDefault="0087388F" w:rsidP="0087388F">
            <w:pPr>
              <w:rPr>
                <w:rFonts w:ascii="Arial" w:eastAsia="Times New Roman" w:hAnsi="Arial" w:cs="Arial"/>
                <w:color w:val="auto"/>
                <w:sz w:val="16"/>
                <w:szCs w:val="16"/>
              </w:rPr>
            </w:pPr>
          </w:p>
        </w:tc>
        <w:tc>
          <w:tcPr>
            <w:tcW w:w="2005" w:type="dxa"/>
            <w:gridSpan w:val="3"/>
            <w:tcBorders>
              <w:top w:val="nil"/>
              <w:left w:val="nil"/>
              <w:bottom w:val="nil"/>
              <w:right w:val="nil"/>
            </w:tcBorders>
            <w:shd w:val="clear" w:color="auto" w:fill="auto"/>
            <w:noWrap/>
            <w:vAlign w:val="bottom"/>
            <w:hideMark/>
          </w:tcPr>
          <w:p w14:paraId="041DA644" w14:textId="77777777" w:rsidR="0087388F" w:rsidRPr="007718F3" w:rsidRDefault="0087388F" w:rsidP="0087388F">
            <w:pPr>
              <w:rPr>
                <w:rFonts w:ascii="Arial" w:eastAsia="Times New Roman" w:hAnsi="Arial" w:cs="Arial"/>
                <w:color w:val="auto"/>
                <w:sz w:val="16"/>
                <w:szCs w:val="16"/>
              </w:rPr>
            </w:pPr>
          </w:p>
        </w:tc>
        <w:tc>
          <w:tcPr>
            <w:tcW w:w="789" w:type="dxa"/>
            <w:gridSpan w:val="3"/>
            <w:tcBorders>
              <w:top w:val="nil"/>
              <w:left w:val="nil"/>
              <w:bottom w:val="nil"/>
              <w:right w:val="nil"/>
            </w:tcBorders>
            <w:shd w:val="clear" w:color="auto" w:fill="auto"/>
            <w:noWrap/>
            <w:vAlign w:val="bottom"/>
            <w:hideMark/>
          </w:tcPr>
          <w:p w14:paraId="00803B40" w14:textId="77777777" w:rsidR="0087388F" w:rsidRPr="007718F3" w:rsidRDefault="0087388F" w:rsidP="0087388F">
            <w:pPr>
              <w:rPr>
                <w:rFonts w:ascii="Arial" w:eastAsia="Times New Roman" w:hAnsi="Arial" w:cs="Arial"/>
                <w:color w:val="auto"/>
                <w:sz w:val="16"/>
                <w:szCs w:val="16"/>
              </w:rPr>
            </w:pPr>
          </w:p>
        </w:tc>
        <w:tc>
          <w:tcPr>
            <w:tcW w:w="674" w:type="dxa"/>
            <w:gridSpan w:val="2"/>
            <w:tcBorders>
              <w:top w:val="nil"/>
              <w:left w:val="nil"/>
              <w:bottom w:val="nil"/>
              <w:right w:val="nil"/>
            </w:tcBorders>
            <w:shd w:val="clear" w:color="auto" w:fill="auto"/>
            <w:noWrap/>
            <w:vAlign w:val="bottom"/>
            <w:hideMark/>
          </w:tcPr>
          <w:p w14:paraId="526DB0BC" w14:textId="77777777" w:rsidR="0087388F" w:rsidRPr="007718F3" w:rsidRDefault="0087388F" w:rsidP="0087388F">
            <w:pPr>
              <w:rPr>
                <w:rFonts w:ascii="Arial" w:eastAsia="Times New Roman" w:hAnsi="Arial" w:cs="Arial"/>
                <w:color w:val="auto"/>
                <w:sz w:val="16"/>
                <w:szCs w:val="16"/>
              </w:rPr>
            </w:pPr>
          </w:p>
        </w:tc>
      </w:tr>
    </w:tbl>
    <w:p w14:paraId="12DE1A80"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DAB601D"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62931A8A"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406E1073"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979F054"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3605BD94"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1546A24C"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p w14:paraId="51CCF4AE" w14:textId="77777777" w:rsidR="0087388F" w:rsidRPr="007718F3" w:rsidRDefault="0087388F" w:rsidP="0087388F">
      <w:pPr>
        <w:tabs>
          <w:tab w:val="left" w:pos="851"/>
        </w:tabs>
        <w:spacing w:before="120" w:after="120"/>
        <w:jc w:val="both"/>
        <w:rPr>
          <w:rFonts w:ascii="Franklin Gothic Book" w:eastAsia="Times New Roman" w:hAnsi="Franklin Gothic Book" w:cs="Times New Roman"/>
          <w:color w:val="auto"/>
          <w:sz w:val="22"/>
          <w:szCs w:val="22"/>
          <w:lang w:eastAsia="ar-SA"/>
        </w:rPr>
      </w:pPr>
    </w:p>
    <w:tbl>
      <w:tblPr>
        <w:tblW w:w="9461" w:type="dxa"/>
        <w:tblInd w:w="256" w:type="dxa"/>
        <w:tblLook w:val="04A0" w:firstRow="1" w:lastRow="0" w:firstColumn="1" w:lastColumn="0" w:noHBand="0" w:noVBand="1"/>
      </w:tblPr>
      <w:tblGrid>
        <w:gridCol w:w="1272"/>
        <w:gridCol w:w="794"/>
        <w:gridCol w:w="1478"/>
        <w:gridCol w:w="236"/>
        <w:gridCol w:w="1086"/>
        <w:gridCol w:w="865"/>
        <w:gridCol w:w="922"/>
        <w:gridCol w:w="794"/>
        <w:gridCol w:w="331"/>
        <w:gridCol w:w="928"/>
        <w:gridCol w:w="755"/>
      </w:tblGrid>
      <w:tr w:rsidR="0087388F" w:rsidRPr="007718F3" w14:paraId="0F42469C" w14:textId="77777777" w:rsidTr="00AB699A">
        <w:trPr>
          <w:trHeight w:val="80"/>
        </w:trPr>
        <w:tc>
          <w:tcPr>
            <w:tcW w:w="1272" w:type="dxa"/>
            <w:tcBorders>
              <w:top w:val="nil"/>
              <w:left w:val="nil"/>
              <w:bottom w:val="nil"/>
              <w:right w:val="nil"/>
            </w:tcBorders>
            <w:shd w:val="clear" w:color="auto" w:fill="auto"/>
            <w:noWrap/>
            <w:vAlign w:val="bottom"/>
            <w:hideMark/>
          </w:tcPr>
          <w:p w14:paraId="3ED3A475" w14:textId="77777777" w:rsidR="0087388F" w:rsidRPr="007718F3"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858EFE6" w14:textId="77777777" w:rsidR="0087388F" w:rsidRPr="007718F3"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66F82AC3" w14:textId="77777777" w:rsidR="0087388F" w:rsidRPr="007718F3"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598D5D5F" w14:textId="77777777" w:rsidR="0087388F" w:rsidRPr="007718F3"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1F43D9E2" w14:textId="77777777" w:rsidR="0087388F" w:rsidRPr="007718F3"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090A7AD0" w14:textId="77777777" w:rsidR="0087388F" w:rsidRPr="007718F3"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72162A84" w14:textId="77777777" w:rsidR="0087388F" w:rsidRPr="007718F3"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576A098E" w14:textId="77777777" w:rsidR="0087388F" w:rsidRPr="007718F3"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19FD7351" w14:textId="77777777" w:rsidR="0087388F" w:rsidRPr="007718F3"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2B3D9F07"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60A96A6" w14:textId="77777777" w:rsidR="0087388F" w:rsidRPr="007718F3" w:rsidRDefault="0087388F" w:rsidP="0087388F">
            <w:pPr>
              <w:rPr>
                <w:rFonts w:ascii="Arial" w:eastAsia="Times New Roman" w:hAnsi="Arial" w:cs="Arial"/>
                <w:color w:val="auto"/>
                <w:sz w:val="16"/>
                <w:szCs w:val="16"/>
              </w:rPr>
            </w:pPr>
          </w:p>
        </w:tc>
      </w:tr>
      <w:tr w:rsidR="0087388F" w:rsidRPr="007718F3" w14:paraId="5D5CB39B" w14:textId="77777777" w:rsidTr="00AB699A">
        <w:trPr>
          <w:trHeight w:val="236"/>
        </w:trPr>
        <w:tc>
          <w:tcPr>
            <w:tcW w:w="8706" w:type="dxa"/>
            <w:gridSpan w:val="10"/>
            <w:tcBorders>
              <w:top w:val="nil"/>
              <w:left w:val="nil"/>
              <w:bottom w:val="nil"/>
              <w:right w:val="nil"/>
            </w:tcBorders>
            <w:shd w:val="clear" w:color="auto" w:fill="auto"/>
            <w:noWrap/>
            <w:vAlign w:val="bottom"/>
            <w:hideMark/>
          </w:tcPr>
          <w:p w14:paraId="7C9B7C26" w14:textId="77777777" w:rsidR="0087388F" w:rsidRPr="007718F3" w:rsidRDefault="0087388F" w:rsidP="0087388F">
            <w:pPr>
              <w:jc w:val="center"/>
              <w:rPr>
                <w:rFonts w:ascii="Arial" w:eastAsia="Times New Roman" w:hAnsi="Arial" w:cs="Arial"/>
                <w:color w:val="auto"/>
                <w:sz w:val="16"/>
                <w:szCs w:val="16"/>
              </w:rPr>
            </w:pPr>
            <w:r w:rsidRPr="007718F3">
              <w:rPr>
                <w:rFonts w:ascii="Arial" w:eastAsia="Times New Roman" w:hAnsi="Arial" w:cs="Arial"/>
                <w:color w:val="auto"/>
                <w:sz w:val="16"/>
                <w:szCs w:val="16"/>
              </w:rPr>
              <w:t>Приложение к валовому акту приема-сдачи №</w:t>
            </w:r>
          </w:p>
        </w:tc>
        <w:tc>
          <w:tcPr>
            <w:tcW w:w="755" w:type="dxa"/>
            <w:tcBorders>
              <w:top w:val="nil"/>
              <w:left w:val="nil"/>
              <w:bottom w:val="nil"/>
              <w:right w:val="nil"/>
            </w:tcBorders>
            <w:shd w:val="clear" w:color="auto" w:fill="auto"/>
            <w:noWrap/>
            <w:vAlign w:val="bottom"/>
            <w:hideMark/>
          </w:tcPr>
          <w:p w14:paraId="73F6C7D2" w14:textId="77777777" w:rsidR="0087388F" w:rsidRPr="007718F3" w:rsidRDefault="0087388F" w:rsidP="0087388F">
            <w:pPr>
              <w:rPr>
                <w:rFonts w:ascii="Arial" w:eastAsia="Times New Roman" w:hAnsi="Arial" w:cs="Arial"/>
                <w:color w:val="auto"/>
                <w:sz w:val="16"/>
                <w:szCs w:val="16"/>
              </w:rPr>
            </w:pPr>
          </w:p>
        </w:tc>
      </w:tr>
      <w:tr w:rsidR="0087388F" w:rsidRPr="007718F3" w14:paraId="66CDC70C" w14:textId="77777777" w:rsidTr="00AB699A">
        <w:trPr>
          <w:trHeight w:val="236"/>
        </w:trPr>
        <w:tc>
          <w:tcPr>
            <w:tcW w:w="1272" w:type="dxa"/>
            <w:tcBorders>
              <w:top w:val="nil"/>
              <w:left w:val="nil"/>
              <w:bottom w:val="nil"/>
              <w:right w:val="nil"/>
            </w:tcBorders>
            <w:shd w:val="clear" w:color="auto" w:fill="auto"/>
            <w:noWrap/>
            <w:vAlign w:val="bottom"/>
            <w:hideMark/>
          </w:tcPr>
          <w:p w14:paraId="486325F0" w14:textId="77777777" w:rsidR="0087388F" w:rsidRPr="007718F3"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1EB33FDB" w14:textId="77777777" w:rsidR="0087388F" w:rsidRPr="007718F3" w:rsidRDefault="0087388F" w:rsidP="0087388F">
            <w:pPr>
              <w:rPr>
                <w:rFonts w:ascii="Arial" w:eastAsia="Times New Roman" w:hAnsi="Arial" w:cs="Arial"/>
                <w:color w:val="auto"/>
                <w:sz w:val="16"/>
                <w:szCs w:val="16"/>
              </w:rPr>
            </w:pPr>
          </w:p>
        </w:tc>
        <w:tc>
          <w:tcPr>
            <w:tcW w:w="1478" w:type="dxa"/>
            <w:tcBorders>
              <w:top w:val="nil"/>
              <w:left w:val="nil"/>
              <w:bottom w:val="nil"/>
              <w:right w:val="nil"/>
            </w:tcBorders>
            <w:shd w:val="clear" w:color="auto" w:fill="auto"/>
            <w:noWrap/>
            <w:vAlign w:val="bottom"/>
            <w:hideMark/>
          </w:tcPr>
          <w:p w14:paraId="5DA57BF7" w14:textId="77777777" w:rsidR="0087388F" w:rsidRPr="007718F3" w:rsidRDefault="0087388F" w:rsidP="0087388F">
            <w:pPr>
              <w:rPr>
                <w:rFonts w:ascii="Arial" w:eastAsia="Times New Roman" w:hAnsi="Arial" w:cs="Arial"/>
                <w:color w:val="auto"/>
                <w:sz w:val="16"/>
                <w:szCs w:val="16"/>
              </w:rPr>
            </w:pPr>
          </w:p>
        </w:tc>
        <w:tc>
          <w:tcPr>
            <w:tcW w:w="236" w:type="dxa"/>
            <w:tcBorders>
              <w:top w:val="nil"/>
              <w:left w:val="nil"/>
              <w:bottom w:val="nil"/>
              <w:right w:val="nil"/>
            </w:tcBorders>
            <w:shd w:val="clear" w:color="auto" w:fill="auto"/>
            <w:noWrap/>
            <w:vAlign w:val="bottom"/>
            <w:hideMark/>
          </w:tcPr>
          <w:p w14:paraId="3091908B" w14:textId="77777777" w:rsidR="0087388F" w:rsidRPr="007718F3" w:rsidRDefault="0087388F" w:rsidP="0087388F">
            <w:pPr>
              <w:rPr>
                <w:rFonts w:ascii="Arial" w:eastAsia="Times New Roman" w:hAnsi="Arial" w:cs="Arial"/>
                <w:color w:val="auto"/>
                <w:sz w:val="16"/>
                <w:szCs w:val="16"/>
              </w:rPr>
            </w:pPr>
          </w:p>
        </w:tc>
        <w:tc>
          <w:tcPr>
            <w:tcW w:w="1086" w:type="dxa"/>
            <w:tcBorders>
              <w:top w:val="nil"/>
              <w:left w:val="nil"/>
              <w:bottom w:val="nil"/>
              <w:right w:val="nil"/>
            </w:tcBorders>
            <w:shd w:val="clear" w:color="auto" w:fill="auto"/>
            <w:noWrap/>
            <w:vAlign w:val="bottom"/>
            <w:hideMark/>
          </w:tcPr>
          <w:p w14:paraId="5B62E7DB" w14:textId="77777777" w:rsidR="0087388F" w:rsidRPr="007718F3" w:rsidRDefault="0087388F" w:rsidP="0087388F">
            <w:pPr>
              <w:rPr>
                <w:rFonts w:ascii="Arial" w:eastAsia="Times New Roman" w:hAnsi="Arial" w:cs="Arial"/>
                <w:color w:val="auto"/>
                <w:sz w:val="16"/>
                <w:szCs w:val="16"/>
              </w:rPr>
            </w:pPr>
          </w:p>
        </w:tc>
        <w:tc>
          <w:tcPr>
            <w:tcW w:w="865" w:type="dxa"/>
            <w:tcBorders>
              <w:top w:val="nil"/>
              <w:left w:val="nil"/>
              <w:bottom w:val="nil"/>
              <w:right w:val="nil"/>
            </w:tcBorders>
            <w:shd w:val="clear" w:color="auto" w:fill="auto"/>
            <w:noWrap/>
            <w:vAlign w:val="bottom"/>
            <w:hideMark/>
          </w:tcPr>
          <w:p w14:paraId="7C65A1B5" w14:textId="77777777" w:rsidR="0087388F" w:rsidRPr="007718F3" w:rsidRDefault="0087388F" w:rsidP="0087388F">
            <w:pPr>
              <w:rPr>
                <w:rFonts w:ascii="Arial" w:eastAsia="Times New Roman" w:hAnsi="Arial" w:cs="Arial"/>
                <w:color w:val="auto"/>
                <w:sz w:val="16"/>
                <w:szCs w:val="16"/>
              </w:rPr>
            </w:pPr>
          </w:p>
        </w:tc>
        <w:tc>
          <w:tcPr>
            <w:tcW w:w="922" w:type="dxa"/>
            <w:tcBorders>
              <w:top w:val="nil"/>
              <w:left w:val="nil"/>
              <w:bottom w:val="nil"/>
              <w:right w:val="nil"/>
            </w:tcBorders>
            <w:shd w:val="clear" w:color="auto" w:fill="auto"/>
            <w:noWrap/>
            <w:vAlign w:val="bottom"/>
            <w:hideMark/>
          </w:tcPr>
          <w:p w14:paraId="61F9A532" w14:textId="77777777" w:rsidR="0087388F" w:rsidRPr="007718F3" w:rsidRDefault="0087388F" w:rsidP="0087388F">
            <w:pPr>
              <w:rPr>
                <w:rFonts w:ascii="Arial" w:eastAsia="Times New Roman" w:hAnsi="Arial" w:cs="Arial"/>
                <w:color w:val="auto"/>
                <w:sz w:val="16"/>
                <w:szCs w:val="16"/>
              </w:rPr>
            </w:pPr>
          </w:p>
        </w:tc>
        <w:tc>
          <w:tcPr>
            <w:tcW w:w="794" w:type="dxa"/>
            <w:tcBorders>
              <w:top w:val="nil"/>
              <w:left w:val="nil"/>
              <w:bottom w:val="nil"/>
              <w:right w:val="nil"/>
            </w:tcBorders>
            <w:shd w:val="clear" w:color="auto" w:fill="auto"/>
            <w:noWrap/>
            <w:vAlign w:val="bottom"/>
            <w:hideMark/>
          </w:tcPr>
          <w:p w14:paraId="41436686" w14:textId="77777777" w:rsidR="0087388F" w:rsidRPr="007718F3" w:rsidRDefault="0087388F" w:rsidP="0087388F">
            <w:pPr>
              <w:rPr>
                <w:rFonts w:ascii="Arial" w:eastAsia="Times New Roman" w:hAnsi="Arial" w:cs="Arial"/>
                <w:color w:val="auto"/>
                <w:sz w:val="16"/>
                <w:szCs w:val="16"/>
              </w:rPr>
            </w:pPr>
          </w:p>
        </w:tc>
        <w:tc>
          <w:tcPr>
            <w:tcW w:w="331" w:type="dxa"/>
            <w:tcBorders>
              <w:top w:val="nil"/>
              <w:left w:val="nil"/>
              <w:bottom w:val="nil"/>
              <w:right w:val="nil"/>
            </w:tcBorders>
            <w:shd w:val="clear" w:color="auto" w:fill="auto"/>
            <w:noWrap/>
            <w:vAlign w:val="bottom"/>
            <w:hideMark/>
          </w:tcPr>
          <w:p w14:paraId="51C10A14" w14:textId="77777777" w:rsidR="0087388F" w:rsidRPr="007718F3" w:rsidRDefault="0087388F" w:rsidP="0087388F">
            <w:pPr>
              <w:rPr>
                <w:rFonts w:ascii="Arial" w:eastAsia="Times New Roman" w:hAnsi="Arial" w:cs="Arial"/>
                <w:color w:val="auto"/>
                <w:sz w:val="16"/>
                <w:szCs w:val="16"/>
              </w:rPr>
            </w:pPr>
          </w:p>
        </w:tc>
        <w:tc>
          <w:tcPr>
            <w:tcW w:w="928" w:type="dxa"/>
            <w:tcBorders>
              <w:top w:val="nil"/>
              <w:left w:val="nil"/>
              <w:bottom w:val="nil"/>
              <w:right w:val="nil"/>
            </w:tcBorders>
            <w:shd w:val="clear" w:color="auto" w:fill="auto"/>
            <w:noWrap/>
            <w:vAlign w:val="bottom"/>
            <w:hideMark/>
          </w:tcPr>
          <w:p w14:paraId="75AC9494"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8CCE082" w14:textId="77777777" w:rsidR="0087388F" w:rsidRPr="007718F3" w:rsidRDefault="0087388F" w:rsidP="0087388F">
            <w:pPr>
              <w:rPr>
                <w:rFonts w:ascii="Arial" w:eastAsia="Times New Roman" w:hAnsi="Arial" w:cs="Arial"/>
                <w:color w:val="auto"/>
                <w:sz w:val="16"/>
                <w:szCs w:val="16"/>
              </w:rPr>
            </w:pPr>
          </w:p>
        </w:tc>
      </w:tr>
      <w:tr w:rsidR="0087388F" w:rsidRPr="007718F3" w14:paraId="1C7BA7A4"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7F59FFE1" w14:textId="5145B952" w:rsidR="0087388F" w:rsidRPr="007718F3" w:rsidRDefault="0087388F" w:rsidP="0087388F">
            <w:pPr>
              <w:jc w:val="center"/>
              <w:rPr>
                <w:rFonts w:ascii="Franklin Gothic Book" w:eastAsia="Times New Roman" w:hAnsi="Franklin Gothic Book" w:cs="Arial"/>
                <w:b/>
                <w:bCs/>
                <w:color w:val="auto"/>
                <w:sz w:val="20"/>
                <w:szCs w:val="20"/>
              </w:rPr>
            </w:pPr>
            <w:r w:rsidRPr="007718F3">
              <w:rPr>
                <w:rFonts w:ascii="Franklin Gothic Book" w:eastAsia="Times New Roman" w:hAnsi="Franklin Gothic Book" w:cs="Arial"/>
                <w:b/>
                <w:bCs/>
                <w:color w:val="auto"/>
                <w:sz w:val="20"/>
                <w:szCs w:val="20"/>
              </w:rPr>
              <w:t>Акт приема-сдачи н</w:t>
            </w:r>
            <w:r w:rsidR="00B96193" w:rsidRPr="007718F3">
              <w:rPr>
                <w:rFonts w:ascii="Franklin Gothic Book" w:eastAsia="Times New Roman" w:hAnsi="Franklin Gothic Book" w:cs="Arial"/>
                <w:b/>
                <w:bCs/>
                <w:color w:val="auto"/>
                <w:sz w:val="20"/>
                <w:szCs w:val="20"/>
              </w:rPr>
              <w:t>ефтепродукта №   от ___.___.20___</w:t>
            </w:r>
            <w:r w:rsidRPr="007718F3">
              <w:rPr>
                <w:rFonts w:ascii="Franklin Gothic Book" w:eastAsia="Times New Roman" w:hAnsi="Franklin Gothic Book" w:cs="Arial"/>
                <w:b/>
                <w:bCs/>
                <w:color w:val="auto"/>
                <w:sz w:val="20"/>
                <w:szCs w:val="20"/>
              </w:rPr>
              <w:t xml:space="preserve"> г.</w:t>
            </w:r>
          </w:p>
        </w:tc>
        <w:tc>
          <w:tcPr>
            <w:tcW w:w="755" w:type="dxa"/>
            <w:tcBorders>
              <w:top w:val="nil"/>
              <w:left w:val="nil"/>
              <w:bottom w:val="nil"/>
              <w:right w:val="nil"/>
            </w:tcBorders>
            <w:shd w:val="clear" w:color="auto" w:fill="auto"/>
            <w:noWrap/>
            <w:vAlign w:val="bottom"/>
            <w:hideMark/>
          </w:tcPr>
          <w:p w14:paraId="3ABA69DA" w14:textId="77777777" w:rsidR="0087388F" w:rsidRPr="007718F3" w:rsidRDefault="0087388F" w:rsidP="0087388F">
            <w:pPr>
              <w:rPr>
                <w:rFonts w:ascii="Arial" w:eastAsia="Times New Roman" w:hAnsi="Arial" w:cs="Arial"/>
                <w:color w:val="auto"/>
                <w:sz w:val="16"/>
                <w:szCs w:val="16"/>
              </w:rPr>
            </w:pPr>
          </w:p>
        </w:tc>
      </w:tr>
      <w:tr w:rsidR="0087388F" w:rsidRPr="007718F3" w14:paraId="294F8F4A" w14:textId="77777777" w:rsidTr="00AB699A">
        <w:trPr>
          <w:trHeight w:val="315"/>
        </w:trPr>
        <w:tc>
          <w:tcPr>
            <w:tcW w:w="8706" w:type="dxa"/>
            <w:gridSpan w:val="10"/>
            <w:tcBorders>
              <w:top w:val="nil"/>
              <w:left w:val="nil"/>
              <w:bottom w:val="nil"/>
              <w:right w:val="nil"/>
            </w:tcBorders>
            <w:shd w:val="clear" w:color="auto" w:fill="auto"/>
            <w:noWrap/>
            <w:vAlign w:val="bottom"/>
            <w:hideMark/>
          </w:tcPr>
          <w:p w14:paraId="4EDAF114" w14:textId="77777777" w:rsidR="0087388F" w:rsidRPr="007718F3" w:rsidRDefault="0087388F" w:rsidP="0087388F">
            <w:pPr>
              <w:jc w:val="center"/>
              <w:rPr>
                <w:rFonts w:ascii="Franklin Gothic Book" w:eastAsia="Times New Roman" w:hAnsi="Franklin Gothic Book" w:cs="Arial"/>
                <w:b/>
                <w:bCs/>
                <w:color w:val="auto"/>
                <w:sz w:val="20"/>
                <w:szCs w:val="20"/>
              </w:rPr>
            </w:pPr>
            <w:r w:rsidRPr="007718F3">
              <w:rPr>
                <w:rFonts w:ascii="Franklin Gothic Book" w:eastAsia="Times New Roman" w:hAnsi="Franklin Gothic Book" w:cs="Arial"/>
                <w:b/>
                <w:bCs/>
                <w:color w:val="auto"/>
                <w:sz w:val="20"/>
                <w:szCs w:val="20"/>
              </w:rPr>
              <w:t>для оформления партии нефтепродукта по маршрутной телеграмме</w:t>
            </w:r>
          </w:p>
        </w:tc>
        <w:tc>
          <w:tcPr>
            <w:tcW w:w="755" w:type="dxa"/>
            <w:tcBorders>
              <w:top w:val="nil"/>
              <w:left w:val="nil"/>
              <w:bottom w:val="nil"/>
              <w:right w:val="nil"/>
            </w:tcBorders>
            <w:shd w:val="clear" w:color="auto" w:fill="auto"/>
            <w:noWrap/>
            <w:vAlign w:val="bottom"/>
            <w:hideMark/>
          </w:tcPr>
          <w:p w14:paraId="405F7670" w14:textId="77777777" w:rsidR="0087388F" w:rsidRPr="007718F3" w:rsidRDefault="0087388F" w:rsidP="0087388F">
            <w:pPr>
              <w:rPr>
                <w:rFonts w:ascii="Arial" w:eastAsia="Times New Roman" w:hAnsi="Arial" w:cs="Arial"/>
                <w:color w:val="auto"/>
                <w:sz w:val="16"/>
                <w:szCs w:val="16"/>
              </w:rPr>
            </w:pPr>
          </w:p>
        </w:tc>
      </w:tr>
      <w:tr w:rsidR="0087388F" w:rsidRPr="007718F3" w14:paraId="740BAA42" w14:textId="77777777" w:rsidTr="004A6FA8">
        <w:trPr>
          <w:trHeight w:val="443"/>
        </w:trPr>
        <w:tc>
          <w:tcPr>
            <w:tcW w:w="4866" w:type="dxa"/>
            <w:gridSpan w:val="5"/>
            <w:tcBorders>
              <w:top w:val="nil"/>
              <w:left w:val="nil"/>
              <w:bottom w:val="nil"/>
              <w:right w:val="nil"/>
            </w:tcBorders>
            <w:shd w:val="clear" w:color="auto" w:fill="auto"/>
            <w:noWrap/>
            <w:vAlign w:val="bottom"/>
            <w:hideMark/>
          </w:tcPr>
          <w:p w14:paraId="3A7E3BA1"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Пункт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17C26F40"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932A2F9"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6A2F130" w14:textId="77777777" w:rsidR="0087388F" w:rsidRPr="007718F3" w:rsidRDefault="0087388F" w:rsidP="0087388F">
            <w:pPr>
              <w:rPr>
                <w:rFonts w:ascii="Arial" w:eastAsia="Times New Roman" w:hAnsi="Arial" w:cs="Arial"/>
                <w:color w:val="auto"/>
                <w:sz w:val="16"/>
                <w:szCs w:val="16"/>
              </w:rPr>
            </w:pPr>
          </w:p>
        </w:tc>
      </w:tr>
      <w:tr w:rsidR="0087388F" w:rsidRPr="007718F3" w14:paraId="2BEBD694"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7E8F8E6C"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Предприятие (владелец) пункта приема-сдачи нефтепродукта</w:t>
            </w:r>
          </w:p>
        </w:tc>
        <w:tc>
          <w:tcPr>
            <w:tcW w:w="2912" w:type="dxa"/>
            <w:gridSpan w:val="4"/>
            <w:tcBorders>
              <w:top w:val="nil"/>
              <w:left w:val="nil"/>
              <w:bottom w:val="nil"/>
              <w:right w:val="nil"/>
            </w:tcBorders>
            <w:shd w:val="clear" w:color="auto" w:fill="auto"/>
            <w:noWrap/>
            <w:vAlign w:val="bottom"/>
            <w:hideMark/>
          </w:tcPr>
          <w:p w14:paraId="6457CD87"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17749D78"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FC9CDDF" w14:textId="77777777" w:rsidR="0087388F" w:rsidRPr="007718F3" w:rsidRDefault="0087388F" w:rsidP="0087388F">
            <w:pPr>
              <w:rPr>
                <w:rFonts w:ascii="Arial" w:eastAsia="Times New Roman" w:hAnsi="Arial" w:cs="Arial"/>
                <w:color w:val="auto"/>
                <w:sz w:val="16"/>
                <w:szCs w:val="16"/>
              </w:rPr>
            </w:pPr>
          </w:p>
        </w:tc>
      </w:tr>
      <w:tr w:rsidR="0087388F" w:rsidRPr="007718F3" w14:paraId="64A8C630" w14:textId="77777777" w:rsidTr="00AB699A">
        <w:trPr>
          <w:trHeight w:val="267"/>
        </w:trPr>
        <w:tc>
          <w:tcPr>
            <w:tcW w:w="3780" w:type="dxa"/>
            <w:gridSpan w:val="4"/>
            <w:tcBorders>
              <w:top w:val="nil"/>
              <w:left w:val="nil"/>
              <w:bottom w:val="nil"/>
              <w:right w:val="nil"/>
            </w:tcBorders>
            <w:shd w:val="clear" w:color="auto" w:fill="auto"/>
            <w:noWrap/>
            <w:vAlign w:val="bottom"/>
            <w:hideMark/>
          </w:tcPr>
          <w:p w14:paraId="1193BB45"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Предприятие, осуществляющее погрузку</w:t>
            </w:r>
          </w:p>
        </w:tc>
        <w:tc>
          <w:tcPr>
            <w:tcW w:w="1086" w:type="dxa"/>
            <w:tcBorders>
              <w:top w:val="nil"/>
              <w:left w:val="nil"/>
              <w:bottom w:val="nil"/>
              <w:right w:val="nil"/>
            </w:tcBorders>
            <w:shd w:val="clear" w:color="auto" w:fill="auto"/>
            <w:noWrap/>
            <w:vAlign w:val="bottom"/>
            <w:hideMark/>
          </w:tcPr>
          <w:p w14:paraId="6B83EED3" w14:textId="77777777" w:rsidR="0087388F" w:rsidRPr="007718F3" w:rsidRDefault="0087388F" w:rsidP="0087388F">
            <w:pPr>
              <w:rPr>
                <w:rFonts w:ascii="Franklin Gothic Book" w:eastAsia="Times New Roman" w:hAnsi="Franklin Gothic Book" w:cs="Arial"/>
                <w:color w:val="auto"/>
                <w:sz w:val="16"/>
                <w:szCs w:val="16"/>
              </w:rPr>
            </w:pPr>
          </w:p>
        </w:tc>
        <w:tc>
          <w:tcPr>
            <w:tcW w:w="3840" w:type="dxa"/>
            <w:gridSpan w:val="5"/>
            <w:tcBorders>
              <w:top w:val="nil"/>
              <w:left w:val="nil"/>
              <w:bottom w:val="nil"/>
              <w:right w:val="nil"/>
            </w:tcBorders>
            <w:shd w:val="clear" w:color="auto" w:fill="auto"/>
            <w:noWrap/>
            <w:vAlign w:val="bottom"/>
            <w:hideMark/>
          </w:tcPr>
          <w:p w14:paraId="3F6E0DA9"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7C0EF3B8" w14:textId="77777777" w:rsidR="0087388F" w:rsidRPr="007718F3" w:rsidRDefault="0087388F" w:rsidP="0087388F">
            <w:pPr>
              <w:rPr>
                <w:rFonts w:ascii="Arial" w:eastAsia="Times New Roman" w:hAnsi="Arial" w:cs="Arial"/>
                <w:color w:val="auto"/>
                <w:sz w:val="16"/>
                <w:szCs w:val="16"/>
              </w:rPr>
            </w:pPr>
          </w:p>
        </w:tc>
      </w:tr>
      <w:tr w:rsidR="0087388F" w:rsidRPr="007718F3" w14:paraId="3207B04D" w14:textId="77777777" w:rsidTr="00AB699A">
        <w:trPr>
          <w:trHeight w:val="315"/>
        </w:trPr>
        <w:tc>
          <w:tcPr>
            <w:tcW w:w="4866" w:type="dxa"/>
            <w:gridSpan w:val="5"/>
            <w:tcBorders>
              <w:top w:val="nil"/>
              <w:left w:val="nil"/>
              <w:bottom w:val="nil"/>
              <w:right w:val="nil"/>
            </w:tcBorders>
            <w:shd w:val="clear" w:color="auto" w:fill="auto"/>
            <w:vAlign w:val="bottom"/>
            <w:hideMark/>
          </w:tcPr>
          <w:p w14:paraId="39C81274" w14:textId="6C5288CD"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Договор </w:t>
            </w:r>
            <w:r w:rsidR="00E41D2E" w:rsidRPr="007718F3">
              <w:rPr>
                <w:rFonts w:ascii="Franklin Gothic Book" w:eastAsia="Times New Roman" w:hAnsi="Franklin Gothic Book" w:cs="Arial"/>
                <w:color w:val="auto"/>
                <w:sz w:val="20"/>
                <w:szCs w:val="20"/>
              </w:rPr>
              <w:t>перевалки нефтепродуктов</w:t>
            </w:r>
            <w:r w:rsidRPr="007718F3">
              <w:rPr>
                <w:rFonts w:ascii="Franklin Gothic Book" w:eastAsia="Times New Roman" w:hAnsi="Franklin Gothic Book" w:cs="Arial"/>
                <w:color w:val="auto"/>
                <w:sz w:val="20"/>
                <w:szCs w:val="20"/>
              </w:rPr>
              <w:t xml:space="preserve"> №</w:t>
            </w:r>
          </w:p>
        </w:tc>
        <w:tc>
          <w:tcPr>
            <w:tcW w:w="2581" w:type="dxa"/>
            <w:gridSpan w:val="3"/>
            <w:tcBorders>
              <w:top w:val="nil"/>
              <w:left w:val="nil"/>
              <w:bottom w:val="nil"/>
              <w:right w:val="nil"/>
            </w:tcBorders>
            <w:shd w:val="clear" w:color="auto" w:fill="auto"/>
            <w:noWrap/>
            <w:vAlign w:val="bottom"/>
            <w:hideMark/>
          </w:tcPr>
          <w:p w14:paraId="4B78BF03" w14:textId="77777777" w:rsidR="0087388F" w:rsidRPr="007718F3" w:rsidRDefault="0087388F" w:rsidP="0087388F">
            <w:pPr>
              <w:rPr>
                <w:rFonts w:ascii="Franklin Gothic Book" w:eastAsia="Times New Roman" w:hAnsi="Franklin Gothic Book" w:cs="Arial"/>
                <w:color w:val="auto"/>
                <w:sz w:val="20"/>
                <w:szCs w:val="20"/>
              </w:rPr>
            </w:pPr>
          </w:p>
        </w:tc>
        <w:tc>
          <w:tcPr>
            <w:tcW w:w="331" w:type="dxa"/>
            <w:tcBorders>
              <w:top w:val="nil"/>
              <w:left w:val="nil"/>
              <w:bottom w:val="nil"/>
              <w:right w:val="nil"/>
            </w:tcBorders>
            <w:shd w:val="clear" w:color="auto" w:fill="auto"/>
            <w:noWrap/>
            <w:vAlign w:val="bottom"/>
            <w:hideMark/>
          </w:tcPr>
          <w:p w14:paraId="7244ABE1"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4F82D61E"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95D0EA5" w14:textId="77777777" w:rsidR="0087388F" w:rsidRPr="007718F3" w:rsidRDefault="0087388F" w:rsidP="0087388F">
            <w:pPr>
              <w:rPr>
                <w:rFonts w:ascii="Arial" w:eastAsia="Times New Roman" w:hAnsi="Arial" w:cs="Arial"/>
                <w:color w:val="auto"/>
                <w:sz w:val="16"/>
                <w:szCs w:val="16"/>
              </w:rPr>
            </w:pPr>
          </w:p>
        </w:tc>
      </w:tr>
      <w:tr w:rsidR="0087388F" w:rsidRPr="007718F3" w14:paraId="2B8E9415" w14:textId="77777777" w:rsidTr="00AB699A">
        <w:trPr>
          <w:trHeight w:val="362"/>
        </w:trPr>
        <w:tc>
          <w:tcPr>
            <w:tcW w:w="4866" w:type="dxa"/>
            <w:gridSpan w:val="5"/>
            <w:tcBorders>
              <w:top w:val="nil"/>
              <w:left w:val="nil"/>
              <w:bottom w:val="nil"/>
              <w:right w:val="nil"/>
            </w:tcBorders>
            <w:shd w:val="clear" w:color="auto" w:fill="auto"/>
            <w:noWrap/>
            <w:hideMark/>
          </w:tcPr>
          <w:p w14:paraId="6C03441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Наименование нефтепродукта, марка, ГОСТ, ГОСТ Р</w:t>
            </w:r>
          </w:p>
        </w:tc>
        <w:tc>
          <w:tcPr>
            <w:tcW w:w="3840" w:type="dxa"/>
            <w:gridSpan w:val="5"/>
            <w:tcBorders>
              <w:top w:val="nil"/>
              <w:left w:val="nil"/>
              <w:bottom w:val="nil"/>
              <w:right w:val="nil"/>
            </w:tcBorders>
            <w:shd w:val="clear" w:color="auto" w:fill="auto"/>
            <w:hideMark/>
          </w:tcPr>
          <w:p w14:paraId="54577F64"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BBF0E26" w14:textId="77777777" w:rsidR="0087388F" w:rsidRPr="007718F3" w:rsidRDefault="0087388F" w:rsidP="0087388F">
            <w:pPr>
              <w:rPr>
                <w:rFonts w:ascii="Arial" w:eastAsia="Times New Roman" w:hAnsi="Arial" w:cs="Arial"/>
                <w:color w:val="auto"/>
                <w:sz w:val="16"/>
                <w:szCs w:val="16"/>
              </w:rPr>
            </w:pPr>
          </w:p>
        </w:tc>
      </w:tr>
      <w:tr w:rsidR="0087388F" w:rsidRPr="007718F3" w14:paraId="6237639D"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7D3C006"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Маршрутная телеграмма №</w:t>
            </w:r>
          </w:p>
        </w:tc>
        <w:tc>
          <w:tcPr>
            <w:tcW w:w="3840" w:type="dxa"/>
            <w:gridSpan w:val="5"/>
            <w:tcBorders>
              <w:top w:val="nil"/>
              <w:left w:val="nil"/>
              <w:bottom w:val="nil"/>
              <w:right w:val="nil"/>
            </w:tcBorders>
            <w:shd w:val="clear" w:color="auto" w:fill="auto"/>
            <w:noWrap/>
            <w:vAlign w:val="bottom"/>
            <w:hideMark/>
          </w:tcPr>
          <w:p w14:paraId="317A6A37"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049971F" w14:textId="77777777" w:rsidR="0087388F" w:rsidRPr="007718F3" w:rsidRDefault="0087388F" w:rsidP="0087388F">
            <w:pPr>
              <w:rPr>
                <w:rFonts w:ascii="Arial" w:eastAsia="Times New Roman" w:hAnsi="Arial" w:cs="Arial"/>
                <w:color w:val="auto"/>
                <w:sz w:val="16"/>
                <w:szCs w:val="16"/>
              </w:rPr>
            </w:pPr>
          </w:p>
        </w:tc>
      </w:tr>
      <w:tr w:rsidR="0087388F" w:rsidRPr="007718F3" w14:paraId="1ED042CB"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F578B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НПЗ-производитель нефтепродукта</w:t>
            </w:r>
          </w:p>
        </w:tc>
        <w:tc>
          <w:tcPr>
            <w:tcW w:w="3840" w:type="dxa"/>
            <w:gridSpan w:val="5"/>
            <w:tcBorders>
              <w:top w:val="nil"/>
              <w:left w:val="nil"/>
              <w:bottom w:val="nil"/>
              <w:right w:val="nil"/>
            </w:tcBorders>
            <w:shd w:val="clear" w:color="auto" w:fill="auto"/>
            <w:noWrap/>
            <w:vAlign w:val="bottom"/>
            <w:hideMark/>
          </w:tcPr>
          <w:p w14:paraId="41240567"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1DF017DD" w14:textId="77777777" w:rsidR="0087388F" w:rsidRPr="007718F3" w:rsidRDefault="0087388F" w:rsidP="0087388F">
            <w:pPr>
              <w:rPr>
                <w:rFonts w:ascii="Arial" w:eastAsia="Times New Roman" w:hAnsi="Arial" w:cs="Arial"/>
                <w:color w:val="auto"/>
                <w:sz w:val="16"/>
                <w:szCs w:val="16"/>
              </w:rPr>
            </w:pPr>
          </w:p>
        </w:tc>
      </w:tr>
      <w:tr w:rsidR="0087388F" w:rsidRPr="007718F3" w14:paraId="68E2A56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69F207E"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Грузоотправитель</w:t>
            </w:r>
          </w:p>
        </w:tc>
        <w:tc>
          <w:tcPr>
            <w:tcW w:w="3840" w:type="dxa"/>
            <w:gridSpan w:val="5"/>
            <w:tcBorders>
              <w:top w:val="nil"/>
              <w:left w:val="nil"/>
              <w:bottom w:val="nil"/>
              <w:right w:val="nil"/>
            </w:tcBorders>
            <w:shd w:val="clear" w:color="auto" w:fill="auto"/>
            <w:noWrap/>
            <w:vAlign w:val="bottom"/>
            <w:hideMark/>
          </w:tcPr>
          <w:p w14:paraId="11AE44D6"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5938F05" w14:textId="77777777" w:rsidR="0087388F" w:rsidRPr="007718F3" w:rsidRDefault="0087388F" w:rsidP="0087388F">
            <w:pPr>
              <w:rPr>
                <w:rFonts w:ascii="Arial" w:eastAsia="Times New Roman" w:hAnsi="Arial" w:cs="Arial"/>
                <w:color w:val="auto"/>
                <w:sz w:val="16"/>
                <w:szCs w:val="16"/>
              </w:rPr>
            </w:pPr>
          </w:p>
        </w:tc>
      </w:tr>
      <w:tr w:rsidR="0087388F" w:rsidRPr="007718F3" w14:paraId="1C365BA0"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59EF7006"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Грузополучатель *                                                     </w:t>
            </w:r>
          </w:p>
        </w:tc>
        <w:tc>
          <w:tcPr>
            <w:tcW w:w="3840" w:type="dxa"/>
            <w:gridSpan w:val="5"/>
            <w:tcBorders>
              <w:top w:val="nil"/>
              <w:left w:val="nil"/>
              <w:bottom w:val="nil"/>
              <w:right w:val="nil"/>
            </w:tcBorders>
            <w:shd w:val="clear" w:color="auto" w:fill="auto"/>
            <w:noWrap/>
            <w:vAlign w:val="bottom"/>
            <w:hideMark/>
          </w:tcPr>
          <w:p w14:paraId="51A984B3"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6F549DCB" w14:textId="77777777" w:rsidR="0087388F" w:rsidRPr="007718F3" w:rsidRDefault="0087388F" w:rsidP="0087388F">
            <w:pPr>
              <w:rPr>
                <w:rFonts w:ascii="Arial" w:eastAsia="Times New Roman" w:hAnsi="Arial" w:cs="Arial"/>
                <w:color w:val="auto"/>
                <w:sz w:val="16"/>
                <w:szCs w:val="16"/>
              </w:rPr>
            </w:pPr>
          </w:p>
        </w:tc>
      </w:tr>
      <w:tr w:rsidR="0087388F" w:rsidRPr="007718F3" w14:paraId="34A7839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C65CBBC"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Пункт назначения *                                                     </w:t>
            </w:r>
          </w:p>
        </w:tc>
        <w:tc>
          <w:tcPr>
            <w:tcW w:w="3840" w:type="dxa"/>
            <w:gridSpan w:val="5"/>
            <w:tcBorders>
              <w:top w:val="nil"/>
              <w:left w:val="nil"/>
              <w:bottom w:val="nil"/>
              <w:right w:val="nil"/>
            </w:tcBorders>
            <w:shd w:val="clear" w:color="auto" w:fill="auto"/>
            <w:vAlign w:val="bottom"/>
            <w:hideMark/>
          </w:tcPr>
          <w:p w14:paraId="1845D77F"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68E1B4" w14:textId="77777777" w:rsidR="0087388F" w:rsidRPr="007718F3" w:rsidRDefault="0087388F" w:rsidP="0087388F">
            <w:pPr>
              <w:rPr>
                <w:rFonts w:ascii="Arial" w:eastAsia="Times New Roman" w:hAnsi="Arial" w:cs="Arial"/>
                <w:color w:val="auto"/>
                <w:sz w:val="16"/>
                <w:szCs w:val="16"/>
              </w:rPr>
            </w:pPr>
          </w:p>
        </w:tc>
      </w:tr>
      <w:tr w:rsidR="0087388F" w:rsidRPr="007718F3" w14:paraId="54DA9E81"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196F2EF7"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Экспортер *</w:t>
            </w:r>
          </w:p>
        </w:tc>
        <w:tc>
          <w:tcPr>
            <w:tcW w:w="3840" w:type="dxa"/>
            <w:gridSpan w:val="5"/>
            <w:tcBorders>
              <w:top w:val="nil"/>
              <w:left w:val="nil"/>
              <w:bottom w:val="nil"/>
              <w:right w:val="nil"/>
            </w:tcBorders>
            <w:shd w:val="clear" w:color="auto" w:fill="auto"/>
            <w:noWrap/>
            <w:vAlign w:val="bottom"/>
            <w:hideMark/>
          </w:tcPr>
          <w:p w14:paraId="596972AD"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D61327C" w14:textId="77777777" w:rsidR="0087388F" w:rsidRPr="007718F3" w:rsidRDefault="0087388F" w:rsidP="0087388F">
            <w:pPr>
              <w:rPr>
                <w:rFonts w:ascii="Arial" w:eastAsia="Times New Roman" w:hAnsi="Arial" w:cs="Arial"/>
                <w:color w:val="auto"/>
                <w:sz w:val="16"/>
                <w:szCs w:val="16"/>
              </w:rPr>
            </w:pPr>
          </w:p>
        </w:tc>
      </w:tr>
      <w:tr w:rsidR="0087388F" w:rsidRPr="007718F3" w14:paraId="03A6C61A"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1FFA46F"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Грузовая таможенная декларация *</w:t>
            </w:r>
          </w:p>
        </w:tc>
        <w:tc>
          <w:tcPr>
            <w:tcW w:w="865" w:type="dxa"/>
            <w:tcBorders>
              <w:top w:val="nil"/>
              <w:left w:val="nil"/>
              <w:bottom w:val="nil"/>
              <w:right w:val="nil"/>
            </w:tcBorders>
            <w:shd w:val="clear" w:color="auto" w:fill="auto"/>
            <w:noWrap/>
            <w:vAlign w:val="bottom"/>
            <w:hideMark/>
          </w:tcPr>
          <w:p w14:paraId="275433E8"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4580F3D"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14D8DB3"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741CD24"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267B1FF"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0F246E43" w14:textId="77777777" w:rsidR="0087388F" w:rsidRPr="007718F3" w:rsidRDefault="0087388F" w:rsidP="0087388F">
            <w:pPr>
              <w:rPr>
                <w:rFonts w:ascii="Arial" w:eastAsia="Times New Roman" w:hAnsi="Arial" w:cs="Arial"/>
                <w:color w:val="auto"/>
                <w:sz w:val="16"/>
                <w:szCs w:val="16"/>
              </w:rPr>
            </w:pPr>
          </w:p>
        </w:tc>
      </w:tr>
      <w:tr w:rsidR="0087388F" w:rsidRPr="007718F3" w14:paraId="79B3795C"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300A8B0B"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Наименование танкера **</w:t>
            </w:r>
          </w:p>
        </w:tc>
        <w:tc>
          <w:tcPr>
            <w:tcW w:w="3840" w:type="dxa"/>
            <w:gridSpan w:val="5"/>
            <w:tcBorders>
              <w:top w:val="nil"/>
              <w:left w:val="nil"/>
              <w:bottom w:val="nil"/>
              <w:right w:val="nil"/>
            </w:tcBorders>
            <w:shd w:val="clear" w:color="auto" w:fill="auto"/>
            <w:noWrap/>
            <w:vAlign w:val="bottom"/>
            <w:hideMark/>
          </w:tcPr>
          <w:p w14:paraId="1F84F64C"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4AE97828" w14:textId="77777777" w:rsidR="0087388F" w:rsidRPr="007718F3" w:rsidRDefault="0087388F" w:rsidP="0087388F">
            <w:pPr>
              <w:rPr>
                <w:rFonts w:ascii="Arial" w:eastAsia="Times New Roman" w:hAnsi="Arial" w:cs="Arial"/>
                <w:color w:val="auto"/>
                <w:sz w:val="16"/>
                <w:szCs w:val="16"/>
              </w:rPr>
            </w:pPr>
          </w:p>
        </w:tc>
      </w:tr>
      <w:tr w:rsidR="0087388F" w:rsidRPr="007718F3" w14:paraId="31494300" w14:textId="77777777" w:rsidTr="00AB699A">
        <w:trPr>
          <w:trHeight w:val="267"/>
        </w:trPr>
        <w:tc>
          <w:tcPr>
            <w:tcW w:w="4866" w:type="dxa"/>
            <w:gridSpan w:val="5"/>
            <w:tcBorders>
              <w:top w:val="nil"/>
              <w:left w:val="nil"/>
              <w:bottom w:val="nil"/>
              <w:right w:val="nil"/>
            </w:tcBorders>
            <w:shd w:val="clear" w:color="auto" w:fill="auto"/>
            <w:noWrap/>
            <w:hideMark/>
          </w:tcPr>
          <w:p w14:paraId="7543AEA9"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Уполномоченный представитель сдающей стороны,</w:t>
            </w:r>
          </w:p>
        </w:tc>
        <w:tc>
          <w:tcPr>
            <w:tcW w:w="1787" w:type="dxa"/>
            <w:gridSpan w:val="2"/>
            <w:tcBorders>
              <w:top w:val="nil"/>
              <w:left w:val="nil"/>
              <w:bottom w:val="nil"/>
              <w:right w:val="nil"/>
            </w:tcBorders>
            <w:shd w:val="clear" w:color="auto" w:fill="auto"/>
            <w:hideMark/>
          </w:tcPr>
          <w:p w14:paraId="40908D7E" w14:textId="77777777" w:rsidR="0087388F" w:rsidRPr="007718F3" w:rsidRDefault="0087388F" w:rsidP="0087388F">
            <w:pPr>
              <w:rPr>
                <w:rFonts w:ascii="Franklin Gothic Book" w:eastAsia="Times New Roman" w:hAnsi="Franklin Gothic Book" w:cs="Arial"/>
                <w:color w:val="auto"/>
                <w:sz w:val="20"/>
                <w:szCs w:val="20"/>
              </w:rPr>
            </w:pPr>
          </w:p>
        </w:tc>
        <w:tc>
          <w:tcPr>
            <w:tcW w:w="1125" w:type="dxa"/>
            <w:gridSpan w:val="2"/>
            <w:tcBorders>
              <w:top w:val="nil"/>
              <w:left w:val="nil"/>
              <w:bottom w:val="nil"/>
              <w:right w:val="nil"/>
            </w:tcBorders>
            <w:shd w:val="clear" w:color="auto" w:fill="auto"/>
            <w:hideMark/>
          </w:tcPr>
          <w:p w14:paraId="0490FD9C"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5DED30"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3612806" w14:textId="77777777" w:rsidR="0087388F" w:rsidRPr="007718F3" w:rsidRDefault="0087388F" w:rsidP="0087388F">
            <w:pPr>
              <w:rPr>
                <w:rFonts w:ascii="Arial" w:eastAsia="Times New Roman" w:hAnsi="Arial" w:cs="Arial"/>
                <w:color w:val="auto"/>
                <w:sz w:val="16"/>
                <w:szCs w:val="16"/>
              </w:rPr>
            </w:pPr>
          </w:p>
        </w:tc>
      </w:tr>
      <w:tr w:rsidR="0087388F" w:rsidRPr="007718F3" w14:paraId="14B9CAE8"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629C2227"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1AD71321"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8058E1D"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сдал, а</w:t>
            </w:r>
          </w:p>
        </w:tc>
        <w:tc>
          <w:tcPr>
            <w:tcW w:w="755" w:type="dxa"/>
            <w:tcBorders>
              <w:top w:val="nil"/>
              <w:left w:val="nil"/>
              <w:bottom w:val="nil"/>
              <w:right w:val="nil"/>
            </w:tcBorders>
            <w:shd w:val="clear" w:color="auto" w:fill="auto"/>
            <w:noWrap/>
            <w:vAlign w:val="bottom"/>
            <w:hideMark/>
          </w:tcPr>
          <w:p w14:paraId="1829C00F" w14:textId="77777777" w:rsidR="0087388F" w:rsidRPr="007718F3" w:rsidRDefault="0087388F" w:rsidP="0087388F">
            <w:pPr>
              <w:rPr>
                <w:rFonts w:ascii="Arial" w:eastAsia="Times New Roman" w:hAnsi="Arial" w:cs="Arial"/>
                <w:color w:val="auto"/>
                <w:sz w:val="16"/>
                <w:szCs w:val="16"/>
              </w:rPr>
            </w:pPr>
          </w:p>
        </w:tc>
      </w:tr>
      <w:tr w:rsidR="0087388F" w:rsidRPr="007718F3" w14:paraId="1A7B253E" w14:textId="77777777" w:rsidTr="00AB699A">
        <w:trPr>
          <w:trHeight w:val="267"/>
        </w:trPr>
        <w:tc>
          <w:tcPr>
            <w:tcW w:w="4866" w:type="dxa"/>
            <w:gridSpan w:val="5"/>
            <w:tcBorders>
              <w:top w:val="nil"/>
              <w:left w:val="nil"/>
              <w:bottom w:val="nil"/>
              <w:right w:val="nil"/>
            </w:tcBorders>
            <w:shd w:val="clear" w:color="auto" w:fill="auto"/>
            <w:noWrap/>
            <w:hideMark/>
          </w:tcPr>
          <w:p w14:paraId="36A9D66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а уполномоченный представитель принимающей стороны, </w:t>
            </w:r>
          </w:p>
        </w:tc>
        <w:tc>
          <w:tcPr>
            <w:tcW w:w="865" w:type="dxa"/>
            <w:tcBorders>
              <w:top w:val="nil"/>
              <w:left w:val="nil"/>
              <w:bottom w:val="nil"/>
              <w:right w:val="nil"/>
            </w:tcBorders>
            <w:shd w:val="clear" w:color="auto" w:fill="auto"/>
            <w:noWrap/>
            <w:hideMark/>
          </w:tcPr>
          <w:p w14:paraId="2C925EF8" w14:textId="77777777" w:rsidR="0087388F" w:rsidRPr="007718F3" w:rsidRDefault="0087388F" w:rsidP="0087388F">
            <w:pPr>
              <w:rPr>
                <w:rFonts w:ascii="Franklin Gothic Book" w:eastAsia="Times New Roman" w:hAnsi="Franklin Gothic Book" w:cs="Arial"/>
                <w:color w:val="auto"/>
                <w:sz w:val="20"/>
                <w:szCs w:val="20"/>
              </w:rPr>
            </w:pPr>
          </w:p>
        </w:tc>
        <w:tc>
          <w:tcPr>
            <w:tcW w:w="922" w:type="dxa"/>
            <w:tcBorders>
              <w:top w:val="nil"/>
              <w:left w:val="nil"/>
              <w:bottom w:val="nil"/>
              <w:right w:val="nil"/>
            </w:tcBorders>
            <w:shd w:val="clear" w:color="auto" w:fill="auto"/>
            <w:noWrap/>
            <w:vAlign w:val="bottom"/>
            <w:hideMark/>
          </w:tcPr>
          <w:p w14:paraId="0652231E" w14:textId="77777777" w:rsidR="0087388F" w:rsidRPr="007718F3" w:rsidRDefault="0087388F" w:rsidP="0087388F">
            <w:pPr>
              <w:rPr>
                <w:rFonts w:ascii="Franklin Gothic Book" w:eastAsia="Times New Roman" w:hAnsi="Franklin Gothic Book" w:cs="Arial"/>
                <w:color w:val="auto"/>
                <w:sz w:val="16"/>
                <w:szCs w:val="16"/>
              </w:rPr>
            </w:pPr>
          </w:p>
        </w:tc>
        <w:tc>
          <w:tcPr>
            <w:tcW w:w="1125" w:type="dxa"/>
            <w:gridSpan w:val="2"/>
            <w:tcBorders>
              <w:top w:val="nil"/>
              <w:left w:val="nil"/>
              <w:bottom w:val="nil"/>
              <w:right w:val="nil"/>
            </w:tcBorders>
            <w:shd w:val="clear" w:color="auto" w:fill="auto"/>
            <w:noWrap/>
            <w:vAlign w:val="bottom"/>
            <w:hideMark/>
          </w:tcPr>
          <w:p w14:paraId="1819F344"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3696487A" w14:textId="77777777" w:rsidR="0087388F" w:rsidRPr="007718F3" w:rsidRDefault="0087388F" w:rsidP="0087388F">
            <w:pPr>
              <w:jc w:val="cente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E6742D1" w14:textId="77777777" w:rsidR="0087388F" w:rsidRPr="007718F3" w:rsidRDefault="0087388F" w:rsidP="0087388F">
            <w:pPr>
              <w:rPr>
                <w:rFonts w:ascii="Arial" w:eastAsia="Times New Roman" w:hAnsi="Arial" w:cs="Arial"/>
                <w:color w:val="auto"/>
                <w:sz w:val="16"/>
                <w:szCs w:val="16"/>
              </w:rPr>
            </w:pPr>
          </w:p>
        </w:tc>
      </w:tr>
      <w:tr w:rsidR="0087388F" w:rsidRPr="007718F3" w14:paraId="473F433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015082C9"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xml:space="preserve">действующий на основании доверенности </w:t>
            </w:r>
          </w:p>
        </w:tc>
        <w:tc>
          <w:tcPr>
            <w:tcW w:w="2912" w:type="dxa"/>
            <w:gridSpan w:val="4"/>
            <w:tcBorders>
              <w:top w:val="nil"/>
              <w:left w:val="nil"/>
              <w:bottom w:val="nil"/>
              <w:right w:val="nil"/>
            </w:tcBorders>
            <w:shd w:val="clear" w:color="auto" w:fill="auto"/>
            <w:noWrap/>
            <w:vAlign w:val="bottom"/>
            <w:hideMark/>
          </w:tcPr>
          <w:p w14:paraId="08B60289" w14:textId="77777777" w:rsidR="0087388F" w:rsidRPr="007718F3" w:rsidRDefault="0087388F" w:rsidP="0087388F">
            <w:pPr>
              <w:rPr>
                <w:rFonts w:ascii="Franklin Gothic Book" w:eastAsia="Times New Roman" w:hAnsi="Franklin Gothic Book" w:cs="Arial"/>
                <w:color w:val="auto"/>
                <w:sz w:val="20"/>
                <w:szCs w:val="20"/>
              </w:rPr>
            </w:pPr>
          </w:p>
        </w:tc>
        <w:tc>
          <w:tcPr>
            <w:tcW w:w="928" w:type="dxa"/>
            <w:tcBorders>
              <w:top w:val="nil"/>
              <w:left w:val="nil"/>
              <w:bottom w:val="nil"/>
              <w:right w:val="nil"/>
            </w:tcBorders>
            <w:shd w:val="clear" w:color="auto" w:fill="auto"/>
            <w:noWrap/>
            <w:vAlign w:val="bottom"/>
            <w:hideMark/>
          </w:tcPr>
          <w:p w14:paraId="498BE703" w14:textId="77777777" w:rsidR="0087388F" w:rsidRPr="007718F3" w:rsidRDefault="0087388F" w:rsidP="0087388F">
            <w:pPr>
              <w:jc w:val="cente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принял</w:t>
            </w:r>
          </w:p>
        </w:tc>
        <w:tc>
          <w:tcPr>
            <w:tcW w:w="755" w:type="dxa"/>
            <w:tcBorders>
              <w:top w:val="nil"/>
              <w:left w:val="nil"/>
              <w:bottom w:val="nil"/>
              <w:right w:val="nil"/>
            </w:tcBorders>
            <w:shd w:val="clear" w:color="auto" w:fill="auto"/>
            <w:noWrap/>
            <w:vAlign w:val="bottom"/>
            <w:hideMark/>
          </w:tcPr>
          <w:p w14:paraId="172A27A3" w14:textId="77777777" w:rsidR="0087388F" w:rsidRPr="007718F3" w:rsidRDefault="0087388F" w:rsidP="0087388F">
            <w:pPr>
              <w:rPr>
                <w:rFonts w:ascii="Arial" w:eastAsia="Times New Roman" w:hAnsi="Arial" w:cs="Arial"/>
                <w:color w:val="auto"/>
                <w:sz w:val="16"/>
                <w:szCs w:val="16"/>
              </w:rPr>
            </w:pPr>
          </w:p>
        </w:tc>
      </w:tr>
      <w:tr w:rsidR="0087388F" w:rsidRPr="007718F3" w14:paraId="233E4797" w14:textId="77777777" w:rsidTr="00AB699A">
        <w:trPr>
          <w:trHeight w:val="425"/>
        </w:trPr>
        <w:tc>
          <w:tcPr>
            <w:tcW w:w="4866" w:type="dxa"/>
            <w:gridSpan w:val="5"/>
            <w:tcBorders>
              <w:top w:val="nil"/>
              <w:left w:val="nil"/>
              <w:bottom w:val="nil"/>
              <w:right w:val="nil"/>
            </w:tcBorders>
            <w:shd w:val="clear" w:color="auto" w:fill="auto"/>
            <w:noWrap/>
            <w:hideMark/>
          </w:tcPr>
          <w:p w14:paraId="6102C596"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нефтепродукт следующего качества и количества:</w:t>
            </w:r>
          </w:p>
        </w:tc>
        <w:tc>
          <w:tcPr>
            <w:tcW w:w="865" w:type="dxa"/>
            <w:tcBorders>
              <w:top w:val="nil"/>
              <w:left w:val="nil"/>
              <w:bottom w:val="nil"/>
              <w:right w:val="nil"/>
            </w:tcBorders>
            <w:shd w:val="clear" w:color="auto" w:fill="auto"/>
            <w:noWrap/>
            <w:vAlign w:val="bottom"/>
            <w:hideMark/>
          </w:tcPr>
          <w:p w14:paraId="4262EA34"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7BF9724"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C164081"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CB57B71"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94D6B14"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A11AD9D" w14:textId="77777777" w:rsidR="0087388F" w:rsidRPr="007718F3" w:rsidRDefault="0087388F" w:rsidP="0087388F">
            <w:pPr>
              <w:rPr>
                <w:rFonts w:ascii="Arial" w:eastAsia="Times New Roman" w:hAnsi="Arial" w:cs="Arial"/>
                <w:color w:val="auto"/>
                <w:sz w:val="16"/>
                <w:szCs w:val="16"/>
              </w:rPr>
            </w:pPr>
          </w:p>
        </w:tc>
      </w:tr>
      <w:tr w:rsidR="0087388F" w:rsidRPr="007718F3" w14:paraId="5864A319" w14:textId="77777777" w:rsidTr="00AB699A">
        <w:trPr>
          <w:trHeight w:val="267"/>
        </w:trPr>
        <w:tc>
          <w:tcPr>
            <w:tcW w:w="4866" w:type="dxa"/>
            <w:gridSpan w:val="5"/>
            <w:tcBorders>
              <w:top w:val="nil"/>
              <w:left w:val="nil"/>
              <w:bottom w:val="nil"/>
              <w:right w:val="nil"/>
            </w:tcBorders>
            <w:shd w:val="clear" w:color="auto" w:fill="auto"/>
            <w:noWrap/>
            <w:vAlign w:val="bottom"/>
            <w:hideMark/>
          </w:tcPr>
          <w:p w14:paraId="274D2062"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паспорта продукции</w:t>
            </w:r>
          </w:p>
        </w:tc>
        <w:tc>
          <w:tcPr>
            <w:tcW w:w="3840" w:type="dxa"/>
            <w:gridSpan w:val="5"/>
            <w:tcBorders>
              <w:top w:val="nil"/>
              <w:left w:val="nil"/>
              <w:bottom w:val="nil"/>
              <w:right w:val="nil"/>
            </w:tcBorders>
            <w:shd w:val="clear" w:color="auto" w:fill="auto"/>
            <w:vAlign w:val="bottom"/>
            <w:hideMark/>
          </w:tcPr>
          <w:p w14:paraId="54E00FBD"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32C8B215" w14:textId="77777777" w:rsidR="0087388F" w:rsidRPr="007718F3" w:rsidRDefault="0087388F" w:rsidP="0087388F">
            <w:pPr>
              <w:rPr>
                <w:rFonts w:ascii="Arial" w:eastAsia="Times New Roman" w:hAnsi="Arial" w:cs="Arial"/>
                <w:color w:val="auto"/>
                <w:sz w:val="16"/>
                <w:szCs w:val="16"/>
              </w:rPr>
            </w:pPr>
          </w:p>
        </w:tc>
      </w:tr>
      <w:tr w:rsidR="0087388F" w:rsidRPr="007718F3" w14:paraId="6264AEEF" w14:textId="77777777" w:rsidTr="00AB699A">
        <w:trPr>
          <w:trHeight w:val="267"/>
        </w:trPr>
        <w:tc>
          <w:tcPr>
            <w:tcW w:w="1272" w:type="dxa"/>
            <w:tcBorders>
              <w:top w:val="nil"/>
              <w:left w:val="nil"/>
              <w:bottom w:val="nil"/>
              <w:right w:val="nil"/>
            </w:tcBorders>
            <w:shd w:val="clear" w:color="auto" w:fill="auto"/>
            <w:noWrap/>
            <w:vAlign w:val="bottom"/>
            <w:hideMark/>
          </w:tcPr>
          <w:p w14:paraId="27D1DD43"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0B63"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6A1BA9B5"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24A6F4D"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C9CC20D"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4CD47D5"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49B1C9"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364C14"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E116FDC"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FD2789"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279BA" w14:textId="77777777" w:rsidR="0087388F" w:rsidRPr="007718F3" w:rsidRDefault="0087388F" w:rsidP="0087388F">
            <w:pPr>
              <w:rPr>
                <w:rFonts w:ascii="Arial" w:eastAsia="Times New Roman" w:hAnsi="Arial" w:cs="Arial"/>
                <w:color w:val="auto"/>
                <w:sz w:val="16"/>
                <w:szCs w:val="16"/>
              </w:rPr>
            </w:pPr>
          </w:p>
        </w:tc>
      </w:tr>
      <w:tr w:rsidR="0087388F" w:rsidRPr="007718F3" w14:paraId="03501199" w14:textId="77777777" w:rsidTr="00AB699A">
        <w:trPr>
          <w:trHeight w:val="267"/>
        </w:trPr>
        <w:tc>
          <w:tcPr>
            <w:tcW w:w="1272" w:type="dxa"/>
            <w:tcBorders>
              <w:top w:val="nil"/>
              <w:left w:val="nil"/>
              <w:bottom w:val="nil"/>
              <w:right w:val="nil"/>
            </w:tcBorders>
            <w:shd w:val="clear" w:color="auto" w:fill="auto"/>
            <w:noWrap/>
            <w:vAlign w:val="bottom"/>
            <w:hideMark/>
          </w:tcPr>
          <w:p w14:paraId="4B97E2E9"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CE8E78D"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2E07DD12"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B8D500"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13D05C8F"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B7BA1A8"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0F57D5B"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4D6BEF0"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D67BD7A"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FDCC550"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538A7FA7" w14:textId="77777777" w:rsidR="0087388F" w:rsidRPr="007718F3" w:rsidRDefault="0087388F" w:rsidP="0087388F">
            <w:pPr>
              <w:rPr>
                <w:rFonts w:ascii="Arial" w:eastAsia="Times New Roman" w:hAnsi="Arial" w:cs="Arial"/>
                <w:color w:val="auto"/>
                <w:sz w:val="16"/>
                <w:szCs w:val="16"/>
              </w:rPr>
            </w:pPr>
          </w:p>
        </w:tc>
      </w:tr>
      <w:tr w:rsidR="0087388F" w:rsidRPr="007718F3" w14:paraId="3EB0A339" w14:textId="77777777" w:rsidTr="00AB699A">
        <w:trPr>
          <w:trHeight w:val="267"/>
        </w:trPr>
        <w:tc>
          <w:tcPr>
            <w:tcW w:w="1272" w:type="dxa"/>
            <w:tcBorders>
              <w:top w:val="nil"/>
              <w:left w:val="nil"/>
              <w:bottom w:val="nil"/>
              <w:right w:val="nil"/>
            </w:tcBorders>
            <w:shd w:val="clear" w:color="auto" w:fill="auto"/>
            <w:noWrap/>
            <w:vAlign w:val="bottom"/>
            <w:hideMark/>
          </w:tcPr>
          <w:p w14:paraId="31BFCB96"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25F20B65"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1ABDA43"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8E11B80"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EE8CB32"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43C84B3A"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5FAD8E4"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35FA774"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7A7D418"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C809D71"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D24FAA6" w14:textId="77777777" w:rsidR="0087388F" w:rsidRPr="007718F3" w:rsidRDefault="0087388F" w:rsidP="0087388F">
            <w:pPr>
              <w:rPr>
                <w:rFonts w:ascii="Arial" w:eastAsia="Times New Roman" w:hAnsi="Arial" w:cs="Arial"/>
                <w:color w:val="auto"/>
                <w:sz w:val="16"/>
                <w:szCs w:val="16"/>
              </w:rPr>
            </w:pPr>
          </w:p>
        </w:tc>
      </w:tr>
      <w:tr w:rsidR="0087388F" w:rsidRPr="007718F3" w14:paraId="62C909C2" w14:textId="77777777" w:rsidTr="00AB699A">
        <w:trPr>
          <w:trHeight w:val="267"/>
        </w:trPr>
        <w:tc>
          <w:tcPr>
            <w:tcW w:w="3544" w:type="dxa"/>
            <w:gridSpan w:val="3"/>
            <w:tcBorders>
              <w:top w:val="nil"/>
              <w:left w:val="nil"/>
              <w:bottom w:val="nil"/>
              <w:right w:val="nil"/>
            </w:tcBorders>
            <w:shd w:val="clear" w:color="auto" w:fill="auto"/>
            <w:noWrap/>
            <w:hideMark/>
          </w:tcPr>
          <w:p w14:paraId="1972915C"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Масса нефтепродукта (прописью):</w:t>
            </w:r>
          </w:p>
        </w:tc>
        <w:tc>
          <w:tcPr>
            <w:tcW w:w="5162" w:type="dxa"/>
            <w:gridSpan w:val="7"/>
            <w:tcBorders>
              <w:top w:val="nil"/>
              <w:left w:val="nil"/>
              <w:bottom w:val="nil"/>
              <w:right w:val="nil"/>
            </w:tcBorders>
            <w:shd w:val="clear" w:color="auto" w:fill="auto"/>
            <w:hideMark/>
          </w:tcPr>
          <w:p w14:paraId="5B3F2D1E" w14:textId="77777777" w:rsidR="0087388F" w:rsidRPr="007718F3" w:rsidRDefault="0087388F" w:rsidP="0087388F">
            <w:pPr>
              <w:rPr>
                <w:rFonts w:ascii="Franklin Gothic Book" w:eastAsia="Times New Roman" w:hAnsi="Franklin Gothic Book" w:cs="Arial"/>
                <w:color w:val="auto"/>
                <w:sz w:val="20"/>
                <w:szCs w:val="20"/>
              </w:rPr>
            </w:pPr>
          </w:p>
        </w:tc>
        <w:tc>
          <w:tcPr>
            <w:tcW w:w="755" w:type="dxa"/>
            <w:tcBorders>
              <w:top w:val="nil"/>
              <w:left w:val="nil"/>
              <w:bottom w:val="nil"/>
              <w:right w:val="nil"/>
            </w:tcBorders>
            <w:shd w:val="clear" w:color="auto" w:fill="auto"/>
            <w:noWrap/>
            <w:vAlign w:val="bottom"/>
            <w:hideMark/>
          </w:tcPr>
          <w:p w14:paraId="21B2C8AB" w14:textId="77777777" w:rsidR="0087388F" w:rsidRPr="007718F3" w:rsidRDefault="0087388F" w:rsidP="0087388F">
            <w:pPr>
              <w:rPr>
                <w:rFonts w:ascii="Arial" w:eastAsia="Times New Roman" w:hAnsi="Arial" w:cs="Arial"/>
                <w:color w:val="auto"/>
                <w:sz w:val="16"/>
                <w:szCs w:val="16"/>
              </w:rPr>
            </w:pPr>
          </w:p>
        </w:tc>
      </w:tr>
      <w:tr w:rsidR="0087388F" w:rsidRPr="007718F3" w14:paraId="48FDF618" w14:textId="77777777" w:rsidTr="00AB699A">
        <w:trPr>
          <w:trHeight w:val="267"/>
        </w:trPr>
        <w:tc>
          <w:tcPr>
            <w:tcW w:w="1272" w:type="dxa"/>
            <w:tcBorders>
              <w:top w:val="nil"/>
              <w:left w:val="nil"/>
              <w:bottom w:val="nil"/>
              <w:right w:val="nil"/>
            </w:tcBorders>
            <w:shd w:val="clear" w:color="auto" w:fill="auto"/>
            <w:noWrap/>
            <w:vAlign w:val="bottom"/>
            <w:hideMark/>
          </w:tcPr>
          <w:p w14:paraId="558835CF"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5853A56"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31BE3E9"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2003465A"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38AEA2F8"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AEC762"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3223B26D"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80BF70"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C3CFC3C"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AA56DC0"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770446E" w14:textId="77777777" w:rsidR="0087388F" w:rsidRPr="007718F3" w:rsidRDefault="0087388F" w:rsidP="0087388F">
            <w:pPr>
              <w:rPr>
                <w:rFonts w:ascii="Arial" w:eastAsia="Times New Roman" w:hAnsi="Arial" w:cs="Arial"/>
                <w:color w:val="auto"/>
                <w:sz w:val="16"/>
                <w:szCs w:val="16"/>
              </w:rPr>
            </w:pPr>
          </w:p>
        </w:tc>
      </w:tr>
      <w:tr w:rsidR="0087388F" w:rsidRPr="007718F3" w14:paraId="3767EFB6" w14:textId="77777777" w:rsidTr="00AB699A">
        <w:trPr>
          <w:trHeight w:val="267"/>
        </w:trPr>
        <w:tc>
          <w:tcPr>
            <w:tcW w:w="1272" w:type="dxa"/>
            <w:tcBorders>
              <w:top w:val="nil"/>
              <w:left w:val="nil"/>
              <w:bottom w:val="nil"/>
              <w:right w:val="nil"/>
            </w:tcBorders>
            <w:shd w:val="clear" w:color="auto" w:fill="auto"/>
            <w:noWrap/>
            <w:vAlign w:val="bottom"/>
            <w:hideMark/>
          </w:tcPr>
          <w:p w14:paraId="51D6D128"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922CE96"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075C2F48"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68E8803"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504D765"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35C824B8"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5A357751"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02F3B69"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F0714F2"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0DBB4DAD"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659F9D71" w14:textId="77777777" w:rsidR="0087388F" w:rsidRPr="007718F3" w:rsidRDefault="0087388F" w:rsidP="0087388F">
            <w:pPr>
              <w:rPr>
                <w:rFonts w:ascii="Arial" w:eastAsia="Times New Roman" w:hAnsi="Arial" w:cs="Arial"/>
                <w:color w:val="auto"/>
                <w:sz w:val="16"/>
                <w:szCs w:val="16"/>
              </w:rPr>
            </w:pPr>
          </w:p>
        </w:tc>
      </w:tr>
      <w:tr w:rsidR="0087388F" w:rsidRPr="007718F3" w14:paraId="2C6767C6" w14:textId="77777777" w:rsidTr="00AB699A">
        <w:trPr>
          <w:trHeight w:val="267"/>
        </w:trPr>
        <w:tc>
          <w:tcPr>
            <w:tcW w:w="1272" w:type="dxa"/>
            <w:tcBorders>
              <w:top w:val="nil"/>
              <w:left w:val="nil"/>
              <w:bottom w:val="nil"/>
              <w:right w:val="nil"/>
            </w:tcBorders>
            <w:shd w:val="clear" w:color="auto" w:fill="auto"/>
            <w:noWrap/>
            <w:vAlign w:val="bottom"/>
            <w:hideMark/>
          </w:tcPr>
          <w:p w14:paraId="2963F608"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24D5F"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6BF25C1"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7E183AD8"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02967997"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61C358EA"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1E36F8A8"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3DEE01E0"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6ECAB4BB"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1845946"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7D61CFA2" w14:textId="77777777" w:rsidR="0087388F" w:rsidRPr="007718F3" w:rsidRDefault="0087388F" w:rsidP="0087388F">
            <w:pPr>
              <w:rPr>
                <w:rFonts w:ascii="Arial" w:eastAsia="Times New Roman" w:hAnsi="Arial" w:cs="Arial"/>
                <w:color w:val="auto"/>
                <w:sz w:val="16"/>
                <w:szCs w:val="16"/>
              </w:rPr>
            </w:pPr>
          </w:p>
        </w:tc>
      </w:tr>
      <w:tr w:rsidR="0087388F" w:rsidRPr="007718F3" w14:paraId="09600E58" w14:textId="77777777" w:rsidTr="00AB699A">
        <w:trPr>
          <w:trHeight w:val="267"/>
        </w:trPr>
        <w:tc>
          <w:tcPr>
            <w:tcW w:w="1272" w:type="dxa"/>
            <w:tcBorders>
              <w:top w:val="nil"/>
              <w:left w:val="nil"/>
              <w:bottom w:val="nil"/>
              <w:right w:val="nil"/>
            </w:tcBorders>
            <w:shd w:val="clear" w:color="auto" w:fill="auto"/>
            <w:noWrap/>
            <w:vAlign w:val="bottom"/>
            <w:hideMark/>
          </w:tcPr>
          <w:p w14:paraId="1604DC64"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387AA6A"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16A1864B"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DA9A04B"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7F774E29"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EFE70D6"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23B71A0"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5D82BD39"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7BA21316"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13C33BF7"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3E027B4" w14:textId="77777777" w:rsidR="0087388F" w:rsidRPr="007718F3" w:rsidRDefault="0087388F" w:rsidP="0087388F">
            <w:pPr>
              <w:rPr>
                <w:rFonts w:ascii="Arial" w:eastAsia="Times New Roman" w:hAnsi="Arial" w:cs="Arial"/>
                <w:color w:val="auto"/>
                <w:sz w:val="16"/>
                <w:szCs w:val="16"/>
              </w:rPr>
            </w:pPr>
          </w:p>
        </w:tc>
      </w:tr>
      <w:tr w:rsidR="0087388F" w:rsidRPr="007718F3" w14:paraId="5952BD82" w14:textId="77777777" w:rsidTr="00AB699A">
        <w:trPr>
          <w:trHeight w:val="267"/>
        </w:trPr>
        <w:tc>
          <w:tcPr>
            <w:tcW w:w="1272" w:type="dxa"/>
            <w:tcBorders>
              <w:top w:val="nil"/>
              <w:left w:val="nil"/>
              <w:bottom w:val="nil"/>
              <w:right w:val="nil"/>
            </w:tcBorders>
            <w:shd w:val="clear" w:color="auto" w:fill="auto"/>
            <w:noWrap/>
            <w:vAlign w:val="bottom"/>
            <w:hideMark/>
          </w:tcPr>
          <w:p w14:paraId="4512F34D" w14:textId="77777777" w:rsidR="0087388F" w:rsidRPr="007718F3" w:rsidRDefault="0087388F" w:rsidP="0087388F">
            <w:pPr>
              <w:jc w:val="right"/>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Сдал:</w:t>
            </w:r>
          </w:p>
        </w:tc>
        <w:tc>
          <w:tcPr>
            <w:tcW w:w="794" w:type="dxa"/>
            <w:tcBorders>
              <w:top w:val="nil"/>
              <w:left w:val="nil"/>
              <w:bottom w:val="single" w:sz="4" w:space="0" w:color="auto"/>
              <w:right w:val="nil"/>
            </w:tcBorders>
            <w:shd w:val="clear" w:color="auto" w:fill="auto"/>
            <w:noWrap/>
            <w:vAlign w:val="bottom"/>
            <w:hideMark/>
          </w:tcPr>
          <w:p w14:paraId="030CA6B2" w14:textId="77777777" w:rsidR="0087388F" w:rsidRPr="007718F3" w:rsidRDefault="0087388F" w:rsidP="0087388F">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c>
          <w:tcPr>
            <w:tcW w:w="1478" w:type="dxa"/>
            <w:tcBorders>
              <w:top w:val="nil"/>
              <w:left w:val="nil"/>
              <w:bottom w:val="single" w:sz="4" w:space="0" w:color="auto"/>
              <w:right w:val="nil"/>
            </w:tcBorders>
            <w:shd w:val="clear" w:color="auto" w:fill="auto"/>
            <w:noWrap/>
            <w:vAlign w:val="bottom"/>
            <w:hideMark/>
          </w:tcPr>
          <w:p w14:paraId="1763A65A" w14:textId="77777777" w:rsidR="0087388F" w:rsidRPr="007718F3" w:rsidRDefault="0087388F" w:rsidP="0087388F">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c>
          <w:tcPr>
            <w:tcW w:w="1322" w:type="dxa"/>
            <w:gridSpan w:val="2"/>
            <w:tcBorders>
              <w:top w:val="nil"/>
              <w:left w:val="nil"/>
              <w:bottom w:val="nil"/>
              <w:right w:val="nil"/>
            </w:tcBorders>
            <w:shd w:val="clear" w:color="auto" w:fill="auto"/>
            <w:noWrap/>
            <w:vAlign w:val="bottom"/>
            <w:hideMark/>
          </w:tcPr>
          <w:p w14:paraId="64F17A33"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865" w:type="dxa"/>
            <w:tcBorders>
              <w:top w:val="nil"/>
              <w:left w:val="nil"/>
              <w:bottom w:val="nil"/>
              <w:right w:val="nil"/>
            </w:tcBorders>
            <w:shd w:val="clear" w:color="auto" w:fill="auto"/>
            <w:noWrap/>
            <w:vAlign w:val="bottom"/>
            <w:hideMark/>
          </w:tcPr>
          <w:p w14:paraId="1EE9ED84"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F49A584" w14:textId="77777777" w:rsidR="0087388F" w:rsidRPr="007718F3" w:rsidRDefault="0087388F" w:rsidP="0087388F">
            <w:pPr>
              <w:jc w:val="right"/>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Принял:</w:t>
            </w:r>
          </w:p>
        </w:tc>
        <w:tc>
          <w:tcPr>
            <w:tcW w:w="794" w:type="dxa"/>
            <w:tcBorders>
              <w:top w:val="nil"/>
              <w:left w:val="nil"/>
              <w:bottom w:val="single" w:sz="4" w:space="0" w:color="auto"/>
              <w:right w:val="nil"/>
            </w:tcBorders>
            <w:shd w:val="clear" w:color="auto" w:fill="auto"/>
            <w:noWrap/>
            <w:vAlign w:val="bottom"/>
            <w:hideMark/>
          </w:tcPr>
          <w:p w14:paraId="175F7426" w14:textId="77777777" w:rsidR="0087388F" w:rsidRPr="007718F3" w:rsidRDefault="0087388F" w:rsidP="0087388F">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c>
          <w:tcPr>
            <w:tcW w:w="331" w:type="dxa"/>
            <w:tcBorders>
              <w:top w:val="nil"/>
              <w:left w:val="nil"/>
              <w:bottom w:val="single" w:sz="4" w:space="0" w:color="auto"/>
              <w:right w:val="nil"/>
            </w:tcBorders>
            <w:shd w:val="clear" w:color="auto" w:fill="auto"/>
            <w:noWrap/>
            <w:vAlign w:val="bottom"/>
            <w:hideMark/>
          </w:tcPr>
          <w:p w14:paraId="43F79C50" w14:textId="77777777" w:rsidR="0087388F" w:rsidRPr="007718F3" w:rsidRDefault="0087388F" w:rsidP="0087388F">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c>
          <w:tcPr>
            <w:tcW w:w="928" w:type="dxa"/>
            <w:tcBorders>
              <w:top w:val="nil"/>
              <w:left w:val="nil"/>
              <w:bottom w:val="nil"/>
              <w:right w:val="nil"/>
            </w:tcBorders>
            <w:shd w:val="clear" w:color="auto" w:fill="auto"/>
            <w:noWrap/>
            <w:vAlign w:val="bottom"/>
            <w:hideMark/>
          </w:tcPr>
          <w:p w14:paraId="0D347FFC"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ФИО</w:t>
            </w:r>
          </w:p>
        </w:tc>
        <w:tc>
          <w:tcPr>
            <w:tcW w:w="755" w:type="dxa"/>
            <w:tcBorders>
              <w:top w:val="nil"/>
              <w:left w:val="nil"/>
              <w:bottom w:val="nil"/>
              <w:right w:val="nil"/>
            </w:tcBorders>
            <w:shd w:val="clear" w:color="auto" w:fill="auto"/>
            <w:noWrap/>
            <w:vAlign w:val="bottom"/>
            <w:hideMark/>
          </w:tcPr>
          <w:p w14:paraId="321E8EA2" w14:textId="77777777" w:rsidR="0087388F" w:rsidRPr="007718F3" w:rsidRDefault="0087388F" w:rsidP="0087388F">
            <w:pPr>
              <w:rPr>
                <w:rFonts w:ascii="Arial" w:eastAsia="Times New Roman" w:hAnsi="Arial" w:cs="Arial"/>
                <w:color w:val="auto"/>
                <w:sz w:val="16"/>
                <w:szCs w:val="16"/>
              </w:rPr>
            </w:pPr>
          </w:p>
        </w:tc>
      </w:tr>
      <w:tr w:rsidR="0087388F" w:rsidRPr="007718F3" w14:paraId="4BC8AFAB" w14:textId="77777777" w:rsidTr="00AB699A">
        <w:trPr>
          <w:trHeight w:val="267"/>
        </w:trPr>
        <w:tc>
          <w:tcPr>
            <w:tcW w:w="1272" w:type="dxa"/>
            <w:tcBorders>
              <w:top w:val="nil"/>
              <w:left w:val="nil"/>
              <w:bottom w:val="nil"/>
              <w:right w:val="nil"/>
            </w:tcBorders>
            <w:shd w:val="clear" w:color="auto" w:fill="auto"/>
            <w:noWrap/>
            <w:vAlign w:val="bottom"/>
            <w:hideMark/>
          </w:tcPr>
          <w:p w14:paraId="563D0A34"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EBD4EE5"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Подпись</w:t>
            </w:r>
          </w:p>
          <w:p w14:paraId="3F889782" w14:textId="77777777" w:rsidR="0087388F" w:rsidRPr="007718F3" w:rsidRDefault="0087388F" w:rsidP="0087388F">
            <w:pPr>
              <w:rPr>
                <w:rFonts w:ascii="Franklin Gothic Book" w:eastAsia="Times New Roman" w:hAnsi="Franklin Gothic Book" w:cs="Arial"/>
                <w:color w:val="auto"/>
                <w:sz w:val="16"/>
                <w:szCs w:val="16"/>
              </w:rPr>
            </w:pPr>
          </w:p>
          <w:p w14:paraId="76293ADA"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М. П.</w:t>
            </w:r>
          </w:p>
        </w:tc>
        <w:tc>
          <w:tcPr>
            <w:tcW w:w="1478" w:type="dxa"/>
            <w:tcBorders>
              <w:top w:val="nil"/>
              <w:left w:val="nil"/>
              <w:bottom w:val="nil"/>
              <w:right w:val="nil"/>
            </w:tcBorders>
            <w:shd w:val="clear" w:color="auto" w:fill="auto"/>
            <w:noWrap/>
            <w:vAlign w:val="bottom"/>
            <w:hideMark/>
          </w:tcPr>
          <w:p w14:paraId="26C3BB3A" w14:textId="77777777" w:rsidR="0087388F" w:rsidRPr="007718F3" w:rsidRDefault="0087388F" w:rsidP="0087388F">
            <w:pPr>
              <w:rPr>
                <w:rFonts w:ascii="Franklin Gothic Book" w:eastAsia="Times New Roman" w:hAnsi="Franklin Gothic Book" w:cs="Arial"/>
                <w:color w:val="auto"/>
                <w:sz w:val="16"/>
                <w:szCs w:val="16"/>
              </w:rPr>
            </w:pPr>
          </w:p>
        </w:tc>
        <w:tc>
          <w:tcPr>
            <w:tcW w:w="1322" w:type="dxa"/>
            <w:gridSpan w:val="2"/>
            <w:tcBorders>
              <w:top w:val="nil"/>
              <w:left w:val="nil"/>
              <w:bottom w:val="nil"/>
              <w:right w:val="nil"/>
            </w:tcBorders>
            <w:shd w:val="clear" w:color="auto" w:fill="auto"/>
            <w:noWrap/>
            <w:vAlign w:val="bottom"/>
            <w:hideMark/>
          </w:tcPr>
          <w:p w14:paraId="3DF267A1" w14:textId="77777777" w:rsidR="0087388F" w:rsidRPr="007718F3" w:rsidRDefault="0087388F" w:rsidP="0087388F">
            <w:pPr>
              <w:jc w:val="cente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177E50E0"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63F15C7E"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 xml:space="preserve">       </w:t>
            </w:r>
          </w:p>
        </w:tc>
        <w:tc>
          <w:tcPr>
            <w:tcW w:w="794" w:type="dxa"/>
            <w:tcBorders>
              <w:top w:val="nil"/>
              <w:left w:val="nil"/>
              <w:bottom w:val="nil"/>
              <w:right w:val="nil"/>
            </w:tcBorders>
            <w:shd w:val="clear" w:color="auto" w:fill="auto"/>
            <w:noWrap/>
            <w:vAlign w:val="bottom"/>
            <w:hideMark/>
          </w:tcPr>
          <w:p w14:paraId="3D7633AD"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Подпись</w:t>
            </w:r>
          </w:p>
          <w:p w14:paraId="7AA94EE2" w14:textId="77777777" w:rsidR="0087388F" w:rsidRPr="007718F3" w:rsidRDefault="0087388F" w:rsidP="0087388F">
            <w:pPr>
              <w:rPr>
                <w:rFonts w:ascii="Franklin Gothic Book" w:eastAsia="Times New Roman" w:hAnsi="Franklin Gothic Book" w:cs="Arial"/>
                <w:color w:val="auto"/>
                <w:sz w:val="16"/>
                <w:szCs w:val="16"/>
              </w:rPr>
            </w:pPr>
          </w:p>
          <w:p w14:paraId="4C44288A" w14:textId="77777777" w:rsidR="0087388F" w:rsidRPr="007718F3" w:rsidRDefault="0087388F" w:rsidP="0087388F">
            <w:pPr>
              <w:rPr>
                <w:rFonts w:ascii="Franklin Gothic Book" w:eastAsia="Times New Roman" w:hAnsi="Franklin Gothic Book" w:cs="Arial"/>
                <w:color w:val="auto"/>
                <w:sz w:val="16"/>
                <w:szCs w:val="16"/>
              </w:rPr>
            </w:pPr>
            <w:r w:rsidRPr="007718F3">
              <w:rPr>
                <w:rFonts w:ascii="Franklin Gothic Book" w:eastAsia="Times New Roman" w:hAnsi="Franklin Gothic Book" w:cs="Arial"/>
                <w:color w:val="auto"/>
                <w:sz w:val="16"/>
                <w:szCs w:val="16"/>
              </w:rPr>
              <w:t>М. П.</w:t>
            </w:r>
          </w:p>
        </w:tc>
        <w:tc>
          <w:tcPr>
            <w:tcW w:w="331" w:type="dxa"/>
            <w:tcBorders>
              <w:top w:val="nil"/>
              <w:left w:val="nil"/>
              <w:bottom w:val="nil"/>
              <w:right w:val="nil"/>
            </w:tcBorders>
            <w:shd w:val="clear" w:color="auto" w:fill="auto"/>
            <w:noWrap/>
            <w:vAlign w:val="bottom"/>
            <w:hideMark/>
          </w:tcPr>
          <w:p w14:paraId="6DD41A76"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D080305" w14:textId="77777777" w:rsidR="0087388F" w:rsidRPr="007718F3" w:rsidRDefault="0087388F" w:rsidP="0087388F">
            <w:pPr>
              <w:jc w:val="center"/>
              <w:rPr>
                <w:rFonts w:ascii="Franklin Gothic Book" w:eastAsia="Times New Roman" w:hAnsi="Franklin Gothic Book" w:cs="Arial"/>
                <w:color w:val="auto"/>
                <w:sz w:val="16"/>
                <w:szCs w:val="16"/>
              </w:rPr>
            </w:pPr>
          </w:p>
        </w:tc>
        <w:tc>
          <w:tcPr>
            <w:tcW w:w="755" w:type="dxa"/>
            <w:tcBorders>
              <w:top w:val="nil"/>
              <w:left w:val="nil"/>
              <w:bottom w:val="nil"/>
              <w:right w:val="nil"/>
            </w:tcBorders>
            <w:shd w:val="clear" w:color="auto" w:fill="auto"/>
            <w:noWrap/>
            <w:vAlign w:val="bottom"/>
            <w:hideMark/>
          </w:tcPr>
          <w:p w14:paraId="3768D539" w14:textId="77777777" w:rsidR="0087388F" w:rsidRPr="007718F3" w:rsidRDefault="0087388F" w:rsidP="0087388F">
            <w:pPr>
              <w:rPr>
                <w:rFonts w:ascii="Arial" w:eastAsia="Times New Roman" w:hAnsi="Arial" w:cs="Arial"/>
                <w:color w:val="auto"/>
                <w:sz w:val="16"/>
                <w:szCs w:val="16"/>
              </w:rPr>
            </w:pPr>
          </w:p>
        </w:tc>
      </w:tr>
      <w:tr w:rsidR="0087388F" w:rsidRPr="007718F3" w14:paraId="390D2787" w14:textId="77777777" w:rsidTr="00AB699A">
        <w:trPr>
          <w:trHeight w:val="267"/>
        </w:trPr>
        <w:tc>
          <w:tcPr>
            <w:tcW w:w="1272" w:type="dxa"/>
            <w:tcBorders>
              <w:top w:val="nil"/>
              <w:left w:val="nil"/>
              <w:bottom w:val="nil"/>
              <w:right w:val="nil"/>
            </w:tcBorders>
            <w:shd w:val="clear" w:color="auto" w:fill="auto"/>
            <w:noWrap/>
            <w:vAlign w:val="bottom"/>
            <w:hideMark/>
          </w:tcPr>
          <w:p w14:paraId="6D08034B"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67733BB8"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4AC6FC34"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4EC6221E"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2217C0D3"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044D3606"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211E2FB7"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1E19476A"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4AD56F5F"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91E5C63"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CCB29BE" w14:textId="77777777" w:rsidR="0087388F" w:rsidRPr="007718F3" w:rsidRDefault="0087388F" w:rsidP="0087388F">
            <w:pPr>
              <w:rPr>
                <w:rFonts w:ascii="Arial" w:eastAsia="Times New Roman" w:hAnsi="Arial" w:cs="Arial"/>
                <w:color w:val="auto"/>
                <w:sz w:val="16"/>
                <w:szCs w:val="16"/>
              </w:rPr>
            </w:pPr>
          </w:p>
        </w:tc>
      </w:tr>
      <w:tr w:rsidR="0087388F" w:rsidRPr="007718F3" w14:paraId="30B8368E" w14:textId="77777777" w:rsidTr="00AB699A">
        <w:trPr>
          <w:trHeight w:val="267"/>
        </w:trPr>
        <w:tc>
          <w:tcPr>
            <w:tcW w:w="1272" w:type="dxa"/>
            <w:tcBorders>
              <w:top w:val="nil"/>
              <w:left w:val="nil"/>
              <w:bottom w:val="nil"/>
              <w:right w:val="nil"/>
            </w:tcBorders>
            <w:shd w:val="clear" w:color="auto" w:fill="auto"/>
            <w:noWrap/>
            <w:vAlign w:val="bottom"/>
            <w:hideMark/>
          </w:tcPr>
          <w:p w14:paraId="48B24726"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60663A" w14:textId="77777777" w:rsidR="0087388F" w:rsidRPr="007718F3" w:rsidRDefault="0087388F" w:rsidP="0087388F">
            <w:pPr>
              <w:rPr>
                <w:rFonts w:ascii="Franklin Gothic Book" w:eastAsia="Times New Roman" w:hAnsi="Franklin Gothic Book" w:cs="Arial"/>
                <w:color w:val="auto"/>
                <w:sz w:val="16"/>
                <w:szCs w:val="16"/>
              </w:rPr>
            </w:pPr>
          </w:p>
        </w:tc>
        <w:tc>
          <w:tcPr>
            <w:tcW w:w="1478" w:type="dxa"/>
            <w:tcBorders>
              <w:top w:val="nil"/>
              <w:left w:val="nil"/>
              <w:bottom w:val="nil"/>
              <w:right w:val="nil"/>
            </w:tcBorders>
            <w:shd w:val="clear" w:color="auto" w:fill="auto"/>
            <w:noWrap/>
            <w:vAlign w:val="bottom"/>
            <w:hideMark/>
          </w:tcPr>
          <w:p w14:paraId="5F3EAEB6" w14:textId="77777777" w:rsidR="0087388F" w:rsidRPr="007718F3" w:rsidRDefault="0087388F" w:rsidP="0087388F">
            <w:pPr>
              <w:rPr>
                <w:rFonts w:ascii="Franklin Gothic Book" w:eastAsia="Times New Roman" w:hAnsi="Franklin Gothic Book" w:cs="Arial"/>
                <w:color w:val="auto"/>
                <w:sz w:val="16"/>
                <w:szCs w:val="16"/>
              </w:rPr>
            </w:pPr>
          </w:p>
        </w:tc>
        <w:tc>
          <w:tcPr>
            <w:tcW w:w="236" w:type="dxa"/>
            <w:tcBorders>
              <w:top w:val="nil"/>
              <w:left w:val="nil"/>
              <w:bottom w:val="nil"/>
              <w:right w:val="nil"/>
            </w:tcBorders>
            <w:shd w:val="clear" w:color="auto" w:fill="auto"/>
            <w:noWrap/>
            <w:vAlign w:val="bottom"/>
            <w:hideMark/>
          </w:tcPr>
          <w:p w14:paraId="02C16ED6" w14:textId="77777777" w:rsidR="0087388F" w:rsidRPr="007718F3" w:rsidRDefault="0087388F" w:rsidP="0087388F">
            <w:pPr>
              <w:rPr>
                <w:rFonts w:ascii="Franklin Gothic Book" w:eastAsia="Times New Roman" w:hAnsi="Franklin Gothic Book" w:cs="Arial"/>
                <w:color w:val="auto"/>
                <w:sz w:val="16"/>
                <w:szCs w:val="16"/>
              </w:rPr>
            </w:pPr>
          </w:p>
        </w:tc>
        <w:tc>
          <w:tcPr>
            <w:tcW w:w="1086" w:type="dxa"/>
            <w:tcBorders>
              <w:top w:val="nil"/>
              <w:left w:val="nil"/>
              <w:bottom w:val="nil"/>
              <w:right w:val="nil"/>
            </w:tcBorders>
            <w:shd w:val="clear" w:color="auto" w:fill="auto"/>
            <w:noWrap/>
            <w:vAlign w:val="bottom"/>
            <w:hideMark/>
          </w:tcPr>
          <w:p w14:paraId="51C5BEBD" w14:textId="77777777" w:rsidR="0087388F" w:rsidRPr="007718F3" w:rsidRDefault="0087388F" w:rsidP="0087388F">
            <w:pPr>
              <w:rPr>
                <w:rFonts w:ascii="Franklin Gothic Book" w:eastAsia="Times New Roman" w:hAnsi="Franklin Gothic Book" w:cs="Arial"/>
                <w:color w:val="auto"/>
                <w:sz w:val="16"/>
                <w:szCs w:val="16"/>
              </w:rPr>
            </w:pPr>
          </w:p>
        </w:tc>
        <w:tc>
          <w:tcPr>
            <w:tcW w:w="865" w:type="dxa"/>
            <w:tcBorders>
              <w:top w:val="nil"/>
              <w:left w:val="nil"/>
              <w:bottom w:val="nil"/>
              <w:right w:val="nil"/>
            </w:tcBorders>
            <w:shd w:val="clear" w:color="auto" w:fill="auto"/>
            <w:noWrap/>
            <w:vAlign w:val="bottom"/>
            <w:hideMark/>
          </w:tcPr>
          <w:p w14:paraId="2A333EF1"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0B026BB6"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6EAD585"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A0E3632"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7E41DEC6"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400C3E20" w14:textId="77777777" w:rsidR="0087388F" w:rsidRPr="007718F3" w:rsidRDefault="0087388F" w:rsidP="0087388F">
            <w:pPr>
              <w:rPr>
                <w:rFonts w:ascii="Arial" w:eastAsia="Times New Roman" w:hAnsi="Arial" w:cs="Arial"/>
                <w:color w:val="auto"/>
                <w:sz w:val="16"/>
                <w:szCs w:val="16"/>
              </w:rPr>
            </w:pPr>
          </w:p>
        </w:tc>
      </w:tr>
      <w:tr w:rsidR="0087388F" w:rsidRPr="007718F3" w14:paraId="4C4BD9AD" w14:textId="77777777" w:rsidTr="00AB699A">
        <w:trPr>
          <w:trHeight w:val="267"/>
        </w:trPr>
        <w:tc>
          <w:tcPr>
            <w:tcW w:w="5731" w:type="dxa"/>
            <w:gridSpan w:val="6"/>
            <w:tcBorders>
              <w:top w:val="nil"/>
              <w:left w:val="nil"/>
              <w:bottom w:val="nil"/>
              <w:right w:val="nil"/>
            </w:tcBorders>
            <w:shd w:val="clear" w:color="auto" w:fill="auto"/>
            <w:noWrap/>
            <w:vAlign w:val="bottom"/>
            <w:hideMark/>
          </w:tcPr>
          <w:p w14:paraId="2611B2C4"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заполняют при наличии указанных данных в маршрутной телеграмме</w:t>
            </w:r>
          </w:p>
        </w:tc>
        <w:tc>
          <w:tcPr>
            <w:tcW w:w="922" w:type="dxa"/>
            <w:tcBorders>
              <w:top w:val="nil"/>
              <w:left w:val="nil"/>
              <w:bottom w:val="nil"/>
              <w:right w:val="nil"/>
            </w:tcBorders>
            <w:shd w:val="clear" w:color="auto" w:fill="auto"/>
            <w:noWrap/>
            <w:vAlign w:val="bottom"/>
            <w:hideMark/>
          </w:tcPr>
          <w:p w14:paraId="1003C021"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7AEE6AEE"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27892E77"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54C84466"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21F4ED99" w14:textId="77777777" w:rsidR="0087388F" w:rsidRPr="007718F3" w:rsidRDefault="0087388F" w:rsidP="0087388F">
            <w:pPr>
              <w:rPr>
                <w:rFonts w:ascii="Arial" w:eastAsia="Times New Roman" w:hAnsi="Arial" w:cs="Arial"/>
                <w:color w:val="auto"/>
                <w:sz w:val="16"/>
                <w:szCs w:val="16"/>
              </w:rPr>
            </w:pPr>
          </w:p>
        </w:tc>
      </w:tr>
      <w:tr w:rsidR="0087388F" w:rsidRPr="007718F3" w14:paraId="7D055AF4" w14:textId="77777777" w:rsidTr="00CF0673">
        <w:trPr>
          <w:trHeight w:val="70"/>
        </w:trPr>
        <w:tc>
          <w:tcPr>
            <w:tcW w:w="4866" w:type="dxa"/>
            <w:gridSpan w:val="5"/>
            <w:tcBorders>
              <w:top w:val="nil"/>
              <w:left w:val="nil"/>
              <w:bottom w:val="nil"/>
              <w:right w:val="nil"/>
            </w:tcBorders>
            <w:shd w:val="clear" w:color="auto" w:fill="auto"/>
            <w:noWrap/>
            <w:vAlign w:val="bottom"/>
            <w:hideMark/>
          </w:tcPr>
          <w:p w14:paraId="14EAAC8C" w14:textId="77777777" w:rsidR="0087388F" w:rsidRPr="007718F3" w:rsidRDefault="0087388F" w:rsidP="0087388F">
            <w:pPr>
              <w:rPr>
                <w:rFonts w:ascii="Franklin Gothic Book" w:eastAsia="Times New Roman" w:hAnsi="Franklin Gothic Book" w:cs="Arial"/>
                <w:color w:val="auto"/>
                <w:sz w:val="20"/>
                <w:szCs w:val="20"/>
              </w:rPr>
            </w:pPr>
            <w:r w:rsidRPr="007718F3">
              <w:rPr>
                <w:rFonts w:ascii="Franklin Gothic Book" w:eastAsia="Times New Roman" w:hAnsi="Franklin Gothic Book" w:cs="Arial"/>
                <w:color w:val="auto"/>
                <w:sz w:val="20"/>
                <w:szCs w:val="20"/>
              </w:rPr>
              <w:t>**) при отгрузке нефтепродукта через морской порт</w:t>
            </w:r>
          </w:p>
        </w:tc>
        <w:tc>
          <w:tcPr>
            <w:tcW w:w="865" w:type="dxa"/>
            <w:tcBorders>
              <w:top w:val="nil"/>
              <w:left w:val="nil"/>
              <w:bottom w:val="nil"/>
              <w:right w:val="nil"/>
            </w:tcBorders>
            <w:shd w:val="clear" w:color="auto" w:fill="auto"/>
            <w:noWrap/>
            <w:vAlign w:val="bottom"/>
            <w:hideMark/>
          </w:tcPr>
          <w:p w14:paraId="09EA4384" w14:textId="77777777" w:rsidR="0087388F" w:rsidRPr="007718F3" w:rsidRDefault="0087388F" w:rsidP="0087388F">
            <w:pPr>
              <w:rPr>
                <w:rFonts w:ascii="Franklin Gothic Book" w:eastAsia="Times New Roman" w:hAnsi="Franklin Gothic Book" w:cs="Arial"/>
                <w:color w:val="auto"/>
                <w:sz w:val="16"/>
                <w:szCs w:val="16"/>
              </w:rPr>
            </w:pPr>
          </w:p>
        </w:tc>
        <w:tc>
          <w:tcPr>
            <w:tcW w:w="922" w:type="dxa"/>
            <w:tcBorders>
              <w:top w:val="nil"/>
              <w:left w:val="nil"/>
              <w:bottom w:val="nil"/>
              <w:right w:val="nil"/>
            </w:tcBorders>
            <w:shd w:val="clear" w:color="auto" w:fill="auto"/>
            <w:noWrap/>
            <w:vAlign w:val="bottom"/>
            <w:hideMark/>
          </w:tcPr>
          <w:p w14:paraId="7B2CCB75" w14:textId="77777777" w:rsidR="0087388F" w:rsidRPr="007718F3" w:rsidRDefault="0087388F" w:rsidP="0087388F">
            <w:pPr>
              <w:rPr>
                <w:rFonts w:ascii="Franklin Gothic Book" w:eastAsia="Times New Roman" w:hAnsi="Franklin Gothic Book" w:cs="Arial"/>
                <w:color w:val="auto"/>
                <w:sz w:val="16"/>
                <w:szCs w:val="16"/>
              </w:rPr>
            </w:pPr>
          </w:p>
        </w:tc>
        <w:tc>
          <w:tcPr>
            <w:tcW w:w="794" w:type="dxa"/>
            <w:tcBorders>
              <w:top w:val="nil"/>
              <w:left w:val="nil"/>
              <w:bottom w:val="nil"/>
              <w:right w:val="nil"/>
            </w:tcBorders>
            <w:shd w:val="clear" w:color="auto" w:fill="auto"/>
            <w:noWrap/>
            <w:vAlign w:val="bottom"/>
            <w:hideMark/>
          </w:tcPr>
          <w:p w14:paraId="008643AA" w14:textId="77777777" w:rsidR="0087388F" w:rsidRPr="007718F3" w:rsidRDefault="0087388F" w:rsidP="0087388F">
            <w:pPr>
              <w:rPr>
                <w:rFonts w:ascii="Franklin Gothic Book" w:eastAsia="Times New Roman" w:hAnsi="Franklin Gothic Book" w:cs="Arial"/>
                <w:color w:val="auto"/>
                <w:sz w:val="16"/>
                <w:szCs w:val="16"/>
              </w:rPr>
            </w:pPr>
          </w:p>
        </w:tc>
        <w:tc>
          <w:tcPr>
            <w:tcW w:w="331" w:type="dxa"/>
            <w:tcBorders>
              <w:top w:val="nil"/>
              <w:left w:val="nil"/>
              <w:bottom w:val="nil"/>
              <w:right w:val="nil"/>
            </w:tcBorders>
            <w:shd w:val="clear" w:color="auto" w:fill="auto"/>
            <w:noWrap/>
            <w:vAlign w:val="bottom"/>
            <w:hideMark/>
          </w:tcPr>
          <w:p w14:paraId="39DE837C" w14:textId="77777777" w:rsidR="0087388F" w:rsidRPr="007718F3" w:rsidRDefault="0087388F" w:rsidP="0087388F">
            <w:pPr>
              <w:rPr>
                <w:rFonts w:ascii="Franklin Gothic Book" w:eastAsia="Times New Roman" w:hAnsi="Franklin Gothic Book" w:cs="Arial"/>
                <w:color w:val="auto"/>
                <w:sz w:val="16"/>
                <w:szCs w:val="16"/>
              </w:rPr>
            </w:pPr>
          </w:p>
        </w:tc>
        <w:tc>
          <w:tcPr>
            <w:tcW w:w="928" w:type="dxa"/>
            <w:tcBorders>
              <w:top w:val="nil"/>
              <w:left w:val="nil"/>
              <w:bottom w:val="nil"/>
              <w:right w:val="nil"/>
            </w:tcBorders>
            <w:shd w:val="clear" w:color="auto" w:fill="auto"/>
            <w:noWrap/>
            <w:vAlign w:val="bottom"/>
            <w:hideMark/>
          </w:tcPr>
          <w:p w14:paraId="286704C4" w14:textId="77777777" w:rsidR="0087388F" w:rsidRPr="007718F3" w:rsidRDefault="0087388F" w:rsidP="0087388F">
            <w:pPr>
              <w:rPr>
                <w:rFonts w:ascii="Arial" w:eastAsia="Times New Roman" w:hAnsi="Arial" w:cs="Arial"/>
                <w:color w:val="auto"/>
                <w:sz w:val="16"/>
                <w:szCs w:val="16"/>
              </w:rPr>
            </w:pPr>
          </w:p>
        </w:tc>
        <w:tc>
          <w:tcPr>
            <w:tcW w:w="755" w:type="dxa"/>
            <w:tcBorders>
              <w:top w:val="nil"/>
              <w:left w:val="nil"/>
              <w:bottom w:val="nil"/>
              <w:right w:val="nil"/>
            </w:tcBorders>
            <w:shd w:val="clear" w:color="auto" w:fill="auto"/>
            <w:noWrap/>
            <w:vAlign w:val="bottom"/>
            <w:hideMark/>
          </w:tcPr>
          <w:p w14:paraId="132E948B" w14:textId="77777777" w:rsidR="0087388F" w:rsidRPr="007718F3" w:rsidRDefault="0087388F" w:rsidP="0087388F">
            <w:pPr>
              <w:rPr>
                <w:rFonts w:ascii="Arial" w:eastAsia="Times New Roman" w:hAnsi="Arial" w:cs="Arial"/>
                <w:color w:val="auto"/>
                <w:sz w:val="16"/>
                <w:szCs w:val="16"/>
              </w:rPr>
            </w:pPr>
          </w:p>
        </w:tc>
      </w:tr>
    </w:tbl>
    <w:p w14:paraId="7130C3C8" w14:textId="1DAF9814" w:rsidR="00583890" w:rsidRPr="007718F3" w:rsidRDefault="00583890" w:rsidP="00583890">
      <w:pPr>
        <w:jc w:val="right"/>
        <w:rPr>
          <w:rFonts w:ascii="Franklin Gothic Book" w:hAnsi="Franklin Gothic Book"/>
          <w:b/>
          <w:sz w:val="23"/>
          <w:szCs w:val="23"/>
        </w:rPr>
      </w:pPr>
    </w:p>
    <w:p w14:paraId="42266599" w14:textId="77777777" w:rsidR="002C5EDE" w:rsidRPr="007718F3" w:rsidRDefault="002C5EDE" w:rsidP="00583890">
      <w:pPr>
        <w:jc w:val="center"/>
        <w:rPr>
          <w:rFonts w:ascii="Franklin Gothic Book" w:hAnsi="Franklin Gothic Book"/>
          <w:b/>
          <w:color w:val="8496B0"/>
          <w:sz w:val="23"/>
          <w:szCs w:val="23"/>
        </w:rPr>
      </w:pPr>
    </w:p>
    <w:p w14:paraId="1FF35DB8" w14:textId="77777777" w:rsidR="0087388F" w:rsidRPr="007718F3" w:rsidRDefault="0087388F" w:rsidP="00583890">
      <w:pPr>
        <w:jc w:val="center"/>
        <w:rPr>
          <w:rFonts w:ascii="Franklin Gothic Book" w:hAnsi="Franklin Gothic Book"/>
          <w:b/>
          <w:color w:val="8496B0"/>
          <w:sz w:val="23"/>
          <w:szCs w:val="23"/>
        </w:rPr>
      </w:pPr>
    </w:p>
    <w:p w14:paraId="13F32375" w14:textId="77777777" w:rsidR="009232E6" w:rsidRPr="007718F3" w:rsidRDefault="009232E6" w:rsidP="00583890">
      <w:pPr>
        <w:jc w:val="center"/>
        <w:rPr>
          <w:rFonts w:ascii="Franklin Gothic Book" w:hAnsi="Franklin Gothic Book"/>
          <w:b/>
          <w:color w:val="8496B0"/>
          <w:sz w:val="23"/>
          <w:szCs w:val="23"/>
        </w:rPr>
      </w:pPr>
    </w:p>
    <w:p w14:paraId="71A4021D" w14:textId="77777777" w:rsidR="009232E6" w:rsidRPr="007718F3" w:rsidRDefault="009232E6" w:rsidP="00583890">
      <w:pPr>
        <w:jc w:val="center"/>
        <w:rPr>
          <w:rFonts w:ascii="Franklin Gothic Book" w:hAnsi="Franklin Gothic Book"/>
          <w:b/>
          <w:color w:val="8496B0"/>
          <w:sz w:val="23"/>
          <w:szCs w:val="23"/>
        </w:rPr>
      </w:pPr>
    </w:p>
    <w:p w14:paraId="3BF1FEBB" w14:textId="77777777" w:rsidR="009232E6" w:rsidRPr="007718F3" w:rsidRDefault="009232E6" w:rsidP="00583890">
      <w:pPr>
        <w:jc w:val="center"/>
        <w:rPr>
          <w:rFonts w:ascii="Franklin Gothic Book" w:hAnsi="Franklin Gothic Book"/>
          <w:b/>
          <w:color w:val="8496B0"/>
          <w:sz w:val="23"/>
          <w:szCs w:val="23"/>
        </w:rPr>
      </w:pPr>
    </w:p>
    <w:p w14:paraId="325E5A70" w14:textId="77777777" w:rsidR="00BE2FA7" w:rsidRPr="007718F3" w:rsidRDefault="00BE2FA7" w:rsidP="00583890">
      <w:pPr>
        <w:jc w:val="center"/>
        <w:rPr>
          <w:rFonts w:ascii="Franklin Gothic Book" w:hAnsi="Franklin Gothic Book"/>
          <w:b/>
          <w:color w:val="8496B0"/>
          <w:sz w:val="23"/>
          <w:szCs w:val="23"/>
        </w:rPr>
      </w:pPr>
    </w:p>
    <w:p w14:paraId="68C04610" w14:textId="77777777" w:rsidR="00BE2FA7" w:rsidRPr="007718F3" w:rsidRDefault="00BE2FA7" w:rsidP="00583890">
      <w:pPr>
        <w:jc w:val="center"/>
        <w:rPr>
          <w:rFonts w:ascii="Franklin Gothic Book" w:hAnsi="Franklin Gothic Book"/>
          <w:b/>
          <w:color w:val="8496B0"/>
          <w:sz w:val="23"/>
          <w:szCs w:val="23"/>
        </w:rPr>
      </w:pPr>
    </w:p>
    <w:p w14:paraId="4B976262" w14:textId="77777777" w:rsidR="00FB49FE" w:rsidRPr="007718F3" w:rsidRDefault="00FB49FE" w:rsidP="00583890">
      <w:pPr>
        <w:jc w:val="center"/>
        <w:rPr>
          <w:rFonts w:ascii="Franklin Gothic Book" w:hAnsi="Franklin Gothic Book"/>
          <w:b/>
          <w:color w:val="8496B0"/>
          <w:sz w:val="23"/>
          <w:szCs w:val="23"/>
        </w:rPr>
      </w:pPr>
    </w:p>
    <w:p w14:paraId="334CC9AD" w14:textId="77777777" w:rsidR="00BE2FA7" w:rsidRPr="007718F3" w:rsidRDefault="00BE2FA7" w:rsidP="00583890">
      <w:pPr>
        <w:jc w:val="center"/>
        <w:rPr>
          <w:rFonts w:ascii="Franklin Gothic Book" w:hAnsi="Franklin Gothic Book"/>
          <w:b/>
          <w:color w:val="8496B0"/>
          <w:sz w:val="23"/>
          <w:szCs w:val="23"/>
        </w:rPr>
      </w:pPr>
    </w:p>
    <w:p w14:paraId="23E1C0F9" w14:textId="77777777" w:rsidR="00BE2FA7" w:rsidRPr="007718F3" w:rsidRDefault="00BE2FA7" w:rsidP="00583890">
      <w:pPr>
        <w:jc w:val="center"/>
        <w:rPr>
          <w:rFonts w:ascii="Franklin Gothic Book" w:hAnsi="Franklin Gothic Book"/>
          <w:b/>
          <w:color w:val="8496B0"/>
          <w:sz w:val="23"/>
          <w:szCs w:val="23"/>
        </w:rPr>
      </w:pPr>
    </w:p>
    <w:p w14:paraId="047943B3" w14:textId="77777777" w:rsidR="00BE2FA7" w:rsidRPr="007718F3" w:rsidRDefault="00BE2FA7" w:rsidP="00583890">
      <w:pPr>
        <w:jc w:val="center"/>
        <w:rPr>
          <w:rFonts w:ascii="Franklin Gothic Book" w:hAnsi="Franklin Gothic Book"/>
          <w:b/>
          <w:color w:val="8496B0"/>
          <w:sz w:val="23"/>
          <w:szCs w:val="23"/>
        </w:rPr>
      </w:pPr>
    </w:p>
    <w:p w14:paraId="5A867648" w14:textId="77777777" w:rsidR="00515A43" w:rsidRPr="007718F3" w:rsidRDefault="00515A43" w:rsidP="00583890">
      <w:pPr>
        <w:jc w:val="center"/>
        <w:rPr>
          <w:rFonts w:ascii="Franklin Gothic Book" w:hAnsi="Franklin Gothic Book"/>
          <w:b/>
          <w:color w:val="8496B0"/>
          <w:sz w:val="18"/>
          <w:szCs w:val="18"/>
        </w:rPr>
      </w:pPr>
    </w:p>
    <w:p w14:paraId="36669063"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r w:rsidRPr="007718F3">
        <w:rPr>
          <w:rFonts w:ascii="Franklin Gothic Book" w:eastAsia="Times New Roman" w:hAnsi="Franklin Gothic Book" w:cs="Times New Roman"/>
          <w:b/>
          <w:color w:val="auto"/>
          <w:sz w:val="18"/>
          <w:szCs w:val="18"/>
        </w:rPr>
        <w:t xml:space="preserve">Акт приема-сдачи нефтепродукта № _______ от _______________ 20___ г. </w:t>
      </w:r>
    </w:p>
    <w:p w14:paraId="17BDEC66"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r w:rsidRPr="007718F3">
        <w:rPr>
          <w:rFonts w:ascii="Franklin Gothic Book" w:eastAsia="Times New Roman" w:hAnsi="Franklin Gothic Book" w:cs="Times New Roman"/>
          <w:b/>
          <w:color w:val="auto"/>
          <w:sz w:val="18"/>
          <w:szCs w:val="18"/>
        </w:rPr>
        <w:t>(в резервуарах)</w:t>
      </w:r>
      <w:r w:rsidRPr="007718F3">
        <w:rPr>
          <w:rFonts w:ascii="Franklin Gothic Book" w:eastAsia="Times New Roman" w:hAnsi="Franklin Gothic Book" w:cs="Times New Roman"/>
          <w:b/>
          <w:bCs/>
          <w:color w:val="auto"/>
          <w:sz w:val="18"/>
          <w:szCs w:val="18"/>
        </w:rPr>
        <w:t xml:space="preserve"> для оформления партии нефтепродукта по маршрутной телеграмме</w:t>
      </w:r>
    </w:p>
    <w:p w14:paraId="6C22D500"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b/>
          <w:color w:val="auto"/>
          <w:sz w:val="18"/>
          <w:szCs w:val="18"/>
        </w:rPr>
      </w:pPr>
    </w:p>
    <w:tbl>
      <w:tblPr>
        <w:tblW w:w="9979" w:type="dxa"/>
        <w:tblLayout w:type="fixed"/>
        <w:tblLook w:val="04A0" w:firstRow="1" w:lastRow="0" w:firstColumn="1" w:lastColumn="0" w:noHBand="0" w:noVBand="1"/>
      </w:tblPr>
      <w:tblGrid>
        <w:gridCol w:w="4280"/>
        <w:gridCol w:w="1498"/>
        <w:gridCol w:w="426"/>
        <w:gridCol w:w="1451"/>
        <w:gridCol w:w="192"/>
        <w:gridCol w:w="293"/>
        <w:gridCol w:w="196"/>
        <w:gridCol w:w="481"/>
        <w:gridCol w:w="1106"/>
        <w:gridCol w:w="33"/>
        <w:gridCol w:w="23"/>
      </w:tblGrid>
      <w:tr w:rsidR="00515A43" w:rsidRPr="007718F3" w14:paraId="7069E30C" w14:textId="77777777" w:rsidTr="00CC35BC">
        <w:trPr>
          <w:gridAfter w:val="1"/>
          <w:wAfter w:w="23" w:type="dxa"/>
        </w:trPr>
        <w:tc>
          <w:tcPr>
            <w:tcW w:w="5778" w:type="dxa"/>
            <w:gridSpan w:val="2"/>
            <w:shd w:val="clear" w:color="auto" w:fill="auto"/>
          </w:tcPr>
          <w:p w14:paraId="0F5259F0"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Пункт приема-сдачи нефтепродукта</w:t>
            </w:r>
          </w:p>
        </w:tc>
        <w:tc>
          <w:tcPr>
            <w:tcW w:w="4178" w:type="dxa"/>
            <w:gridSpan w:val="8"/>
            <w:tcBorders>
              <w:bottom w:val="single" w:sz="4" w:space="0" w:color="auto"/>
            </w:tcBorders>
            <w:shd w:val="clear" w:color="auto" w:fill="auto"/>
          </w:tcPr>
          <w:p w14:paraId="65510641"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6FDF56D4" w14:textId="77777777" w:rsidTr="00CC35BC">
        <w:trPr>
          <w:gridAfter w:val="1"/>
          <w:wAfter w:w="23" w:type="dxa"/>
        </w:trPr>
        <w:tc>
          <w:tcPr>
            <w:tcW w:w="5778" w:type="dxa"/>
            <w:gridSpan w:val="2"/>
            <w:shd w:val="clear" w:color="auto" w:fill="auto"/>
          </w:tcPr>
          <w:p w14:paraId="293831BB"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Предприятие (владелец) ПСП</w:t>
            </w:r>
          </w:p>
        </w:tc>
        <w:tc>
          <w:tcPr>
            <w:tcW w:w="4178" w:type="dxa"/>
            <w:gridSpan w:val="8"/>
            <w:tcBorders>
              <w:top w:val="single" w:sz="4" w:space="0" w:color="auto"/>
              <w:bottom w:val="single" w:sz="4" w:space="0" w:color="auto"/>
            </w:tcBorders>
            <w:shd w:val="clear" w:color="auto" w:fill="auto"/>
          </w:tcPr>
          <w:p w14:paraId="6BD89BD6"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0B81C4D4" w14:textId="77777777" w:rsidTr="00CC35BC">
        <w:trPr>
          <w:gridAfter w:val="1"/>
          <w:wAfter w:w="23" w:type="dxa"/>
        </w:trPr>
        <w:tc>
          <w:tcPr>
            <w:tcW w:w="5778" w:type="dxa"/>
            <w:gridSpan w:val="2"/>
            <w:shd w:val="clear" w:color="auto" w:fill="auto"/>
          </w:tcPr>
          <w:p w14:paraId="6612E70B" w14:textId="355710DE"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Договор </w:t>
            </w:r>
            <w:r w:rsidR="00E41D2E" w:rsidRPr="007718F3">
              <w:rPr>
                <w:rFonts w:ascii="Franklin Gothic Book" w:eastAsia="Times New Roman" w:hAnsi="Franklin Gothic Book" w:cs="Arial"/>
                <w:color w:val="auto"/>
                <w:sz w:val="18"/>
                <w:szCs w:val="18"/>
              </w:rPr>
              <w:t>перевалки нефтепродуктов</w:t>
            </w:r>
            <w:r w:rsidRPr="007718F3">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7E367DB7"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485E762D" w14:textId="77777777" w:rsidTr="00CC35BC">
        <w:trPr>
          <w:gridAfter w:val="1"/>
          <w:wAfter w:w="23" w:type="dxa"/>
        </w:trPr>
        <w:tc>
          <w:tcPr>
            <w:tcW w:w="5778" w:type="dxa"/>
            <w:gridSpan w:val="2"/>
            <w:shd w:val="clear" w:color="auto" w:fill="auto"/>
          </w:tcPr>
          <w:p w14:paraId="0C68A97F" w14:textId="4402DBB2"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Наименован</w:t>
            </w:r>
            <w:r w:rsidR="00CC35BC" w:rsidRPr="007718F3">
              <w:rPr>
                <w:rFonts w:ascii="Franklin Gothic Book" w:eastAsia="Times New Roman" w:hAnsi="Franklin Gothic Book" w:cs="Times New Roman"/>
                <w:color w:val="auto"/>
                <w:sz w:val="18"/>
                <w:szCs w:val="18"/>
              </w:rPr>
              <w:t xml:space="preserve">ие нефтепродукта, марка, ГОСТ, </w:t>
            </w:r>
            <w:r w:rsidRPr="007718F3">
              <w:rPr>
                <w:rFonts w:ascii="Franklin Gothic Book" w:eastAsia="Times New Roman" w:hAnsi="Franklin Gothic Book" w:cs="Times New Roman"/>
                <w:color w:val="auto"/>
                <w:sz w:val="18"/>
                <w:szCs w:val="18"/>
              </w:rPr>
              <w:t>ГОСТ Р</w:t>
            </w:r>
          </w:p>
        </w:tc>
        <w:tc>
          <w:tcPr>
            <w:tcW w:w="4178" w:type="dxa"/>
            <w:gridSpan w:val="8"/>
            <w:tcBorders>
              <w:top w:val="single" w:sz="4" w:space="0" w:color="auto"/>
              <w:bottom w:val="single" w:sz="4" w:space="0" w:color="auto"/>
            </w:tcBorders>
            <w:shd w:val="clear" w:color="auto" w:fill="auto"/>
          </w:tcPr>
          <w:p w14:paraId="263B349F"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2499B979" w14:textId="77777777" w:rsidTr="00CC35BC">
        <w:trPr>
          <w:gridAfter w:val="1"/>
          <w:wAfter w:w="23" w:type="dxa"/>
        </w:trPr>
        <w:tc>
          <w:tcPr>
            <w:tcW w:w="5778" w:type="dxa"/>
            <w:gridSpan w:val="2"/>
            <w:shd w:val="clear" w:color="auto" w:fill="auto"/>
          </w:tcPr>
          <w:p w14:paraId="6AE881F3"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Маршрутная телеграмма №</w:t>
            </w:r>
          </w:p>
        </w:tc>
        <w:tc>
          <w:tcPr>
            <w:tcW w:w="4178" w:type="dxa"/>
            <w:gridSpan w:val="8"/>
            <w:tcBorders>
              <w:top w:val="single" w:sz="4" w:space="0" w:color="auto"/>
              <w:bottom w:val="single" w:sz="4" w:space="0" w:color="auto"/>
            </w:tcBorders>
            <w:shd w:val="clear" w:color="auto" w:fill="auto"/>
          </w:tcPr>
          <w:p w14:paraId="74CE2CCD"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6A4661D8" w14:textId="77777777" w:rsidTr="00CC35BC">
        <w:trPr>
          <w:gridAfter w:val="1"/>
          <w:wAfter w:w="23" w:type="dxa"/>
        </w:trPr>
        <w:tc>
          <w:tcPr>
            <w:tcW w:w="5778" w:type="dxa"/>
            <w:gridSpan w:val="2"/>
            <w:shd w:val="clear" w:color="auto" w:fill="auto"/>
          </w:tcPr>
          <w:p w14:paraId="386D1A51"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НПЗ-производитель нефтепродукта</w:t>
            </w:r>
          </w:p>
        </w:tc>
        <w:tc>
          <w:tcPr>
            <w:tcW w:w="4178" w:type="dxa"/>
            <w:gridSpan w:val="8"/>
            <w:tcBorders>
              <w:top w:val="single" w:sz="4" w:space="0" w:color="auto"/>
              <w:bottom w:val="single" w:sz="4" w:space="0" w:color="auto"/>
            </w:tcBorders>
            <w:shd w:val="clear" w:color="auto" w:fill="auto"/>
          </w:tcPr>
          <w:p w14:paraId="4C977A94"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691989EE" w14:textId="77777777" w:rsidTr="00CC35BC">
        <w:trPr>
          <w:gridAfter w:val="1"/>
          <w:wAfter w:w="23" w:type="dxa"/>
        </w:trPr>
        <w:tc>
          <w:tcPr>
            <w:tcW w:w="5778" w:type="dxa"/>
            <w:gridSpan w:val="2"/>
            <w:shd w:val="clear" w:color="auto" w:fill="auto"/>
          </w:tcPr>
          <w:p w14:paraId="292492C2"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Грузоотправитель</w:t>
            </w:r>
          </w:p>
        </w:tc>
        <w:tc>
          <w:tcPr>
            <w:tcW w:w="4178" w:type="dxa"/>
            <w:gridSpan w:val="8"/>
            <w:tcBorders>
              <w:top w:val="single" w:sz="4" w:space="0" w:color="auto"/>
              <w:bottom w:val="single" w:sz="4" w:space="0" w:color="auto"/>
            </w:tcBorders>
            <w:shd w:val="clear" w:color="auto" w:fill="auto"/>
          </w:tcPr>
          <w:p w14:paraId="7B1ED68B"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067E1D28" w14:textId="77777777" w:rsidTr="00CC35BC">
        <w:trPr>
          <w:gridAfter w:val="1"/>
          <w:wAfter w:w="23" w:type="dxa"/>
        </w:trPr>
        <w:tc>
          <w:tcPr>
            <w:tcW w:w="5778" w:type="dxa"/>
            <w:gridSpan w:val="2"/>
            <w:shd w:val="clear" w:color="auto" w:fill="auto"/>
          </w:tcPr>
          <w:p w14:paraId="13CD5DFC" w14:textId="2032D303" w:rsidR="00515A43"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Грузополучатель </w:t>
            </w:r>
            <w:r w:rsidRPr="007718F3">
              <w:rPr>
                <w:rFonts w:ascii="Franklin Gothic Book" w:eastAsia="Times New Roman" w:hAnsi="Franklin Gothic Book" w:cs="Times New Roman"/>
                <w:color w:val="auto"/>
                <w:sz w:val="18"/>
                <w:szCs w:val="18"/>
                <w:vertAlign w:val="superscript"/>
              </w:rPr>
              <w:t>1)</w:t>
            </w:r>
          </w:p>
        </w:tc>
        <w:tc>
          <w:tcPr>
            <w:tcW w:w="4178" w:type="dxa"/>
            <w:gridSpan w:val="8"/>
            <w:tcBorders>
              <w:top w:val="single" w:sz="4" w:space="0" w:color="auto"/>
              <w:bottom w:val="single" w:sz="4" w:space="0" w:color="auto"/>
            </w:tcBorders>
            <w:shd w:val="clear" w:color="auto" w:fill="auto"/>
          </w:tcPr>
          <w:p w14:paraId="489B3CF3"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515A43" w:rsidRPr="007718F3" w14:paraId="61D37F77" w14:textId="77777777" w:rsidTr="00CC35BC">
        <w:trPr>
          <w:gridAfter w:val="1"/>
          <w:wAfter w:w="23" w:type="dxa"/>
        </w:trPr>
        <w:tc>
          <w:tcPr>
            <w:tcW w:w="5778" w:type="dxa"/>
            <w:gridSpan w:val="2"/>
            <w:shd w:val="clear" w:color="auto" w:fill="auto"/>
          </w:tcPr>
          <w:p w14:paraId="2F314A12"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Пункт назначения</w:t>
            </w:r>
          </w:p>
        </w:tc>
        <w:tc>
          <w:tcPr>
            <w:tcW w:w="4178" w:type="dxa"/>
            <w:gridSpan w:val="8"/>
            <w:tcBorders>
              <w:top w:val="single" w:sz="4" w:space="0" w:color="auto"/>
              <w:bottom w:val="single" w:sz="4" w:space="0" w:color="auto"/>
            </w:tcBorders>
            <w:shd w:val="clear" w:color="auto" w:fill="auto"/>
          </w:tcPr>
          <w:p w14:paraId="10F35368"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7718F3" w14:paraId="2AEB960D" w14:textId="77777777" w:rsidTr="00CC35BC">
        <w:trPr>
          <w:gridAfter w:val="1"/>
          <w:wAfter w:w="23" w:type="dxa"/>
        </w:trPr>
        <w:tc>
          <w:tcPr>
            <w:tcW w:w="5778" w:type="dxa"/>
            <w:gridSpan w:val="2"/>
            <w:shd w:val="clear" w:color="auto" w:fill="auto"/>
          </w:tcPr>
          <w:p w14:paraId="09CDEB66" w14:textId="211E989A" w:rsidR="00CC35BC" w:rsidRPr="007718F3" w:rsidRDefault="00515A43" w:rsidP="00CC35BC">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Экспортер (импортер)</w:t>
            </w:r>
            <w:r w:rsidRPr="007718F3">
              <w:rPr>
                <w:rFonts w:ascii="Franklin Gothic Book" w:eastAsia="Times New Roman" w:hAnsi="Franklin Gothic Book" w:cs="Times New Roman"/>
                <w:color w:val="auto"/>
                <w:sz w:val="18"/>
                <w:szCs w:val="18"/>
                <w:vertAlign w:val="superscript"/>
              </w:rPr>
              <w:t xml:space="preserve"> </w:t>
            </w:r>
            <w:r w:rsidR="00CC35BC" w:rsidRPr="007718F3">
              <w:rPr>
                <w:rFonts w:ascii="Franklin Gothic Book" w:eastAsia="Times New Roman" w:hAnsi="Franklin Gothic Book" w:cs="Times New Roman"/>
                <w:color w:val="auto"/>
                <w:sz w:val="18"/>
                <w:szCs w:val="18"/>
                <w:vertAlign w:val="superscript"/>
              </w:rPr>
              <w:t>1)</w:t>
            </w:r>
          </w:p>
        </w:tc>
        <w:tc>
          <w:tcPr>
            <w:tcW w:w="4178" w:type="dxa"/>
            <w:gridSpan w:val="8"/>
            <w:tcBorders>
              <w:top w:val="single" w:sz="4" w:space="0" w:color="auto"/>
              <w:bottom w:val="single" w:sz="4" w:space="0" w:color="auto"/>
            </w:tcBorders>
            <w:shd w:val="clear" w:color="auto" w:fill="auto"/>
          </w:tcPr>
          <w:p w14:paraId="3BCC6280"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7718F3" w14:paraId="086CFE0D" w14:textId="77777777" w:rsidTr="00CC35BC">
        <w:trPr>
          <w:gridAfter w:val="1"/>
          <w:wAfter w:w="23" w:type="dxa"/>
        </w:trPr>
        <w:tc>
          <w:tcPr>
            <w:tcW w:w="5778" w:type="dxa"/>
            <w:gridSpan w:val="2"/>
            <w:shd w:val="clear" w:color="auto" w:fill="auto"/>
          </w:tcPr>
          <w:p w14:paraId="2AE84A7D" w14:textId="4A9AED9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Декларация на товары (ввозная, вывозная)</w:t>
            </w:r>
            <w:r w:rsidRPr="007718F3">
              <w:rPr>
                <w:rFonts w:ascii="Franklin Gothic Book" w:eastAsia="Times New Roman" w:hAnsi="Franklin Gothic Book" w:cs="Times New Roman"/>
                <w:color w:val="auto"/>
                <w:sz w:val="18"/>
                <w:szCs w:val="18"/>
                <w:vertAlign w:val="superscript"/>
              </w:rPr>
              <w:t xml:space="preserve"> 1)</w:t>
            </w:r>
          </w:p>
        </w:tc>
        <w:tc>
          <w:tcPr>
            <w:tcW w:w="4178" w:type="dxa"/>
            <w:gridSpan w:val="8"/>
            <w:tcBorders>
              <w:top w:val="single" w:sz="4" w:space="0" w:color="auto"/>
              <w:bottom w:val="single" w:sz="4" w:space="0" w:color="auto"/>
            </w:tcBorders>
            <w:shd w:val="clear" w:color="auto" w:fill="auto"/>
          </w:tcPr>
          <w:p w14:paraId="2C7E681D"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7718F3" w14:paraId="22A4796A" w14:textId="77777777" w:rsidTr="00CC35BC">
        <w:trPr>
          <w:gridAfter w:val="1"/>
          <w:wAfter w:w="23" w:type="dxa"/>
        </w:trPr>
        <w:tc>
          <w:tcPr>
            <w:tcW w:w="5778" w:type="dxa"/>
            <w:gridSpan w:val="2"/>
            <w:shd w:val="clear" w:color="auto" w:fill="auto"/>
          </w:tcPr>
          <w:p w14:paraId="585AE035" w14:textId="2625838E" w:rsidR="00CC35BC" w:rsidRPr="007718F3"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Название танкера</w:t>
            </w:r>
            <w:r w:rsidRPr="007718F3">
              <w:rPr>
                <w:rFonts w:ascii="Franklin Gothic Book" w:eastAsia="Times New Roman" w:hAnsi="Franklin Gothic Book" w:cs="Times New Roman"/>
                <w:color w:val="auto"/>
                <w:sz w:val="18"/>
                <w:szCs w:val="18"/>
                <w:vertAlign w:val="superscript"/>
              </w:rPr>
              <w:t>2)</w:t>
            </w:r>
            <w:r w:rsidRPr="007718F3">
              <w:rPr>
                <w:rFonts w:ascii="Franklin Gothic Book" w:eastAsia="Times New Roman" w:hAnsi="Franklin Gothic Book" w:cs="Times New Roman"/>
                <w:color w:val="auto"/>
                <w:sz w:val="18"/>
                <w:szCs w:val="18"/>
              </w:rPr>
              <w:t xml:space="preserve">  </w:t>
            </w:r>
          </w:p>
        </w:tc>
        <w:tc>
          <w:tcPr>
            <w:tcW w:w="4178" w:type="dxa"/>
            <w:gridSpan w:val="8"/>
            <w:tcBorders>
              <w:top w:val="single" w:sz="4" w:space="0" w:color="auto"/>
              <w:bottom w:val="single" w:sz="4" w:space="0" w:color="auto"/>
            </w:tcBorders>
            <w:shd w:val="clear" w:color="auto" w:fill="auto"/>
          </w:tcPr>
          <w:p w14:paraId="315846E4"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7718F3" w14:paraId="1A247084" w14:textId="77777777" w:rsidTr="00CC35BC">
        <w:trPr>
          <w:gridAfter w:val="1"/>
          <w:wAfter w:w="23" w:type="dxa"/>
        </w:trPr>
        <w:tc>
          <w:tcPr>
            <w:tcW w:w="5778" w:type="dxa"/>
            <w:gridSpan w:val="2"/>
            <w:shd w:val="clear" w:color="auto" w:fill="auto"/>
          </w:tcPr>
          <w:p w14:paraId="1AD29028" w14:textId="4611A144" w:rsidR="00CC35BC" w:rsidRPr="007718F3"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Уполномоченный представитель сдающей стороны</w:t>
            </w:r>
            <w:r w:rsidRPr="007718F3">
              <w:rPr>
                <w:rFonts w:ascii="Franklin Gothic Book" w:eastAsia="Times New Roman" w:hAnsi="Franklin Gothic Book" w:cs="Times New Roman"/>
                <w:color w:val="auto"/>
                <w:sz w:val="18"/>
                <w:szCs w:val="18"/>
                <w:vertAlign w:val="superscript"/>
              </w:rPr>
              <w:t>3)</w:t>
            </w:r>
            <w:r w:rsidRPr="007718F3">
              <w:rPr>
                <w:rFonts w:ascii="Franklin Gothic Book" w:eastAsia="Times New Roman" w:hAnsi="Franklin Gothic Book" w:cs="Times New Roman"/>
                <w:color w:val="auto"/>
                <w:sz w:val="18"/>
                <w:szCs w:val="18"/>
              </w:rPr>
              <w:t>,</w:t>
            </w:r>
          </w:p>
        </w:tc>
        <w:tc>
          <w:tcPr>
            <w:tcW w:w="2362" w:type="dxa"/>
            <w:gridSpan w:val="4"/>
            <w:tcBorders>
              <w:top w:val="single" w:sz="4" w:space="0" w:color="auto"/>
              <w:bottom w:val="single" w:sz="4" w:space="0" w:color="auto"/>
            </w:tcBorders>
            <w:shd w:val="clear" w:color="auto" w:fill="auto"/>
          </w:tcPr>
          <w:p w14:paraId="1AF10E4C"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816" w:type="dxa"/>
            <w:gridSpan w:val="4"/>
            <w:tcBorders>
              <w:top w:val="single" w:sz="4" w:space="0" w:color="auto"/>
            </w:tcBorders>
            <w:shd w:val="clear" w:color="auto" w:fill="auto"/>
            <w:vAlign w:val="bottom"/>
          </w:tcPr>
          <w:p w14:paraId="2CBE4331"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  (</w:t>
            </w:r>
            <w:r w:rsidRPr="007718F3">
              <w:rPr>
                <w:rFonts w:ascii="Franklin Gothic Book" w:eastAsia="Times New Roman" w:hAnsi="Franklin Gothic Book" w:cs="Times New Roman"/>
                <w:i/>
                <w:color w:val="auto"/>
                <w:sz w:val="18"/>
                <w:szCs w:val="18"/>
              </w:rPr>
              <w:t>И.О. Фамилия</w:t>
            </w:r>
            <w:r w:rsidRPr="007718F3">
              <w:rPr>
                <w:rFonts w:ascii="Franklin Gothic Book" w:eastAsia="Times New Roman" w:hAnsi="Franklin Gothic Book" w:cs="Times New Roman"/>
                <w:color w:val="auto"/>
                <w:sz w:val="18"/>
                <w:szCs w:val="18"/>
              </w:rPr>
              <w:t>)</w:t>
            </w:r>
          </w:p>
        </w:tc>
      </w:tr>
      <w:tr w:rsidR="00CC35BC" w:rsidRPr="007718F3" w14:paraId="03F4EAF7" w14:textId="77777777" w:rsidTr="00CC35BC">
        <w:tc>
          <w:tcPr>
            <w:tcW w:w="5778" w:type="dxa"/>
            <w:gridSpan w:val="2"/>
            <w:shd w:val="clear" w:color="auto" w:fill="auto"/>
          </w:tcPr>
          <w:p w14:paraId="02FD36E6"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top w:val="single" w:sz="4" w:space="0" w:color="auto"/>
              <w:bottom w:val="single" w:sz="4" w:space="0" w:color="auto"/>
            </w:tcBorders>
            <w:shd w:val="clear" w:color="auto" w:fill="auto"/>
          </w:tcPr>
          <w:p w14:paraId="472FB8D9"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от</w:t>
            </w:r>
          </w:p>
        </w:tc>
        <w:tc>
          <w:tcPr>
            <w:tcW w:w="1643" w:type="dxa"/>
            <w:gridSpan w:val="2"/>
            <w:tcBorders>
              <w:top w:val="single" w:sz="4" w:space="0" w:color="auto"/>
              <w:bottom w:val="single" w:sz="4" w:space="0" w:color="auto"/>
            </w:tcBorders>
            <w:shd w:val="clear" w:color="auto" w:fill="auto"/>
          </w:tcPr>
          <w:p w14:paraId="0CD32585"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shd w:val="clear" w:color="auto" w:fill="auto"/>
          </w:tcPr>
          <w:p w14:paraId="1B530AC7"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w:t>
            </w:r>
          </w:p>
        </w:tc>
        <w:tc>
          <w:tcPr>
            <w:tcW w:w="1643" w:type="dxa"/>
            <w:gridSpan w:val="4"/>
            <w:tcBorders>
              <w:bottom w:val="single" w:sz="4" w:space="0" w:color="auto"/>
            </w:tcBorders>
            <w:shd w:val="clear" w:color="auto" w:fill="auto"/>
          </w:tcPr>
          <w:p w14:paraId="5BD13541"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              сдал, а</w:t>
            </w:r>
          </w:p>
        </w:tc>
      </w:tr>
      <w:tr w:rsidR="00CC35BC" w:rsidRPr="007718F3" w14:paraId="6BFF7D8A" w14:textId="77777777" w:rsidTr="00CC35BC">
        <w:trPr>
          <w:gridAfter w:val="2"/>
          <w:wAfter w:w="56" w:type="dxa"/>
          <w:trHeight w:val="291"/>
        </w:trPr>
        <w:tc>
          <w:tcPr>
            <w:tcW w:w="5778" w:type="dxa"/>
            <w:gridSpan w:val="2"/>
            <w:shd w:val="clear" w:color="auto" w:fill="auto"/>
          </w:tcPr>
          <w:p w14:paraId="65E6ABDE" w14:textId="2B43CDE5" w:rsidR="00CC35BC" w:rsidRPr="007718F3" w:rsidRDefault="00CC35BC" w:rsidP="00CC35BC">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уполномоченный представитель принимающей стороны</w:t>
            </w:r>
            <w:r w:rsidRPr="007718F3">
              <w:rPr>
                <w:rFonts w:ascii="Franklin Gothic Book" w:eastAsia="Times New Roman" w:hAnsi="Franklin Gothic Book" w:cs="Times New Roman"/>
                <w:color w:val="auto"/>
                <w:sz w:val="18"/>
                <w:szCs w:val="18"/>
                <w:vertAlign w:val="superscript"/>
              </w:rPr>
              <w:t>3)</w:t>
            </w:r>
            <w:r w:rsidRPr="007718F3">
              <w:rPr>
                <w:rFonts w:ascii="Franklin Gothic Book" w:eastAsia="Times New Roman" w:hAnsi="Franklin Gothic Book" w:cs="Times New Roman"/>
                <w:color w:val="auto"/>
                <w:sz w:val="18"/>
                <w:szCs w:val="18"/>
              </w:rPr>
              <w:t xml:space="preserve">,                 </w:t>
            </w:r>
          </w:p>
        </w:tc>
        <w:tc>
          <w:tcPr>
            <w:tcW w:w="2362" w:type="dxa"/>
            <w:gridSpan w:val="4"/>
            <w:tcBorders>
              <w:bottom w:val="single" w:sz="4" w:space="0" w:color="auto"/>
            </w:tcBorders>
            <w:shd w:val="clear" w:color="auto" w:fill="auto"/>
          </w:tcPr>
          <w:p w14:paraId="5D5C4EF2"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783" w:type="dxa"/>
            <w:gridSpan w:val="3"/>
            <w:tcBorders>
              <w:top w:val="single" w:sz="4" w:space="0" w:color="auto"/>
            </w:tcBorders>
            <w:shd w:val="clear" w:color="auto" w:fill="auto"/>
            <w:vAlign w:val="bottom"/>
          </w:tcPr>
          <w:p w14:paraId="394D77F3"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  (</w:t>
            </w:r>
            <w:r w:rsidRPr="007718F3">
              <w:rPr>
                <w:rFonts w:ascii="Franklin Gothic Book" w:eastAsia="Times New Roman" w:hAnsi="Franklin Gothic Book" w:cs="Times New Roman"/>
                <w:i/>
                <w:color w:val="auto"/>
                <w:sz w:val="18"/>
                <w:szCs w:val="18"/>
              </w:rPr>
              <w:t>И.О. Фамилия</w:t>
            </w:r>
            <w:r w:rsidRPr="007718F3">
              <w:rPr>
                <w:rFonts w:ascii="Franklin Gothic Book" w:eastAsia="Times New Roman" w:hAnsi="Franklin Gothic Book" w:cs="Times New Roman"/>
                <w:color w:val="auto"/>
                <w:sz w:val="18"/>
                <w:szCs w:val="18"/>
              </w:rPr>
              <w:t>)</w:t>
            </w:r>
          </w:p>
        </w:tc>
      </w:tr>
      <w:tr w:rsidR="00CC35BC" w:rsidRPr="007718F3" w14:paraId="2F94C62C" w14:textId="77777777" w:rsidTr="00CC35BC">
        <w:trPr>
          <w:gridAfter w:val="2"/>
          <w:wAfter w:w="56" w:type="dxa"/>
        </w:trPr>
        <w:tc>
          <w:tcPr>
            <w:tcW w:w="5778" w:type="dxa"/>
            <w:gridSpan w:val="2"/>
            <w:shd w:val="clear" w:color="auto" w:fill="auto"/>
          </w:tcPr>
          <w:p w14:paraId="43801649"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действующий на основании доверенности   </w:t>
            </w:r>
          </w:p>
        </w:tc>
        <w:tc>
          <w:tcPr>
            <w:tcW w:w="426" w:type="dxa"/>
            <w:tcBorders>
              <w:bottom w:val="single" w:sz="4" w:space="0" w:color="auto"/>
            </w:tcBorders>
            <w:shd w:val="clear" w:color="auto" w:fill="auto"/>
          </w:tcPr>
          <w:p w14:paraId="23E3D1CD"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от</w:t>
            </w:r>
          </w:p>
        </w:tc>
        <w:tc>
          <w:tcPr>
            <w:tcW w:w="1643" w:type="dxa"/>
            <w:gridSpan w:val="2"/>
            <w:tcBorders>
              <w:bottom w:val="single" w:sz="4" w:space="0" w:color="auto"/>
            </w:tcBorders>
            <w:shd w:val="clear" w:color="auto" w:fill="auto"/>
          </w:tcPr>
          <w:p w14:paraId="75F472CC"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left w:val="nil"/>
            </w:tcBorders>
            <w:shd w:val="clear" w:color="auto" w:fill="auto"/>
          </w:tcPr>
          <w:p w14:paraId="3DE4E755"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w:t>
            </w:r>
          </w:p>
        </w:tc>
        <w:tc>
          <w:tcPr>
            <w:tcW w:w="1587" w:type="dxa"/>
            <w:gridSpan w:val="2"/>
            <w:tcBorders>
              <w:left w:val="nil"/>
              <w:bottom w:val="single" w:sz="4" w:space="0" w:color="auto"/>
            </w:tcBorders>
            <w:shd w:val="clear" w:color="auto" w:fill="auto"/>
          </w:tcPr>
          <w:p w14:paraId="118B7F06"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               принял</w:t>
            </w:r>
          </w:p>
        </w:tc>
      </w:tr>
      <w:tr w:rsidR="00CC35BC" w:rsidRPr="007718F3" w14:paraId="1D3B0803" w14:textId="77777777" w:rsidTr="00CC35BC">
        <w:trPr>
          <w:gridAfter w:val="2"/>
          <w:wAfter w:w="56" w:type="dxa"/>
        </w:trPr>
        <w:tc>
          <w:tcPr>
            <w:tcW w:w="5778" w:type="dxa"/>
            <w:gridSpan w:val="2"/>
            <w:shd w:val="clear" w:color="auto" w:fill="auto"/>
          </w:tcPr>
          <w:p w14:paraId="79835A47"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нефтепродукт следующего количества и качества:</w:t>
            </w:r>
          </w:p>
        </w:tc>
        <w:tc>
          <w:tcPr>
            <w:tcW w:w="426" w:type="dxa"/>
            <w:tcBorders>
              <w:top w:val="single" w:sz="4" w:space="0" w:color="auto"/>
            </w:tcBorders>
            <w:shd w:val="clear" w:color="auto" w:fill="auto"/>
          </w:tcPr>
          <w:p w14:paraId="3F2B3CE5"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643" w:type="dxa"/>
            <w:gridSpan w:val="2"/>
            <w:tcBorders>
              <w:top w:val="single" w:sz="4" w:space="0" w:color="auto"/>
            </w:tcBorders>
            <w:shd w:val="clear" w:color="auto" w:fill="auto"/>
          </w:tcPr>
          <w:p w14:paraId="78CBF4A1"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489" w:type="dxa"/>
            <w:gridSpan w:val="2"/>
            <w:tcBorders>
              <w:top w:val="single" w:sz="4" w:space="0" w:color="auto"/>
              <w:left w:val="nil"/>
            </w:tcBorders>
            <w:shd w:val="clear" w:color="auto" w:fill="auto"/>
          </w:tcPr>
          <w:p w14:paraId="4374C3B7"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1587" w:type="dxa"/>
            <w:gridSpan w:val="2"/>
            <w:tcBorders>
              <w:top w:val="single" w:sz="4" w:space="0" w:color="auto"/>
              <w:left w:val="nil"/>
            </w:tcBorders>
            <w:shd w:val="clear" w:color="auto" w:fill="auto"/>
          </w:tcPr>
          <w:p w14:paraId="71852DCD" w14:textId="77777777" w:rsidR="00CC35BC" w:rsidRPr="007718F3" w:rsidRDefault="00CC35BC" w:rsidP="00515A43">
            <w:pPr>
              <w:widowControl w:val="0"/>
              <w:autoSpaceDE w:val="0"/>
              <w:autoSpaceDN w:val="0"/>
              <w:adjustRightInd w:val="0"/>
              <w:rPr>
                <w:rFonts w:ascii="Franklin Gothic Book" w:eastAsia="Times New Roman" w:hAnsi="Franklin Gothic Book" w:cs="Times New Roman"/>
                <w:color w:val="auto"/>
                <w:sz w:val="18"/>
                <w:szCs w:val="18"/>
              </w:rPr>
            </w:pPr>
          </w:p>
        </w:tc>
      </w:tr>
      <w:tr w:rsidR="00CC35BC" w:rsidRPr="007718F3" w14:paraId="355C31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453"/>
          <w:tblHeader/>
        </w:trPr>
        <w:tc>
          <w:tcPr>
            <w:tcW w:w="7655" w:type="dxa"/>
            <w:gridSpan w:val="4"/>
            <w:shd w:val="clear" w:color="auto" w:fill="auto"/>
            <w:vAlign w:val="center"/>
          </w:tcPr>
          <w:p w14:paraId="7CAF1C59" w14:textId="77777777" w:rsidR="00CC35BC" w:rsidRPr="007718F3" w:rsidRDefault="00CC35BC"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Показатель</w:t>
            </w:r>
          </w:p>
        </w:tc>
        <w:tc>
          <w:tcPr>
            <w:tcW w:w="1162" w:type="dxa"/>
            <w:gridSpan w:val="4"/>
            <w:shd w:val="clear" w:color="auto" w:fill="auto"/>
            <w:vAlign w:val="center"/>
          </w:tcPr>
          <w:p w14:paraId="64DF8A8D" w14:textId="77777777" w:rsidR="00CC35BC" w:rsidRPr="007718F3"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6ED325C0" w14:textId="77777777" w:rsidR="00CC35BC" w:rsidRPr="007718F3" w:rsidRDefault="00CC35BC" w:rsidP="00515A43">
            <w:pPr>
              <w:widowControl w:val="0"/>
              <w:autoSpaceDE w:val="0"/>
              <w:autoSpaceDN w:val="0"/>
              <w:adjustRightInd w:val="0"/>
              <w:ind w:left="-80" w:right="-94"/>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Значение показателя</w:t>
            </w:r>
          </w:p>
        </w:tc>
      </w:tr>
      <w:tr w:rsidR="00CC35BC" w:rsidRPr="007718F3" w14:paraId="25F48E5F"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blHeader/>
        </w:trPr>
        <w:tc>
          <w:tcPr>
            <w:tcW w:w="7655" w:type="dxa"/>
            <w:gridSpan w:val="4"/>
            <w:tcBorders>
              <w:bottom w:val="double" w:sz="4" w:space="0" w:color="auto"/>
            </w:tcBorders>
            <w:shd w:val="clear" w:color="auto" w:fill="auto"/>
          </w:tcPr>
          <w:p w14:paraId="2CE329E8" w14:textId="77777777" w:rsidR="00CC35BC" w:rsidRPr="007718F3"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1</w:t>
            </w:r>
          </w:p>
        </w:tc>
        <w:tc>
          <w:tcPr>
            <w:tcW w:w="1162" w:type="dxa"/>
            <w:gridSpan w:val="4"/>
            <w:tcBorders>
              <w:bottom w:val="double" w:sz="4" w:space="0" w:color="auto"/>
            </w:tcBorders>
            <w:shd w:val="clear" w:color="auto" w:fill="auto"/>
          </w:tcPr>
          <w:p w14:paraId="21CB642D" w14:textId="77777777" w:rsidR="00CC35BC" w:rsidRPr="007718F3"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12CEE359" w14:textId="77777777" w:rsidR="00CC35BC" w:rsidRPr="007718F3" w:rsidRDefault="00CC35BC"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3</w:t>
            </w:r>
          </w:p>
        </w:tc>
      </w:tr>
      <w:tr w:rsidR="00CC35BC" w:rsidRPr="007718F3" w14:paraId="15DD067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149"/>
        </w:trPr>
        <w:tc>
          <w:tcPr>
            <w:tcW w:w="7655" w:type="dxa"/>
            <w:gridSpan w:val="4"/>
            <w:tcBorders>
              <w:top w:val="double" w:sz="4" w:space="0" w:color="auto"/>
            </w:tcBorders>
            <w:shd w:val="clear" w:color="auto" w:fill="auto"/>
          </w:tcPr>
          <w:p w14:paraId="32069F77"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Номер резервуара </w:t>
            </w:r>
          </w:p>
        </w:tc>
        <w:tc>
          <w:tcPr>
            <w:tcW w:w="1162" w:type="dxa"/>
            <w:gridSpan w:val="4"/>
            <w:tcBorders>
              <w:top w:val="double" w:sz="4" w:space="0" w:color="auto"/>
            </w:tcBorders>
            <w:shd w:val="clear" w:color="auto" w:fill="auto"/>
          </w:tcPr>
          <w:p w14:paraId="4320609D"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7718F3">
              <w:rPr>
                <w:rFonts w:ascii="Franklin Gothic Book" w:eastAsia="Times New Roman" w:hAnsi="Franklin Gothic Book" w:cs="Courier New"/>
                <w:color w:val="auto"/>
                <w:sz w:val="18"/>
                <w:szCs w:val="18"/>
              </w:rPr>
              <w:t>-</w:t>
            </w:r>
          </w:p>
        </w:tc>
        <w:tc>
          <w:tcPr>
            <w:tcW w:w="1106" w:type="dxa"/>
            <w:tcBorders>
              <w:top w:val="double" w:sz="4" w:space="0" w:color="auto"/>
            </w:tcBorders>
            <w:shd w:val="clear" w:color="auto" w:fill="auto"/>
          </w:tcPr>
          <w:p w14:paraId="4C272C58"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788B93A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B4E86B5" w14:textId="33ACD33C"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7718F3">
              <w:rPr>
                <w:rFonts w:ascii="Franklin Gothic Book" w:eastAsia="Times New Roman" w:hAnsi="Franklin Gothic Book" w:cs="Times New Roman"/>
                <w:color w:val="auto"/>
                <w:sz w:val="18"/>
                <w:szCs w:val="18"/>
              </w:rPr>
              <w:t>Время работы резервуара</w:t>
            </w:r>
          </w:p>
        </w:tc>
        <w:tc>
          <w:tcPr>
            <w:tcW w:w="3375" w:type="dxa"/>
            <w:gridSpan w:val="3"/>
            <w:tcBorders>
              <w:bottom w:val="single" w:sz="4" w:space="0" w:color="auto"/>
            </w:tcBorders>
            <w:shd w:val="clear" w:color="auto" w:fill="auto"/>
          </w:tcPr>
          <w:p w14:paraId="6E92A86A"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начало</w:t>
            </w:r>
          </w:p>
        </w:tc>
        <w:tc>
          <w:tcPr>
            <w:tcW w:w="1162" w:type="dxa"/>
            <w:gridSpan w:val="4"/>
            <w:tcBorders>
              <w:bottom w:val="single" w:sz="4" w:space="0" w:color="auto"/>
            </w:tcBorders>
            <w:shd w:val="clear" w:color="auto" w:fill="auto"/>
          </w:tcPr>
          <w:p w14:paraId="0B53E279"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чч:мм</w:t>
            </w:r>
          </w:p>
        </w:tc>
        <w:tc>
          <w:tcPr>
            <w:tcW w:w="1106" w:type="dxa"/>
            <w:tcBorders>
              <w:bottom w:val="single" w:sz="4" w:space="0" w:color="auto"/>
            </w:tcBorders>
            <w:shd w:val="clear" w:color="auto" w:fill="auto"/>
          </w:tcPr>
          <w:p w14:paraId="2C23E817"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6BE55B2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shd w:val="clear" w:color="auto" w:fill="auto"/>
            <w:vAlign w:val="center"/>
          </w:tcPr>
          <w:p w14:paraId="1DACF4BE"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0F35ECFA"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конец</w:t>
            </w:r>
          </w:p>
        </w:tc>
        <w:tc>
          <w:tcPr>
            <w:tcW w:w="1162" w:type="dxa"/>
            <w:gridSpan w:val="4"/>
            <w:tcBorders>
              <w:bottom w:val="single" w:sz="4" w:space="0" w:color="auto"/>
            </w:tcBorders>
            <w:shd w:val="clear" w:color="auto" w:fill="auto"/>
          </w:tcPr>
          <w:p w14:paraId="22D0DF08"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чч:мм</w:t>
            </w:r>
          </w:p>
        </w:tc>
        <w:tc>
          <w:tcPr>
            <w:tcW w:w="1106" w:type="dxa"/>
            <w:tcBorders>
              <w:bottom w:val="single" w:sz="4" w:space="0" w:color="auto"/>
            </w:tcBorders>
            <w:shd w:val="clear" w:color="auto" w:fill="auto"/>
          </w:tcPr>
          <w:p w14:paraId="4208EFD3"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1080504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8E6B76A"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7718F3">
              <w:rPr>
                <w:rFonts w:ascii="Franklin Gothic Book" w:eastAsia="Times New Roman" w:hAnsi="Franklin Gothic Book" w:cs="Times New Roman"/>
                <w:color w:val="auto"/>
                <w:sz w:val="18"/>
                <w:szCs w:val="18"/>
              </w:rPr>
              <w:t>Уровень нефтепродукта</w:t>
            </w:r>
          </w:p>
        </w:tc>
        <w:tc>
          <w:tcPr>
            <w:tcW w:w="3375" w:type="dxa"/>
            <w:gridSpan w:val="3"/>
            <w:tcBorders>
              <w:bottom w:val="single" w:sz="4" w:space="0" w:color="auto"/>
            </w:tcBorders>
            <w:shd w:val="clear" w:color="auto" w:fill="auto"/>
          </w:tcPr>
          <w:p w14:paraId="26174C07"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66CC7F4F"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4E3CE093"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42734B7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5957F34"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733DB093"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0ABEA92"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7E529D8E"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306189A8"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5C23103C"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Уровень подтоварной воды            </w:t>
            </w:r>
          </w:p>
        </w:tc>
        <w:tc>
          <w:tcPr>
            <w:tcW w:w="3375" w:type="dxa"/>
            <w:gridSpan w:val="3"/>
            <w:tcBorders>
              <w:bottom w:val="single" w:sz="4" w:space="0" w:color="auto"/>
            </w:tcBorders>
            <w:shd w:val="clear" w:color="auto" w:fill="auto"/>
          </w:tcPr>
          <w:p w14:paraId="4832BF3D"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5DDF6126"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5D9ECE69"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CC35BC" w:rsidRPr="007718F3" w14:paraId="12517C41"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28EAC102"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50FB2E6F"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4F3147D1" w14:textId="77777777" w:rsidR="00CC35BC" w:rsidRPr="007718F3" w:rsidRDefault="00CC35BC"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мм</w:t>
            </w:r>
          </w:p>
        </w:tc>
        <w:tc>
          <w:tcPr>
            <w:tcW w:w="1106" w:type="dxa"/>
            <w:tcBorders>
              <w:bottom w:val="single" w:sz="4" w:space="0" w:color="auto"/>
            </w:tcBorders>
            <w:shd w:val="clear" w:color="auto" w:fill="auto"/>
          </w:tcPr>
          <w:p w14:paraId="309D018E" w14:textId="77777777" w:rsidR="00CC35BC" w:rsidRPr="007718F3" w:rsidRDefault="00CC35BC"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132677A2"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tcPr>
          <w:p w14:paraId="5B189105" w14:textId="3413A8CD" w:rsidR="00515A43" w:rsidRPr="007718F3" w:rsidRDefault="00CC35BC" w:rsidP="00CC35BC">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Объем нефтепродукта по градуировочной таблице резервуара</w:t>
            </w:r>
            <w:r w:rsidRPr="007718F3">
              <w:rPr>
                <w:rFonts w:ascii="Franklin Gothic Book" w:eastAsia="Times New Roman" w:hAnsi="Franklin Gothic Book" w:cs="Times New Roman"/>
                <w:color w:val="auto"/>
                <w:sz w:val="18"/>
                <w:szCs w:val="18"/>
                <w:vertAlign w:val="superscript"/>
              </w:rPr>
              <w:t>4)</w:t>
            </w:r>
            <w:r w:rsidRPr="007718F3">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804AA0"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CBBC5D9"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5AA1FAFC"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45F8875E"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45C82C69"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2B5C9894"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1A5636D7"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8829E1C"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72FA321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A6DE9E7" w14:textId="1BF0F624"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Объем подтоварной воды</w:t>
            </w:r>
            <w:r w:rsidR="00CC35BC" w:rsidRPr="007718F3">
              <w:rPr>
                <w:rFonts w:ascii="Franklin Gothic Book" w:eastAsia="Times New Roman" w:hAnsi="Franklin Gothic Book" w:cs="Times New Roman"/>
                <w:color w:val="auto"/>
                <w:sz w:val="18"/>
                <w:szCs w:val="18"/>
                <w:vertAlign w:val="superscript"/>
              </w:rPr>
              <w:t>4)</w:t>
            </w:r>
            <w:r w:rsidR="00CC35BC" w:rsidRPr="007718F3">
              <w:rPr>
                <w:rFonts w:ascii="Franklin Gothic Book" w:eastAsia="Times New Roman" w:hAnsi="Franklin Gothic Book" w:cs="Times New Roman"/>
                <w:color w:val="auto"/>
                <w:sz w:val="18"/>
                <w:szCs w:val="18"/>
              </w:rPr>
              <w:t xml:space="preserve">  </w:t>
            </w:r>
            <w:r w:rsidRPr="007718F3">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15B32B12"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15881773"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0F85C50"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654D9E39"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03618690"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4F73F7E3"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2EF9946F"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37C03F6A"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2D4ABE96"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6DBBCCF1" w14:textId="0CC81889" w:rsidR="00515A43" w:rsidRPr="007718F3" w:rsidRDefault="00515A43" w:rsidP="00CC35BC">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7718F3">
              <w:rPr>
                <w:rFonts w:ascii="Franklin Gothic Book" w:eastAsia="Times New Roman" w:hAnsi="Franklin Gothic Book" w:cs="Times New Roman"/>
                <w:color w:val="auto"/>
                <w:sz w:val="18"/>
                <w:szCs w:val="18"/>
              </w:rPr>
              <w:t>Объем нефтепродукта</w:t>
            </w:r>
            <w:r w:rsidR="00CC35BC" w:rsidRPr="007718F3">
              <w:rPr>
                <w:rFonts w:ascii="Franklin Gothic Book" w:eastAsia="Times New Roman" w:hAnsi="Franklin Gothic Book" w:cs="Times New Roman"/>
                <w:color w:val="auto"/>
                <w:sz w:val="18"/>
                <w:szCs w:val="18"/>
                <w:vertAlign w:val="superscript"/>
              </w:rPr>
              <w:t>4)</w:t>
            </w:r>
            <w:r w:rsidR="00CC35BC" w:rsidRPr="007718F3">
              <w:rPr>
                <w:rFonts w:ascii="Franklin Gothic Book" w:eastAsia="Times New Roman" w:hAnsi="Franklin Gothic Book" w:cs="Times New Roman"/>
                <w:color w:val="auto"/>
                <w:sz w:val="18"/>
                <w:szCs w:val="18"/>
              </w:rPr>
              <w:t xml:space="preserve">  </w:t>
            </w:r>
          </w:p>
        </w:tc>
        <w:tc>
          <w:tcPr>
            <w:tcW w:w="3375" w:type="dxa"/>
            <w:gridSpan w:val="3"/>
            <w:tcBorders>
              <w:bottom w:val="single" w:sz="4" w:space="0" w:color="auto"/>
            </w:tcBorders>
            <w:shd w:val="clear" w:color="auto" w:fill="auto"/>
          </w:tcPr>
          <w:p w14:paraId="58B22A64"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до заполнения, откачки               </w:t>
            </w:r>
          </w:p>
        </w:tc>
        <w:tc>
          <w:tcPr>
            <w:tcW w:w="1162" w:type="dxa"/>
            <w:gridSpan w:val="4"/>
            <w:tcBorders>
              <w:bottom w:val="single" w:sz="4" w:space="0" w:color="auto"/>
            </w:tcBorders>
            <w:shd w:val="clear" w:color="auto" w:fill="auto"/>
          </w:tcPr>
          <w:p w14:paraId="46112D72"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C095691"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1DB0442C"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vAlign w:val="center"/>
          </w:tcPr>
          <w:p w14:paraId="277E4607"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32514399"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после заполнения, откачки            </w:t>
            </w:r>
          </w:p>
        </w:tc>
        <w:tc>
          <w:tcPr>
            <w:tcW w:w="1162" w:type="dxa"/>
            <w:gridSpan w:val="4"/>
            <w:tcBorders>
              <w:bottom w:val="single" w:sz="4" w:space="0" w:color="auto"/>
            </w:tcBorders>
            <w:shd w:val="clear" w:color="auto" w:fill="auto"/>
          </w:tcPr>
          <w:p w14:paraId="729B223D"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447D8050"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5D9875F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val="restart"/>
            <w:shd w:val="clear" w:color="auto" w:fill="auto"/>
            <w:vAlign w:val="center"/>
          </w:tcPr>
          <w:p w14:paraId="0E340DED" w14:textId="77777777" w:rsidR="00515A43" w:rsidRPr="007718F3"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val="en-US" w:eastAsia="en-US"/>
              </w:rPr>
            </w:pPr>
            <w:r w:rsidRPr="007718F3">
              <w:rPr>
                <w:rFonts w:ascii="Franklin Gothic Book" w:eastAsia="Calibri" w:hAnsi="Franklin Gothic Book" w:cs="Times New Roman"/>
                <w:sz w:val="18"/>
                <w:szCs w:val="18"/>
                <w:lang w:eastAsia="en-US"/>
              </w:rPr>
              <w:t>Температура нефтепродукта в резервуаре</w:t>
            </w:r>
          </w:p>
        </w:tc>
        <w:tc>
          <w:tcPr>
            <w:tcW w:w="3375" w:type="dxa"/>
            <w:gridSpan w:val="3"/>
            <w:tcBorders>
              <w:bottom w:val="single" w:sz="4" w:space="0" w:color="auto"/>
            </w:tcBorders>
            <w:shd w:val="clear" w:color="auto" w:fill="auto"/>
          </w:tcPr>
          <w:p w14:paraId="7E06EA93" w14:textId="77777777" w:rsidR="00515A43" w:rsidRPr="007718F3" w:rsidRDefault="00515A43" w:rsidP="00515A43">
            <w:pPr>
              <w:widowControl w:val="0"/>
              <w:shd w:val="clear" w:color="auto" w:fill="FFFFFF"/>
              <w:autoSpaceDE w:val="0"/>
              <w:autoSpaceDN w:val="0"/>
              <w:adjustRightInd w:val="0"/>
              <w:jc w:val="both"/>
              <w:rPr>
                <w:rFonts w:ascii="Franklin Gothic Book" w:eastAsia="Calibri" w:hAnsi="Franklin Gothic Book" w:cs="Times New Roman"/>
                <w:sz w:val="18"/>
                <w:szCs w:val="18"/>
                <w:lang w:eastAsia="en-US"/>
              </w:rPr>
            </w:pPr>
            <w:r w:rsidRPr="007718F3">
              <w:rPr>
                <w:rFonts w:ascii="Franklin Gothic Book" w:eastAsia="Calibri" w:hAnsi="Franklin Gothic Book" w:cs="Times New Roman"/>
                <w:sz w:val="18"/>
                <w:szCs w:val="18"/>
                <w:lang w:eastAsia="en-US"/>
              </w:rPr>
              <w:t>до заполнения, откачки</w:t>
            </w:r>
          </w:p>
        </w:tc>
        <w:tc>
          <w:tcPr>
            <w:tcW w:w="1162" w:type="dxa"/>
            <w:gridSpan w:val="4"/>
            <w:tcBorders>
              <w:bottom w:val="single" w:sz="4" w:space="0" w:color="auto"/>
            </w:tcBorders>
            <w:shd w:val="clear" w:color="auto" w:fill="auto"/>
          </w:tcPr>
          <w:p w14:paraId="6A62136B" w14:textId="77777777" w:rsidR="00515A43" w:rsidRPr="007718F3" w:rsidRDefault="00515A43" w:rsidP="00515A43">
            <w:pPr>
              <w:widowControl w:val="0"/>
              <w:shd w:val="clear" w:color="auto" w:fill="FFFFFF"/>
              <w:autoSpaceDE w:val="0"/>
              <w:autoSpaceDN w:val="0"/>
              <w:adjustRightInd w:val="0"/>
              <w:jc w:val="center"/>
              <w:rPr>
                <w:rFonts w:ascii="Franklin Gothic Book" w:eastAsia="Calibri" w:hAnsi="Franklin Gothic Book" w:cs="Times New Roman"/>
                <w:sz w:val="18"/>
                <w:szCs w:val="18"/>
                <w:lang w:eastAsia="en-US"/>
              </w:rPr>
            </w:pPr>
            <w:r w:rsidRPr="007718F3">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F8FE030" w14:textId="77777777" w:rsidR="00515A43" w:rsidRPr="007718F3" w:rsidRDefault="00515A43" w:rsidP="00515A43">
            <w:pPr>
              <w:widowControl w:val="0"/>
              <w:shd w:val="clear" w:color="auto" w:fill="FFFFFF"/>
              <w:autoSpaceDE w:val="0"/>
              <w:autoSpaceDN w:val="0"/>
              <w:adjustRightInd w:val="0"/>
              <w:ind w:firstLine="680"/>
              <w:jc w:val="both"/>
              <w:rPr>
                <w:rFonts w:ascii="Franklin Gothic Book" w:eastAsia="Calibri" w:hAnsi="Franklin Gothic Book" w:cs="Courier New"/>
                <w:sz w:val="18"/>
                <w:szCs w:val="18"/>
                <w:lang w:eastAsia="en-US"/>
              </w:rPr>
            </w:pPr>
          </w:p>
        </w:tc>
      </w:tr>
      <w:tr w:rsidR="00515A43" w:rsidRPr="007718F3" w14:paraId="54A0C95B"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0"/>
        </w:trPr>
        <w:tc>
          <w:tcPr>
            <w:tcW w:w="4280" w:type="dxa"/>
            <w:vMerge/>
            <w:tcBorders>
              <w:bottom w:val="single" w:sz="4" w:space="0" w:color="auto"/>
            </w:tcBorders>
            <w:shd w:val="clear" w:color="auto" w:fill="auto"/>
          </w:tcPr>
          <w:p w14:paraId="3CF361F9"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bottom w:val="single" w:sz="4" w:space="0" w:color="auto"/>
            </w:tcBorders>
            <w:shd w:val="clear" w:color="auto" w:fill="auto"/>
          </w:tcPr>
          <w:p w14:paraId="600258FC"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Calibri" w:hAnsi="Franklin Gothic Book" w:cs="Times New Roman"/>
                <w:sz w:val="18"/>
                <w:szCs w:val="18"/>
                <w:lang w:eastAsia="en-US"/>
              </w:rPr>
              <w:t>после заполнения, откачки</w:t>
            </w:r>
          </w:p>
        </w:tc>
        <w:tc>
          <w:tcPr>
            <w:tcW w:w="1162" w:type="dxa"/>
            <w:gridSpan w:val="4"/>
            <w:tcBorders>
              <w:bottom w:val="single" w:sz="4" w:space="0" w:color="auto"/>
            </w:tcBorders>
            <w:shd w:val="clear" w:color="auto" w:fill="auto"/>
          </w:tcPr>
          <w:p w14:paraId="551C98FB"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Calibri" w:hAnsi="Franklin Gothic Book" w:cs="Times New Roman"/>
                <w:sz w:val="18"/>
                <w:szCs w:val="18"/>
                <w:lang w:eastAsia="en-US"/>
              </w:rPr>
              <w:t>°C</w:t>
            </w:r>
          </w:p>
        </w:tc>
        <w:tc>
          <w:tcPr>
            <w:tcW w:w="1106" w:type="dxa"/>
            <w:tcBorders>
              <w:bottom w:val="single" w:sz="4" w:space="0" w:color="auto"/>
            </w:tcBorders>
            <w:shd w:val="clear" w:color="auto" w:fill="auto"/>
          </w:tcPr>
          <w:p w14:paraId="4525C26E"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46D2734D"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11"/>
        </w:trPr>
        <w:tc>
          <w:tcPr>
            <w:tcW w:w="4280" w:type="dxa"/>
            <w:vMerge w:val="restart"/>
            <w:shd w:val="clear" w:color="auto" w:fill="auto"/>
            <w:vAlign w:val="center"/>
          </w:tcPr>
          <w:p w14:paraId="37598844"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lang w:val="en-US"/>
              </w:rPr>
            </w:pPr>
            <w:r w:rsidRPr="007718F3">
              <w:rPr>
                <w:rFonts w:ascii="Franklin Gothic Book" w:eastAsia="Times New Roman" w:hAnsi="Franklin Gothic Book" w:cs="Times New Roman"/>
                <w:color w:val="auto"/>
                <w:sz w:val="18"/>
                <w:szCs w:val="18"/>
              </w:rPr>
              <w:t>Стандартные условия:</w:t>
            </w:r>
          </w:p>
        </w:tc>
        <w:tc>
          <w:tcPr>
            <w:tcW w:w="3375" w:type="dxa"/>
            <w:gridSpan w:val="3"/>
            <w:tcBorders>
              <w:bottom w:val="single" w:sz="4" w:space="0" w:color="auto"/>
            </w:tcBorders>
            <w:shd w:val="clear" w:color="auto" w:fill="auto"/>
          </w:tcPr>
          <w:p w14:paraId="00CD7B3D"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давление</w:t>
            </w:r>
          </w:p>
        </w:tc>
        <w:tc>
          <w:tcPr>
            <w:tcW w:w="1162" w:type="dxa"/>
            <w:gridSpan w:val="4"/>
            <w:tcBorders>
              <w:bottom w:val="single" w:sz="4" w:space="0" w:color="auto"/>
            </w:tcBorders>
            <w:shd w:val="clear" w:color="auto" w:fill="auto"/>
            <w:vAlign w:val="center"/>
          </w:tcPr>
          <w:p w14:paraId="65FD812A"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МПа</w:t>
            </w:r>
          </w:p>
        </w:tc>
        <w:tc>
          <w:tcPr>
            <w:tcW w:w="1106" w:type="dxa"/>
            <w:tcBorders>
              <w:bottom w:val="single" w:sz="4" w:space="0" w:color="auto"/>
            </w:tcBorders>
            <w:shd w:val="clear" w:color="auto" w:fill="auto"/>
          </w:tcPr>
          <w:p w14:paraId="49511654"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r w:rsidR="00515A43" w:rsidRPr="007718F3" w14:paraId="3E6E3314" w14:textId="77777777" w:rsidTr="00CC3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 w:type="dxa"/>
          <w:trHeight w:val="276"/>
        </w:trPr>
        <w:tc>
          <w:tcPr>
            <w:tcW w:w="4280" w:type="dxa"/>
            <w:vMerge/>
            <w:shd w:val="clear" w:color="auto" w:fill="auto"/>
          </w:tcPr>
          <w:p w14:paraId="129E2233"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p>
        </w:tc>
        <w:tc>
          <w:tcPr>
            <w:tcW w:w="3375" w:type="dxa"/>
            <w:gridSpan w:val="3"/>
            <w:tcBorders>
              <w:top w:val="single" w:sz="4" w:space="0" w:color="auto"/>
            </w:tcBorders>
            <w:shd w:val="clear" w:color="auto" w:fill="auto"/>
          </w:tcPr>
          <w:p w14:paraId="5792AE1B"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температура нефтепродукта (15°C, 20°C)</w:t>
            </w:r>
          </w:p>
        </w:tc>
        <w:tc>
          <w:tcPr>
            <w:tcW w:w="1162" w:type="dxa"/>
            <w:gridSpan w:val="4"/>
            <w:tcBorders>
              <w:top w:val="single" w:sz="4" w:space="0" w:color="auto"/>
            </w:tcBorders>
            <w:shd w:val="clear" w:color="auto" w:fill="auto"/>
            <w:vAlign w:val="center"/>
          </w:tcPr>
          <w:p w14:paraId="312E28C3" w14:textId="77777777" w:rsidR="00515A43" w:rsidRPr="007718F3" w:rsidRDefault="00515A43" w:rsidP="00515A43">
            <w:pPr>
              <w:widowControl w:val="0"/>
              <w:autoSpaceDE w:val="0"/>
              <w:autoSpaceDN w:val="0"/>
              <w:adjustRightInd w:val="0"/>
              <w:contextualSpacing/>
              <w:jc w:val="center"/>
              <w:rPr>
                <w:rFonts w:ascii="Franklin Gothic Book" w:eastAsia="Times New Roman" w:hAnsi="Franklin Gothic Book" w:cs="Courier New"/>
                <w:color w:val="auto"/>
                <w:sz w:val="18"/>
                <w:szCs w:val="18"/>
              </w:rPr>
            </w:pPr>
            <w:r w:rsidRPr="007718F3">
              <w:rPr>
                <w:rFonts w:ascii="Franklin Gothic Book" w:eastAsia="Times New Roman" w:hAnsi="Franklin Gothic Book" w:cs="Times New Roman"/>
                <w:color w:val="auto"/>
                <w:sz w:val="18"/>
                <w:szCs w:val="18"/>
              </w:rPr>
              <w:t>°C</w:t>
            </w:r>
          </w:p>
        </w:tc>
        <w:tc>
          <w:tcPr>
            <w:tcW w:w="1106" w:type="dxa"/>
            <w:tcBorders>
              <w:top w:val="single" w:sz="4" w:space="0" w:color="auto"/>
            </w:tcBorders>
            <w:shd w:val="clear" w:color="auto" w:fill="auto"/>
          </w:tcPr>
          <w:p w14:paraId="52DE8A58" w14:textId="77777777" w:rsidR="00515A43" w:rsidRPr="007718F3" w:rsidRDefault="00515A43" w:rsidP="00515A43">
            <w:pPr>
              <w:widowControl w:val="0"/>
              <w:autoSpaceDE w:val="0"/>
              <w:autoSpaceDN w:val="0"/>
              <w:adjustRightInd w:val="0"/>
              <w:contextualSpacing/>
              <w:rPr>
                <w:rFonts w:ascii="Franklin Gothic Book" w:eastAsia="Times New Roman" w:hAnsi="Franklin Gothic Book" w:cs="Courier New"/>
                <w:color w:val="auto"/>
                <w:sz w:val="18"/>
                <w:szCs w:val="18"/>
              </w:rPr>
            </w:pPr>
          </w:p>
        </w:tc>
      </w:tr>
    </w:tbl>
    <w:p w14:paraId="24AA4954" w14:textId="77777777" w:rsidR="00515A43" w:rsidRPr="007718F3" w:rsidRDefault="00515A43" w:rsidP="00515A43">
      <w:pPr>
        <w:spacing w:line="360" w:lineRule="auto"/>
        <w:rPr>
          <w:rFonts w:ascii="Franklin Gothic Book" w:eastAsia="Times New Roman" w:hAnsi="Franklin Gothic Book" w:cs="Times New Roman"/>
          <w:color w:val="auto"/>
          <w:sz w:val="18"/>
          <w:szCs w:val="1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3422"/>
        <w:gridCol w:w="1134"/>
        <w:gridCol w:w="1106"/>
      </w:tblGrid>
      <w:tr w:rsidR="00515A43" w:rsidRPr="007718F3" w14:paraId="55F7E191" w14:textId="77777777" w:rsidTr="00CC35BC">
        <w:trPr>
          <w:trHeight w:val="240"/>
          <w:tblHeader/>
        </w:trPr>
        <w:tc>
          <w:tcPr>
            <w:tcW w:w="7650" w:type="dxa"/>
            <w:gridSpan w:val="2"/>
            <w:shd w:val="clear" w:color="auto" w:fill="auto"/>
            <w:vAlign w:val="center"/>
          </w:tcPr>
          <w:p w14:paraId="33CBE4CC"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Показатель</w:t>
            </w:r>
          </w:p>
        </w:tc>
        <w:tc>
          <w:tcPr>
            <w:tcW w:w="1134" w:type="dxa"/>
            <w:shd w:val="clear" w:color="auto" w:fill="auto"/>
            <w:vAlign w:val="center"/>
          </w:tcPr>
          <w:p w14:paraId="30153250"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Единица измерения </w:t>
            </w:r>
          </w:p>
        </w:tc>
        <w:tc>
          <w:tcPr>
            <w:tcW w:w="1106" w:type="dxa"/>
            <w:shd w:val="clear" w:color="auto" w:fill="auto"/>
            <w:vAlign w:val="center"/>
          </w:tcPr>
          <w:p w14:paraId="3837F67D"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Значение показателя</w:t>
            </w:r>
          </w:p>
        </w:tc>
      </w:tr>
      <w:tr w:rsidR="00515A43" w:rsidRPr="007718F3" w14:paraId="7E5A1ADD" w14:textId="77777777" w:rsidTr="00CC35BC">
        <w:trPr>
          <w:trHeight w:val="20"/>
          <w:tblHeader/>
        </w:trPr>
        <w:tc>
          <w:tcPr>
            <w:tcW w:w="7650" w:type="dxa"/>
            <w:gridSpan w:val="2"/>
            <w:tcBorders>
              <w:bottom w:val="double" w:sz="4" w:space="0" w:color="auto"/>
            </w:tcBorders>
            <w:shd w:val="clear" w:color="auto" w:fill="auto"/>
          </w:tcPr>
          <w:p w14:paraId="21954E72"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1</w:t>
            </w:r>
          </w:p>
        </w:tc>
        <w:tc>
          <w:tcPr>
            <w:tcW w:w="1134" w:type="dxa"/>
            <w:tcBorders>
              <w:bottom w:val="double" w:sz="4" w:space="0" w:color="auto"/>
            </w:tcBorders>
            <w:shd w:val="clear" w:color="auto" w:fill="auto"/>
          </w:tcPr>
          <w:p w14:paraId="77EF2BED"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2</w:t>
            </w:r>
          </w:p>
        </w:tc>
        <w:tc>
          <w:tcPr>
            <w:tcW w:w="1106" w:type="dxa"/>
            <w:tcBorders>
              <w:bottom w:val="double" w:sz="4" w:space="0" w:color="auto"/>
            </w:tcBorders>
            <w:shd w:val="clear" w:color="auto" w:fill="auto"/>
          </w:tcPr>
          <w:p w14:paraId="2D750C00" w14:textId="77777777" w:rsidR="00515A43" w:rsidRPr="007718F3" w:rsidRDefault="00515A43" w:rsidP="00515A43">
            <w:pPr>
              <w:widowControl w:val="0"/>
              <w:autoSpaceDE w:val="0"/>
              <w:autoSpaceDN w:val="0"/>
              <w:adjustRightInd w:val="0"/>
              <w:spacing w:line="276" w:lineRule="auto"/>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3</w:t>
            </w:r>
          </w:p>
        </w:tc>
      </w:tr>
      <w:tr w:rsidR="00515A43" w:rsidRPr="007718F3" w14:paraId="7C5BFADF" w14:textId="77777777" w:rsidTr="00CC35BC">
        <w:trPr>
          <w:trHeight w:val="20"/>
        </w:trPr>
        <w:tc>
          <w:tcPr>
            <w:tcW w:w="4228" w:type="dxa"/>
            <w:vMerge w:val="restart"/>
            <w:shd w:val="clear" w:color="auto" w:fill="auto"/>
            <w:vAlign w:val="center"/>
          </w:tcPr>
          <w:p w14:paraId="61C57955" w14:textId="1F23F074"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Объем нефтепродукта приведенный к стандартным условиям</w:t>
            </w:r>
            <w:r w:rsidR="00CC35BC" w:rsidRPr="007718F3">
              <w:rPr>
                <w:rFonts w:ascii="Franklin Gothic Book" w:eastAsia="Times New Roman" w:hAnsi="Franklin Gothic Book" w:cs="Times New Roman"/>
                <w:color w:val="auto"/>
                <w:sz w:val="18"/>
                <w:szCs w:val="18"/>
                <w:vertAlign w:val="superscript"/>
              </w:rPr>
              <w:t>4)</w:t>
            </w:r>
            <w:r w:rsidR="00CC35BC" w:rsidRPr="007718F3">
              <w:rPr>
                <w:rFonts w:ascii="Franklin Gothic Book" w:eastAsia="Times New Roman" w:hAnsi="Franklin Gothic Book" w:cs="Times New Roman"/>
                <w:color w:val="auto"/>
                <w:sz w:val="18"/>
                <w:szCs w:val="18"/>
              </w:rPr>
              <w:t xml:space="preserve">  </w:t>
            </w:r>
          </w:p>
        </w:tc>
        <w:tc>
          <w:tcPr>
            <w:tcW w:w="3422" w:type="dxa"/>
            <w:tcBorders>
              <w:bottom w:val="single" w:sz="4" w:space="0" w:color="auto"/>
            </w:tcBorders>
            <w:shd w:val="clear" w:color="auto" w:fill="auto"/>
          </w:tcPr>
          <w:p w14:paraId="6FCCA531"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tcPr>
          <w:p w14:paraId="18EA378C"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6C61BB51"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7EEBDF6A" w14:textId="77777777" w:rsidTr="00CC35BC">
        <w:trPr>
          <w:trHeight w:val="20"/>
        </w:trPr>
        <w:tc>
          <w:tcPr>
            <w:tcW w:w="4228" w:type="dxa"/>
            <w:vMerge/>
            <w:tcBorders>
              <w:bottom w:val="single" w:sz="4" w:space="0" w:color="auto"/>
            </w:tcBorders>
            <w:shd w:val="clear" w:color="auto" w:fill="auto"/>
          </w:tcPr>
          <w:p w14:paraId="6FB4454E"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71D3AAC2"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tcPr>
          <w:p w14:paraId="604AC431"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2F558569"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099DC6F6" w14:textId="77777777" w:rsidTr="00CC35BC">
        <w:trPr>
          <w:trHeight w:val="239"/>
        </w:trPr>
        <w:tc>
          <w:tcPr>
            <w:tcW w:w="4228" w:type="dxa"/>
            <w:vMerge w:val="restart"/>
            <w:shd w:val="clear" w:color="auto" w:fill="auto"/>
          </w:tcPr>
          <w:p w14:paraId="39E6D048"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Плотность нефтепродукта приведенная к стандартным условиям</w:t>
            </w:r>
          </w:p>
        </w:tc>
        <w:tc>
          <w:tcPr>
            <w:tcW w:w="3422" w:type="dxa"/>
            <w:tcBorders>
              <w:bottom w:val="single" w:sz="4" w:space="0" w:color="auto"/>
            </w:tcBorders>
            <w:shd w:val="clear" w:color="auto" w:fill="auto"/>
          </w:tcPr>
          <w:p w14:paraId="66D12DD9"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01D8D9EB"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7718F3">
              <w:rPr>
                <w:rFonts w:ascii="Franklin Gothic Book" w:eastAsia="Times New Roman" w:hAnsi="Franklin Gothic Book" w:cs="Times New Roman"/>
                <w:color w:val="auto"/>
                <w:sz w:val="18"/>
                <w:szCs w:val="18"/>
              </w:rPr>
              <w:t>кг/м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772CB80D"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3BE42206" w14:textId="77777777" w:rsidTr="00CC35BC">
        <w:trPr>
          <w:trHeight w:val="20"/>
        </w:trPr>
        <w:tc>
          <w:tcPr>
            <w:tcW w:w="4228" w:type="dxa"/>
            <w:vMerge/>
            <w:tcBorders>
              <w:bottom w:val="single" w:sz="4" w:space="0" w:color="auto"/>
            </w:tcBorders>
            <w:shd w:val="clear" w:color="auto" w:fill="auto"/>
          </w:tcPr>
          <w:p w14:paraId="04E675B5"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183E45EC"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280D25CF"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vertAlign w:val="superscript"/>
              </w:rPr>
            </w:pPr>
            <w:r w:rsidRPr="007718F3">
              <w:rPr>
                <w:rFonts w:ascii="Franklin Gothic Book" w:eastAsia="Times New Roman" w:hAnsi="Franklin Gothic Book" w:cs="Times New Roman"/>
                <w:color w:val="auto"/>
                <w:sz w:val="18"/>
                <w:szCs w:val="18"/>
              </w:rPr>
              <w:t>кг/м</w:t>
            </w:r>
            <w:r w:rsidRPr="007718F3">
              <w:rPr>
                <w:rFonts w:ascii="Franklin Gothic Book" w:eastAsia="Times New Roman" w:hAnsi="Franklin Gothic Book" w:cs="Times New Roman"/>
                <w:color w:val="auto"/>
                <w:sz w:val="18"/>
                <w:szCs w:val="18"/>
                <w:vertAlign w:val="superscript"/>
              </w:rPr>
              <w:t>3</w:t>
            </w:r>
          </w:p>
        </w:tc>
        <w:tc>
          <w:tcPr>
            <w:tcW w:w="1106" w:type="dxa"/>
            <w:tcBorders>
              <w:bottom w:val="single" w:sz="4" w:space="0" w:color="auto"/>
            </w:tcBorders>
            <w:shd w:val="clear" w:color="auto" w:fill="auto"/>
          </w:tcPr>
          <w:p w14:paraId="1B703D15"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04831226" w14:textId="77777777" w:rsidTr="00CC35BC">
        <w:trPr>
          <w:trHeight w:val="20"/>
        </w:trPr>
        <w:tc>
          <w:tcPr>
            <w:tcW w:w="4228" w:type="dxa"/>
            <w:vMerge w:val="restart"/>
            <w:shd w:val="clear" w:color="auto" w:fill="auto"/>
            <w:vAlign w:val="center"/>
          </w:tcPr>
          <w:p w14:paraId="39FA2063"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Масса нефтепродукта</w:t>
            </w:r>
            <w:r w:rsidRPr="007718F3">
              <w:rPr>
                <w:rFonts w:ascii="Franklin Gothic Book" w:eastAsia="Times New Roman" w:hAnsi="Franklin Gothic Book" w:cs="Times New Roman"/>
                <w:color w:val="auto"/>
                <w:sz w:val="18"/>
                <w:szCs w:val="18"/>
                <w:vertAlign w:val="superscript"/>
              </w:rPr>
              <w:t>4)</w:t>
            </w:r>
          </w:p>
        </w:tc>
        <w:tc>
          <w:tcPr>
            <w:tcW w:w="3422" w:type="dxa"/>
            <w:tcBorders>
              <w:bottom w:val="single" w:sz="4" w:space="0" w:color="auto"/>
            </w:tcBorders>
            <w:shd w:val="clear" w:color="auto" w:fill="auto"/>
          </w:tcPr>
          <w:p w14:paraId="4BB9587F"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до заполнения, откачки</w:t>
            </w:r>
          </w:p>
        </w:tc>
        <w:tc>
          <w:tcPr>
            <w:tcW w:w="1134" w:type="dxa"/>
            <w:tcBorders>
              <w:bottom w:val="single" w:sz="4" w:space="0" w:color="auto"/>
            </w:tcBorders>
            <w:shd w:val="clear" w:color="auto" w:fill="auto"/>
            <w:vAlign w:val="center"/>
          </w:tcPr>
          <w:p w14:paraId="2084D482"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2D946EF"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23A1E587" w14:textId="77777777" w:rsidTr="00CC35BC">
        <w:trPr>
          <w:trHeight w:val="20"/>
        </w:trPr>
        <w:tc>
          <w:tcPr>
            <w:tcW w:w="4228" w:type="dxa"/>
            <w:vMerge/>
            <w:tcBorders>
              <w:bottom w:val="single" w:sz="4" w:space="0" w:color="auto"/>
            </w:tcBorders>
            <w:shd w:val="clear" w:color="auto" w:fill="auto"/>
          </w:tcPr>
          <w:p w14:paraId="335BEEAF"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p>
        </w:tc>
        <w:tc>
          <w:tcPr>
            <w:tcW w:w="3422" w:type="dxa"/>
            <w:tcBorders>
              <w:bottom w:val="single" w:sz="4" w:space="0" w:color="auto"/>
            </w:tcBorders>
            <w:shd w:val="clear" w:color="auto" w:fill="auto"/>
          </w:tcPr>
          <w:p w14:paraId="68E06FDC"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после заполнения, откачки</w:t>
            </w:r>
          </w:p>
        </w:tc>
        <w:tc>
          <w:tcPr>
            <w:tcW w:w="1134" w:type="dxa"/>
            <w:tcBorders>
              <w:bottom w:val="single" w:sz="4" w:space="0" w:color="auto"/>
            </w:tcBorders>
            <w:shd w:val="clear" w:color="auto" w:fill="auto"/>
            <w:vAlign w:val="center"/>
          </w:tcPr>
          <w:p w14:paraId="05304549"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27DEA663"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71E1D252" w14:textId="77777777" w:rsidTr="00CC35BC">
        <w:trPr>
          <w:trHeight w:val="20"/>
        </w:trPr>
        <w:tc>
          <w:tcPr>
            <w:tcW w:w="7650" w:type="dxa"/>
            <w:gridSpan w:val="2"/>
            <w:tcBorders>
              <w:bottom w:val="single" w:sz="4" w:space="0" w:color="auto"/>
            </w:tcBorders>
            <w:shd w:val="clear" w:color="auto" w:fill="auto"/>
          </w:tcPr>
          <w:p w14:paraId="14EF436A" w14:textId="388DEAE6"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Масса сданного (принятого) нефтепродукта</w:t>
            </w:r>
          </w:p>
        </w:tc>
        <w:tc>
          <w:tcPr>
            <w:tcW w:w="1134" w:type="dxa"/>
            <w:tcBorders>
              <w:bottom w:val="single" w:sz="4" w:space="0" w:color="auto"/>
            </w:tcBorders>
            <w:shd w:val="clear" w:color="auto" w:fill="auto"/>
            <w:vAlign w:val="center"/>
          </w:tcPr>
          <w:p w14:paraId="39F9E50B"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7718F3">
              <w:rPr>
                <w:rFonts w:ascii="Franklin Gothic Book" w:eastAsia="Times New Roman" w:hAnsi="Franklin Gothic Book" w:cs="Times New Roman"/>
                <w:color w:val="auto"/>
                <w:sz w:val="18"/>
                <w:szCs w:val="18"/>
              </w:rPr>
              <w:t>т</w:t>
            </w:r>
          </w:p>
        </w:tc>
        <w:tc>
          <w:tcPr>
            <w:tcW w:w="1106" w:type="dxa"/>
            <w:tcBorders>
              <w:bottom w:val="single" w:sz="4" w:space="0" w:color="auto"/>
            </w:tcBorders>
            <w:shd w:val="clear" w:color="auto" w:fill="auto"/>
          </w:tcPr>
          <w:p w14:paraId="42D49EED"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r w:rsidR="00515A43" w:rsidRPr="007718F3" w14:paraId="3AAC1023" w14:textId="77777777" w:rsidTr="00CC35BC">
        <w:trPr>
          <w:trHeight w:val="20"/>
        </w:trPr>
        <w:tc>
          <w:tcPr>
            <w:tcW w:w="7650" w:type="dxa"/>
            <w:gridSpan w:val="2"/>
            <w:tcBorders>
              <w:bottom w:val="single" w:sz="4" w:space="0" w:color="auto"/>
            </w:tcBorders>
            <w:shd w:val="clear" w:color="auto" w:fill="auto"/>
          </w:tcPr>
          <w:p w14:paraId="7F4E8706"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18"/>
                <w:szCs w:val="18"/>
              </w:rPr>
            </w:pPr>
            <w:r w:rsidRPr="007718F3">
              <w:rPr>
                <w:rFonts w:ascii="Franklin Gothic Book" w:eastAsia="Times New Roman" w:hAnsi="Franklin Gothic Book" w:cs="Times New Roman"/>
                <w:color w:val="auto"/>
                <w:sz w:val="18"/>
                <w:szCs w:val="18"/>
              </w:rPr>
              <w:t xml:space="preserve">Номер паспорта нефтепродукта     </w:t>
            </w:r>
          </w:p>
        </w:tc>
        <w:tc>
          <w:tcPr>
            <w:tcW w:w="1134" w:type="dxa"/>
            <w:tcBorders>
              <w:bottom w:val="single" w:sz="4" w:space="0" w:color="auto"/>
            </w:tcBorders>
            <w:shd w:val="clear" w:color="auto" w:fill="auto"/>
            <w:vAlign w:val="center"/>
          </w:tcPr>
          <w:p w14:paraId="029EFF79" w14:textId="77777777" w:rsidR="00515A43" w:rsidRPr="007718F3" w:rsidRDefault="00515A43" w:rsidP="00515A43">
            <w:pPr>
              <w:widowControl w:val="0"/>
              <w:autoSpaceDE w:val="0"/>
              <w:autoSpaceDN w:val="0"/>
              <w:adjustRightInd w:val="0"/>
              <w:jc w:val="center"/>
              <w:rPr>
                <w:rFonts w:ascii="Franklin Gothic Book" w:eastAsia="Times New Roman" w:hAnsi="Franklin Gothic Book" w:cs="Courier New"/>
                <w:color w:val="auto"/>
                <w:sz w:val="18"/>
                <w:szCs w:val="18"/>
              </w:rPr>
            </w:pPr>
            <w:r w:rsidRPr="007718F3">
              <w:rPr>
                <w:rFonts w:ascii="Franklin Gothic Book" w:eastAsia="Times New Roman" w:hAnsi="Franklin Gothic Book" w:cs="Courier New"/>
                <w:color w:val="auto"/>
                <w:sz w:val="18"/>
                <w:szCs w:val="18"/>
              </w:rPr>
              <w:t>–</w:t>
            </w:r>
          </w:p>
        </w:tc>
        <w:tc>
          <w:tcPr>
            <w:tcW w:w="1106" w:type="dxa"/>
            <w:tcBorders>
              <w:bottom w:val="single" w:sz="4" w:space="0" w:color="auto"/>
            </w:tcBorders>
            <w:shd w:val="clear" w:color="auto" w:fill="auto"/>
          </w:tcPr>
          <w:p w14:paraId="28BB7609" w14:textId="77777777" w:rsidR="00515A43" w:rsidRPr="007718F3" w:rsidRDefault="00515A43" w:rsidP="00515A43">
            <w:pPr>
              <w:widowControl w:val="0"/>
              <w:autoSpaceDE w:val="0"/>
              <w:autoSpaceDN w:val="0"/>
              <w:adjustRightInd w:val="0"/>
              <w:rPr>
                <w:rFonts w:ascii="Franklin Gothic Book" w:eastAsia="Times New Roman" w:hAnsi="Franklin Gothic Book" w:cs="Courier New"/>
                <w:color w:val="auto"/>
                <w:sz w:val="18"/>
                <w:szCs w:val="18"/>
              </w:rPr>
            </w:pPr>
          </w:p>
        </w:tc>
      </w:tr>
    </w:tbl>
    <w:p w14:paraId="7EBE3B0A" w14:textId="77777777" w:rsidR="00CC35BC" w:rsidRPr="007718F3" w:rsidRDefault="00CC35BC" w:rsidP="00CC35BC">
      <w:pPr>
        <w:pStyle w:val="af6"/>
        <w:tabs>
          <w:tab w:val="left" w:pos="567"/>
          <w:tab w:val="left" w:pos="709"/>
        </w:tabs>
        <w:ind w:firstLine="567"/>
        <w:rPr>
          <w:rFonts w:ascii="Franklin Gothic Book" w:eastAsia="Times New Roman" w:hAnsi="Franklin Gothic Book" w:cs="Times New Roman"/>
          <w:color w:val="auto"/>
          <w:sz w:val="16"/>
          <w:szCs w:val="16"/>
          <w:vertAlign w:val="superscript"/>
        </w:rPr>
      </w:pPr>
    </w:p>
    <w:p w14:paraId="0D9D5420" w14:textId="15C4FDA6" w:rsidR="00CC35BC" w:rsidRPr="007718F3" w:rsidRDefault="00CC35BC" w:rsidP="00CC35BC">
      <w:pPr>
        <w:pStyle w:val="af6"/>
        <w:tabs>
          <w:tab w:val="left" w:pos="567"/>
          <w:tab w:val="left" w:pos="709"/>
        </w:tabs>
        <w:ind w:firstLine="567"/>
        <w:rPr>
          <w:rFonts w:ascii="Franklin Gothic Book" w:hAnsi="Franklin Gothic Book"/>
        </w:rPr>
      </w:pPr>
      <w:r w:rsidRPr="007718F3">
        <w:rPr>
          <w:rFonts w:ascii="Franklin Gothic Book" w:eastAsia="Times New Roman" w:hAnsi="Franklin Gothic Book" w:cs="Times New Roman"/>
          <w:color w:val="auto"/>
          <w:vertAlign w:val="superscript"/>
        </w:rPr>
        <w:t>1)</w:t>
      </w:r>
      <w:r w:rsidRPr="007718F3">
        <w:rPr>
          <w:rFonts w:ascii="Franklin Gothic Book" w:eastAsia="Times New Roman" w:hAnsi="Franklin Gothic Book" w:cs="Times New Roman"/>
          <w:color w:val="auto"/>
        </w:rPr>
        <w:t xml:space="preserve"> </w:t>
      </w:r>
      <w:r w:rsidRPr="007718F3">
        <w:rPr>
          <w:rFonts w:ascii="Franklin Gothic Book" w:hAnsi="Franklin Gothic Book"/>
        </w:rPr>
        <w:t>Заполняют при наличии указанных данных в маршрутной телеграмме.</w:t>
      </w:r>
    </w:p>
    <w:p w14:paraId="67B11229" w14:textId="017E5446" w:rsidR="00CC35BC" w:rsidRPr="007718F3" w:rsidRDefault="00CC35BC" w:rsidP="00CC35BC">
      <w:pPr>
        <w:pStyle w:val="af6"/>
        <w:widowControl w:val="0"/>
        <w:tabs>
          <w:tab w:val="left" w:pos="567"/>
          <w:tab w:val="left" w:pos="709"/>
        </w:tabs>
        <w:ind w:firstLine="567"/>
        <w:rPr>
          <w:rFonts w:ascii="Franklin Gothic Book" w:hAnsi="Franklin Gothic Book"/>
        </w:rPr>
      </w:pPr>
      <w:r w:rsidRPr="007718F3">
        <w:rPr>
          <w:rFonts w:ascii="Franklin Gothic Book" w:eastAsia="Times New Roman" w:hAnsi="Franklin Gothic Book" w:cs="Times New Roman"/>
          <w:color w:val="auto"/>
          <w:vertAlign w:val="superscript"/>
        </w:rPr>
        <w:t>2)</w:t>
      </w:r>
      <w:r w:rsidRPr="007718F3">
        <w:rPr>
          <w:rFonts w:ascii="Franklin Gothic Book" w:eastAsia="Times New Roman" w:hAnsi="Franklin Gothic Book" w:cs="Times New Roman"/>
          <w:color w:val="auto"/>
        </w:rPr>
        <w:t xml:space="preserve"> </w:t>
      </w:r>
      <w:r w:rsidRPr="007718F3">
        <w:rPr>
          <w:rFonts w:ascii="Franklin Gothic Book" w:hAnsi="Franklin Gothic Book"/>
        </w:rPr>
        <w:t>Заполняют при оформлении партии нефтепродукта для отгрузки морским транспортом.</w:t>
      </w:r>
    </w:p>
    <w:p w14:paraId="0F129420" w14:textId="3BC63033" w:rsidR="00CC35BC" w:rsidRPr="007718F3" w:rsidRDefault="00CC35BC" w:rsidP="00CC35BC">
      <w:pPr>
        <w:pStyle w:val="af6"/>
        <w:widowControl w:val="0"/>
        <w:tabs>
          <w:tab w:val="left" w:pos="567"/>
          <w:tab w:val="left" w:pos="709"/>
        </w:tabs>
        <w:ind w:firstLine="567"/>
        <w:rPr>
          <w:rFonts w:ascii="Franklin Gothic Book" w:hAnsi="Franklin Gothic Book"/>
        </w:rPr>
      </w:pPr>
      <w:r w:rsidRPr="007718F3">
        <w:rPr>
          <w:rFonts w:ascii="Franklin Gothic Book" w:eastAsia="Times New Roman" w:hAnsi="Franklin Gothic Book" w:cs="Times New Roman"/>
          <w:color w:val="auto"/>
          <w:vertAlign w:val="superscript"/>
        </w:rPr>
        <w:t>3)</w:t>
      </w:r>
      <w:r w:rsidRPr="007718F3">
        <w:rPr>
          <w:rFonts w:ascii="Franklin Gothic Book" w:eastAsia="Times New Roman" w:hAnsi="Franklin Gothic Book" w:cs="Times New Roman"/>
          <w:color w:val="auto"/>
        </w:rPr>
        <w:t xml:space="preserve"> </w:t>
      </w:r>
      <w:r w:rsidRPr="007718F3">
        <w:rPr>
          <w:rFonts w:ascii="Franklin Gothic Book" w:hAnsi="Franklin Gothic Book"/>
        </w:rPr>
        <w:t xml:space="preserve">Указывают фирменное (указанное в уставе) наименование организации. </w:t>
      </w:r>
    </w:p>
    <w:p w14:paraId="56C9524F" w14:textId="1A851689" w:rsidR="00CC35BC" w:rsidRPr="007718F3" w:rsidRDefault="00CC35BC" w:rsidP="00CC35BC">
      <w:pPr>
        <w:pStyle w:val="af6"/>
        <w:widowControl w:val="0"/>
        <w:tabs>
          <w:tab w:val="left" w:pos="567"/>
          <w:tab w:val="left" w:pos="709"/>
        </w:tabs>
        <w:ind w:firstLine="567"/>
        <w:rPr>
          <w:rFonts w:ascii="Franklin Gothic Book" w:hAnsi="Franklin Gothic Book"/>
        </w:rPr>
      </w:pPr>
      <w:r w:rsidRPr="007718F3">
        <w:rPr>
          <w:rFonts w:ascii="Franklin Gothic Book" w:eastAsia="Times New Roman" w:hAnsi="Franklin Gothic Book" w:cs="Times New Roman"/>
          <w:color w:val="auto"/>
          <w:vertAlign w:val="superscript"/>
        </w:rPr>
        <w:t>4)</w:t>
      </w:r>
      <w:r w:rsidRPr="007718F3">
        <w:rPr>
          <w:rFonts w:ascii="Franklin Gothic Book" w:eastAsia="Times New Roman" w:hAnsi="Franklin Gothic Book" w:cs="Times New Roman"/>
          <w:color w:val="auto"/>
        </w:rPr>
        <w:t xml:space="preserve"> </w:t>
      </w:r>
      <w:r w:rsidRPr="007718F3">
        <w:rPr>
          <w:rFonts w:ascii="Franklin Gothic Book" w:hAnsi="Franklin Gothic Book"/>
        </w:rPr>
        <w:t>Указывают значение с точностью до третьего знака после запятой.</w:t>
      </w:r>
    </w:p>
    <w:p w14:paraId="75F3E986"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952BF94" w14:textId="77777777" w:rsidR="00515A43" w:rsidRPr="007718F3"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Масса сданного (принятого) нефтепродукта ______________________________________________</w:t>
      </w:r>
    </w:p>
    <w:p w14:paraId="668C5B04" w14:textId="5AD900A9"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xml:space="preserve">                                                                                                                прописью</w:t>
      </w:r>
    </w:p>
    <w:p w14:paraId="318CA8E2" w14:textId="77777777" w:rsidR="00515A43" w:rsidRPr="007718F3" w:rsidRDefault="00515A43" w:rsidP="00515A43">
      <w:pPr>
        <w:widowControl w:val="0"/>
        <w:autoSpaceDE w:val="0"/>
        <w:autoSpaceDN w:val="0"/>
        <w:adjustRightInd w:val="0"/>
        <w:spacing w:before="60"/>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_____________________________________________________________ тонн_________________кг</w:t>
      </w:r>
    </w:p>
    <w:p w14:paraId="7C37A650" w14:textId="151189C1" w:rsidR="00515A43" w:rsidRPr="007718F3" w:rsidRDefault="00515A43" w:rsidP="00515A43">
      <w:pPr>
        <w:widowControl w:val="0"/>
        <w:autoSpaceDE w:val="0"/>
        <w:autoSpaceDN w:val="0"/>
        <w:adjustRightInd w:val="0"/>
        <w:spacing w:line="360" w:lineRule="auto"/>
        <w:rPr>
          <w:rFonts w:ascii="Franklin Gothic Book" w:eastAsia="Times New Roman" w:hAnsi="Franklin Gothic Book" w:cs="Times New Roman"/>
          <w:color w:val="auto"/>
          <w:sz w:val="16"/>
          <w:szCs w:val="16"/>
        </w:rPr>
      </w:pPr>
      <w:r w:rsidRPr="007718F3">
        <w:rPr>
          <w:rFonts w:ascii="Franklin Gothic Book" w:eastAsia="Times New Roman" w:hAnsi="Franklin Gothic Book" w:cs="Times New Roman"/>
          <w:color w:val="auto"/>
          <w:sz w:val="20"/>
          <w:szCs w:val="20"/>
        </w:rPr>
        <w:t xml:space="preserve">                                                   прописью                                                                          </w:t>
      </w:r>
      <w:r w:rsidRPr="007718F3">
        <w:rPr>
          <w:rFonts w:ascii="Franklin Gothic Book" w:eastAsia="Times New Roman" w:hAnsi="Franklin Gothic Book" w:cs="Times New Roman"/>
          <w:color w:val="auto"/>
          <w:sz w:val="16"/>
          <w:szCs w:val="16"/>
        </w:rPr>
        <w:t xml:space="preserve">цифрами </w:t>
      </w:r>
    </w:p>
    <w:p w14:paraId="7DF43E73"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1E0CB77E" w14:textId="0C640C7C" w:rsidR="00515A43" w:rsidRPr="007718F3"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Сдал _________________________________                                    Принял_______________________________</w:t>
      </w:r>
    </w:p>
    <w:p w14:paraId="68E81E09" w14:textId="47FE7D97" w:rsidR="00515A43" w:rsidRPr="007718F3" w:rsidRDefault="00515A43" w:rsidP="00515A43">
      <w:pPr>
        <w:tabs>
          <w:tab w:val="left" w:pos="0"/>
          <w:tab w:val="left" w:pos="1134"/>
          <w:tab w:val="left" w:pos="1701"/>
        </w:tabs>
        <w:autoSpaceDE w:val="0"/>
        <w:autoSpaceDN w:val="0"/>
        <w:adjustRightInd w:val="0"/>
        <w:spacing w:line="276" w:lineRule="auto"/>
        <w:ind w:right="-284"/>
        <w:rPr>
          <w:rFonts w:ascii="Franklin Gothic Book" w:eastAsia="Times New Roman" w:hAnsi="Franklin Gothic Book" w:cs="Times New Roman"/>
          <w:color w:val="auto"/>
          <w:sz w:val="16"/>
          <w:szCs w:val="16"/>
        </w:rPr>
      </w:pPr>
      <w:r w:rsidRPr="007718F3">
        <w:rPr>
          <w:rFonts w:ascii="Franklin Gothic Book" w:eastAsia="Times New Roman" w:hAnsi="Franklin Gothic Book" w:cs="Times New Roman"/>
          <w:color w:val="auto"/>
          <w:sz w:val="20"/>
          <w:szCs w:val="20"/>
        </w:rPr>
        <w:t xml:space="preserve">                    </w:t>
      </w:r>
      <w:r w:rsidRPr="007718F3">
        <w:rPr>
          <w:rFonts w:ascii="Franklin Gothic Book" w:eastAsia="Times New Roman" w:hAnsi="Franklin Gothic Book" w:cs="Times New Roman"/>
          <w:color w:val="auto"/>
          <w:sz w:val="16"/>
          <w:szCs w:val="16"/>
        </w:rPr>
        <w:t>подпись                           И.О. Фамилия</w:t>
      </w:r>
      <w:r w:rsidRPr="007718F3">
        <w:rPr>
          <w:rFonts w:ascii="Franklin Gothic Book" w:eastAsia="Times New Roman" w:hAnsi="Franklin Gothic Book" w:cs="Times New Roman"/>
          <w:color w:val="auto"/>
          <w:sz w:val="20"/>
          <w:szCs w:val="20"/>
        </w:rPr>
        <w:tab/>
        <w:t xml:space="preserve">                                        </w:t>
      </w:r>
      <w:r w:rsidRPr="007718F3">
        <w:rPr>
          <w:rFonts w:ascii="Franklin Gothic Book" w:eastAsia="Times New Roman" w:hAnsi="Franklin Gothic Book" w:cs="Times New Roman"/>
          <w:color w:val="auto"/>
          <w:sz w:val="16"/>
          <w:szCs w:val="16"/>
        </w:rPr>
        <w:t xml:space="preserve">  подпись                                   И.О. Фамилия</w:t>
      </w:r>
    </w:p>
    <w:p w14:paraId="2BD52121" w14:textId="77777777"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p>
    <w:p w14:paraId="2A64AB02" w14:textId="745C1A26" w:rsidR="00515A43" w:rsidRPr="007718F3" w:rsidRDefault="00515A43" w:rsidP="00515A43">
      <w:pPr>
        <w:widowControl w:val="0"/>
        <w:autoSpaceDE w:val="0"/>
        <w:autoSpaceDN w:val="0"/>
        <w:adjustRightInd w:val="0"/>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xml:space="preserve">               М. П.                                                                                                                   М. П.</w:t>
      </w:r>
    </w:p>
    <w:p w14:paraId="7A415B7E" w14:textId="77777777" w:rsidR="00583890" w:rsidRPr="007718F3" w:rsidRDefault="00583890" w:rsidP="00583890">
      <w:pPr>
        <w:jc w:val="right"/>
        <w:rPr>
          <w:rFonts w:ascii="Franklin Gothic Book" w:hAnsi="Franklin Gothic Book"/>
          <w:b/>
          <w:sz w:val="20"/>
          <w:szCs w:val="20"/>
        </w:rPr>
      </w:pPr>
    </w:p>
    <w:p w14:paraId="3826B6CF" w14:textId="0924F070" w:rsidR="00583890" w:rsidRPr="007718F3" w:rsidRDefault="00583890" w:rsidP="00586239">
      <w:pPr>
        <w:rPr>
          <w:rFonts w:ascii="Franklin Gothic Book" w:hAnsi="Franklin Gothic Book"/>
          <w:b/>
          <w:sz w:val="23"/>
          <w:szCs w:val="23"/>
        </w:rPr>
      </w:pPr>
      <w:r w:rsidRPr="007718F3">
        <w:rPr>
          <w:rFonts w:ascii="Franklin Gothic Book" w:hAnsi="Franklin Gothic Book"/>
          <w:b/>
          <w:sz w:val="20"/>
          <w:szCs w:val="20"/>
        </w:rPr>
        <w:t>____________________________________________________________________________</w:t>
      </w:r>
      <w:r w:rsidR="00515A43" w:rsidRPr="007718F3">
        <w:rPr>
          <w:rFonts w:ascii="Franklin Gothic Book" w:hAnsi="Franklin Gothic Book"/>
          <w:b/>
          <w:sz w:val="20"/>
          <w:szCs w:val="20"/>
        </w:rPr>
        <w:t>_____________</w:t>
      </w:r>
      <w:r w:rsidRPr="007718F3">
        <w:rPr>
          <w:rFonts w:ascii="Franklin Gothic Book" w:hAnsi="Franklin Gothic Book"/>
          <w:b/>
          <w:sz w:val="20"/>
          <w:szCs w:val="20"/>
        </w:rPr>
        <w:t>__</w:t>
      </w:r>
      <w:r w:rsidRPr="007718F3">
        <w:rPr>
          <w:rFonts w:ascii="Franklin Gothic Book" w:hAnsi="Franklin Gothic Book"/>
          <w:b/>
          <w:sz w:val="23"/>
          <w:szCs w:val="23"/>
        </w:rPr>
        <w:t>_____</w:t>
      </w:r>
    </w:p>
    <w:p w14:paraId="403FE284" w14:textId="77777777" w:rsidR="00583890" w:rsidRPr="007718F3" w:rsidRDefault="00583890" w:rsidP="00583890">
      <w:pPr>
        <w:jc w:val="right"/>
        <w:rPr>
          <w:rFonts w:ascii="Franklin Gothic Book" w:hAnsi="Franklin Gothic Book"/>
          <w:b/>
          <w:sz w:val="23"/>
          <w:szCs w:val="23"/>
        </w:rPr>
      </w:pPr>
    </w:p>
    <w:p w14:paraId="6DE1A815" w14:textId="77777777" w:rsidR="00583890" w:rsidRPr="007718F3" w:rsidRDefault="00583890" w:rsidP="00583890">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6421BE" w:rsidRPr="007718F3" w14:paraId="2266BC37" w14:textId="77777777" w:rsidTr="00A61609">
        <w:trPr>
          <w:trHeight w:val="567"/>
          <w:jc w:val="center"/>
        </w:trPr>
        <w:tc>
          <w:tcPr>
            <w:tcW w:w="4768" w:type="dxa"/>
            <w:shd w:val="clear" w:color="auto" w:fill="auto"/>
          </w:tcPr>
          <w:p w14:paraId="60814374"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Исполнитель</w:t>
            </w:r>
          </w:p>
          <w:p w14:paraId="5A05A76F" w14:textId="77777777" w:rsidR="006421BE" w:rsidRPr="007718F3" w:rsidRDefault="006421BE" w:rsidP="006421BE">
            <w:pPr>
              <w:ind w:right="-34"/>
              <w:jc w:val="both"/>
              <w:rPr>
                <w:rFonts w:ascii="Franklin Gothic Book" w:hAnsi="Franklin Gothic Book"/>
                <w:b/>
                <w:sz w:val="23"/>
                <w:szCs w:val="23"/>
              </w:rPr>
            </w:pPr>
          </w:p>
          <w:p w14:paraId="25F5358D" w14:textId="77777777" w:rsidR="006421BE" w:rsidRPr="007718F3" w:rsidRDefault="006421BE" w:rsidP="006421BE">
            <w:pPr>
              <w:ind w:right="-34"/>
              <w:rPr>
                <w:rFonts w:ascii="Franklin Gothic Book" w:hAnsi="Franklin Gothic Book"/>
                <w:b/>
                <w:sz w:val="23"/>
                <w:szCs w:val="23"/>
              </w:rPr>
            </w:pPr>
          </w:p>
          <w:p w14:paraId="4B142F19" w14:textId="77777777" w:rsidR="006421BE" w:rsidRPr="007718F3" w:rsidRDefault="006421BE" w:rsidP="006421BE">
            <w:pPr>
              <w:ind w:right="-34"/>
              <w:rPr>
                <w:rFonts w:ascii="Franklin Gothic Book" w:hAnsi="Franklin Gothic Book"/>
                <w:b/>
                <w:sz w:val="23"/>
                <w:szCs w:val="23"/>
              </w:rPr>
            </w:pPr>
          </w:p>
          <w:p w14:paraId="605FB9DB"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3839BDD1" w14:textId="5369F65A" w:rsidR="006421BE" w:rsidRPr="007718F3" w:rsidRDefault="006421BE" w:rsidP="006421BE">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802" w:type="dxa"/>
            <w:shd w:val="clear" w:color="auto" w:fill="auto"/>
          </w:tcPr>
          <w:p w14:paraId="38E40B16"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Заказчик</w:t>
            </w:r>
          </w:p>
          <w:p w14:paraId="1F8A2F06" w14:textId="77777777" w:rsidR="006421BE" w:rsidRPr="007718F3" w:rsidRDefault="006421BE" w:rsidP="006421BE">
            <w:pPr>
              <w:ind w:right="-34"/>
              <w:jc w:val="both"/>
              <w:rPr>
                <w:rFonts w:ascii="Franklin Gothic Book" w:hAnsi="Franklin Gothic Book"/>
                <w:b/>
                <w:sz w:val="23"/>
                <w:szCs w:val="23"/>
              </w:rPr>
            </w:pPr>
          </w:p>
          <w:p w14:paraId="133ABF77" w14:textId="77777777" w:rsidR="006421BE" w:rsidRPr="007718F3" w:rsidRDefault="006421BE" w:rsidP="006421BE">
            <w:pPr>
              <w:ind w:right="-34"/>
              <w:jc w:val="both"/>
              <w:rPr>
                <w:rFonts w:ascii="Franklin Gothic Book" w:hAnsi="Franklin Gothic Book"/>
                <w:b/>
                <w:sz w:val="23"/>
                <w:szCs w:val="23"/>
              </w:rPr>
            </w:pPr>
          </w:p>
          <w:p w14:paraId="4FCFFA3E" w14:textId="77777777" w:rsidR="006421BE" w:rsidRPr="007718F3" w:rsidRDefault="006421BE" w:rsidP="006421BE">
            <w:pPr>
              <w:ind w:right="-34"/>
              <w:jc w:val="both"/>
              <w:rPr>
                <w:rFonts w:ascii="Franklin Gothic Book" w:hAnsi="Franklin Gothic Book"/>
                <w:b/>
                <w:sz w:val="23"/>
                <w:szCs w:val="23"/>
              </w:rPr>
            </w:pPr>
          </w:p>
          <w:p w14:paraId="78BFF755"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________________</w:t>
            </w:r>
            <w:permStart w:id="821501777" w:edGrp="everyone"/>
            <w:r w:rsidRPr="007718F3">
              <w:rPr>
                <w:rFonts w:ascii="Franklin Gothic Book" w:hAnsi="Franklin Gothic Book"/>
                <w:b/>
                <w:sz w:val="23"/>
                <w:szCs w:val="23"/>
              </w:rPr>
              <w:t>_____</w:t>
            </w:r>
          </w:p>
          <w:permEnd w:id="821501777"/>
          <w:p w14:paraId="7069B58C" w14:textId="77807DC6"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 xml:space="preserve"> М. П.</w:t>
            </w:r>
          </w:p>
        </w:tc>
      </w:tr>
    </w:tbl>
    <w:p w14:paraId="5A4F434D" w14:textId="77777777" w:rsidR="00583890" w:rsidRPr="007718F3" w:rsidRDefault="00583890" w:rsidP="00583890">
      <w:pPr>
        <w:jc w:val="right"/>
        <w:rPr>
          <w:rFonts w:ascii="Franklin Gothic Book" w:hAnsi="Franklin Gothic Book"/>
          <w:b/>
          <w:sz w:val="23"/>
          <w:szCs w:val="23"/>
        </w:rPr>
      </w:pPr>
    </w:p>
    <w:p w14:paraId="2DD5B917" w14:textId="77777777" w:rsidR="00583890" w:rsidRPr="007718F3" w:rsidRDefault="00583890" w:rsidP="00583890">
      <w:pPr>
        <w:jc w:val="right"/>
        <w:rPr>
          <w:rFonts w:ascii="Franklin Gothic Book" w:hAnsi="Franklin Gothic Book"/>
          <w:b/>
          <w:sz w:val="23"/>
          <w:szCs w:val="23"/>
        </w:rPr>
      </w:pPr>
    </w:p>
    <w:p w14:paraId="7B2A7235" w14:textId="77777777" w:rsidR="00583890" w:rsidRPr="007718F3" w:rsidRDefault="00583890" w:rsidP="00583890">
      <w:pPr>
        <w:jc w:val="right"/>
        <w:rPr>
          <w:rFonts w:ascii="Franklin Gothic Book" w:hAnsi="Franklin Gothic Book"/>
          <w:b/>
          <w:sz w:val="23"/>
          <w:szCs w:val="23"/>
        </w:rPr>
      </w:pPr>
    </w:p>
    <w:p w14:paraId="266C46B4" w14:textId="77777777" w:rsidR="00583890" w:rsidRPr="007718F3" w:rsidRDefault="00583890" w:rsidP="00583890">
      <w:pPr>
        <w:jc w:val="right"/>
        <w:rPr>
          <w:rFonts w:ascii="Franklin Gothic Book" w:hAnsi="Franklin Gothic Book"/>
          <w:b/>
          <w:sz w:val="23"/>
          <w:szCs w:val="23"/>
        </w:rPr>
      </w:pPr>
    </w:p>
    <w:p w14:paraId="22E12D27" w14:textId="77777777" w:rsidR="00583890" w:rsidRPr="007718F3" w:rsidRDefault="00583890" w:rsidP="00583890">
      <w:pPr>
        <w:jc w:val="right"/>
        <w:rPr>
          <w:rFonts w:ascii="Franklin Gothic Book" w:hAnsi="Franklin Gothic Book"/>
          <w:b/>
          <w:sz w:val="23"/>
          <w:szCs w:val="23"/>
        </w:rPr>
      </w:pPr>
    </w:p>
    <w:p w14:paraId="338DE8C4" w14:textId="77777777" w:rsidR="00583890" w:rsidRPr="007718F3" w:rsidRDefault="00583890" w:rsidP="00583890">
      <w:pPr>
        <w:jc w:val="right"/>
        <w:rPr>
          <w:rFonts w:ascii="Franklin Gothic Book" w:hAnsi="Franklin Gothic Book"/>
          <w:b/>
          <w:sz w:val="23"/>
          <w:szCs w:val="23"/>
        </w:rPr>
      </w:pPr>
    </w:p>
    <w:p w14:paraId="66277880" w14:textId="77777777" w:rsidR="00583890" w:rsidRPr="007718F3" w:rsidRDefault="00583890" w:rsidP="00583890">
      <w:pPr>
        <w:jc w:val="right"/>
        <w:rPr>
          <w:rFonts w:ascii="Franklin Gothic Book" w:hAnsi="Franklin Gothic Book"/>
          <w:b/>
          <w:sz w:val="23"/>
          <w:szCs w:val="23"/>
        </w:rPr>
      </w:pPr>
    </w:p>
    <w:p w14:paraId="1346A36A" w14:textId="77777777" w:rsidR="00583890" w:rsidRPr="007718F3" w:rsidRDefault="00583890" w:rsidP="00583890">
      <w:pPr>
        <w:jc w:val="right"/>
        <w:rPr>
          <w:rFonts w:ascii="Franklin Gothic Book" w:hAnsi="Franklin Gothic Book"/>
          <w:b/>
          <w:sz w:val="23"/>
          <w:szCs w:val="23"/>
        </w:rPr>
      </w:pPr>
    </w:p>
    <w:p w14:paraId="17F7D5FA" w14:textId="77777777" w:rsidR="00583890" w:rsidRPr="007718F3" w:rsidRDefault="00583890" w:rsidP="00583890">
      <w:pPr>
        <w:jc w:val="right"/>
        <w:rPr>
          <w:rFonts w:ascii="Franklin Gothic Book" w:hAnsi="Franklin Gothic Book"/>
          <w:b/>
          <w:sz w:val="23"/>
          <w:szCs w:val="23"/>
        </w:rPr>
      </w:pPr>
    </w:p>
    <w:p w14:paraId="19D8A1B4" w14:textId="77777777" w:rsidR="00583890" w:rsidRPr="007718F3" w:rsidRDefault="00583890" w:rsidP="00583890">
      <w:pPr>
        <w:jc w:val="right"/>
        <w:rPr>
          <w:rFonts w:ascii="Franklin Gothic Book" w:hAnsi="Franklin Gothic Book"/>
          <w:b/>
          <w:sz w:val="23"/>
          <w:szCs w:val="23"/>
        </w:rPr>
      </w:pPr>
    </w:p>
    <w:p w14:paraId="26C02D9D" w14:textId="77777777" w:rsidR="00583890" w:rsidRPr="007718F3" w:rsidRDefault="00583890" w:rsidP="00583890">
      <w:pPr>
        <w:jc w:val="right"/>
        <w:rPr>
          <w:rFonts w:ascii="Franklin Gothic Book" w:hAnsi="Franklin Gothic Book"/>
          <w:b/>
          <w:sz w:val="23"/>
          <w:szCs w:val="23"/>
        </w:rPr>
      </w:pPr>
    </w:p>
    <w:p w14:paraId="35A2B4DB" w14:textId="77777777" w:rsidR="00583890" w:rsidRPr="007718F3" w:rsidRDefault="00583890" w:rsidP="00583890">
      <w:pPr>
        <w:jc w:val="right"/>
        <w:rPr>
          <w:rFonts w:ascii="Franklin Gothic Book" w:hAnsi="Franklin Gothic Book"/>
          <w:b/>
          <w:sz w:val="23"/>
          <w:szCs w:val="23"/>
        </w:rPr>
      </w:pPr>
    </w:p>
    <w:p w14:paraId="3E0100B6" w14:textId="77777777" w:rsidR="00583890" w:rsidRPr="007718F3" w:rsidRDefault="00583890" w:rsidP="00583890">
      <w:pPr>
        <w:jc w:val="right"/>
        <w:rPr>
          <w:rFonts w:ascii="Franklin Gothic Book" w:hAnsi="Franklin Gothic Book"/>
          <w:b/>
          <w:sz w:val="23"/>
          <w:szCs w:val="23"/>
        </w:rPr>
      </w:pPr>
    </w:p>
    <w:p w14:paraId="47852713" w14:textId="77777777" w:rsidR="00583890" w:rsidRPr="007718F3" w:rsidRDefault="00583890" w:rsidP="00583890">
      <w:pPr>
        <w:jc w:val="right"/>
        <w:rPr>
          <w:rFonts w:ascii="Franklin Gothic Book" w:hAnsi="Franklin Gothic Book"/>
          <w:b/>
          <w:sz w:val="23"/>
          <w:szCs w:val="23"/>
        </w:rPr>
      </w:pPr>
    </w:p>
    <w:p w14:paraId="5A38DF63" w14:textId="77777777" w:rsidR="00583890" w:rsidRPr="007718F3" w:rsidRDefault="00583890" w:rsidP="00583890">
      <w:pPr>
        <w:jc w:val="right"/>
        <w:rPr>
          <w:rFonts w:ascii="Franklin Gothic Book" w:hAnsi="Franklin Gothic Book"/>
          <w:b/>
          <w:sz w:val="23"/>
          <w:szCs w:val="23"/>
        </w:rPr>
      </w:pPr>
    </w:p>
    <w:p w14:paraId="52DED0D9" w14:textId="77777777" w:rsidR="00583890" w:rsidRPr="007718F3" w:rsidRDefault="00583890" w:rsidP="00583890">
      <w:pPr>
        <w:jc w:val="right"/>
        <w:rPr>
          <w:rFonts w:ascii="Franklin Gothic Book" w:hAnsi="Franklin Gothic Book"/>
          <w:b/>
          <w:sz w:val="23"/>
          <w:szCs w:val="23"/>
        </w:rPr>
      </w:pPr>
    </w:p>
    <w:p w14:paraId="48FF06A6" w14:textId="77777777" w:rsidR="00583890" w:rsidRPr="007718F3" w:rsidRDefault="00583890" w:rsidP="00583890">
      <w:pPr>
        <w:jc w:val="right"/>
        <w:rPr>
          <w:rFonts w:ascii="Franklin Gothic Book" w:hAnsi="Franklin Gothic Book"/>
          <w:b/>
          <w:sz w:val="23"/>
          <w:szCs w:val="23"/>
        </w:rPr>
      </w:pPr>
    </w:p>
    <w:p w14:paraId="7AAEE4C5" w14:textId="77777777" w:rsidR="00583890" w:rsidRPr="007718F3" w:rsidRDefault="00583890" w:rsidP="00583890">
      <w:pPr>
        <w:jc w:val="right"/>
        <w:rPr>
          <w:rFonts w:ascii="Franklin Gothic Book" w:hAnsi="Franklin Gothic Book"/>
          <w:b/>
          <w:sz w:val="23"/>
          <w:szCs w:val="23"/>
        </w:rPr>
      </w:pPr>
    </w:p>
    <w:p w14:paraId="228B4AEF" w14:textId="77777777" w:rsidR="00583890" w:rsidRPr="007718F3" w:rsidRDefault="00583890" w:rsidP="00583890">
      <w:pPr>
        <w:jc w:val="right"/>
        <w:rPr>
          <w:rFonts w:ascii="Franklin Gothic Book" w:hAnsi="Franklin Gothic Book"/>
          <w:b/>
          <w:sz w:val="23"/>
          <w:szCs w:val="23"/>
        </w:rPr>
      </w:pPr>
    </w:p>
    <w:p w14:paraId="54C685EB" w14:textId="77777777" w:rsidR="00583890" w:rsidRPr="007718F3" w:rsidRDefault="00583890" w:rsidP="00583890">
      <w:pPr>
        <w:jc w:val="right"/>
        <w:rPr>
          <w:rFonts w:ascii="Franklin Gothic Book" w:hAnsi="Franklin Gothic Book"/>
          <w:b/>
          <w:sz w:val="23"/>
          <w:szCs w:val="23"/>
        </w:rPr>
      </w:pPr>
    </w:p>
    <w:p w14:paraId="5F0C7311" w14:textId="77777777" w:rsidR="00583890" w:rsidRPr="007718F3" w:rsidRDefault="00583890" w:rsidP="00583890">
      <w:pPr>
        <w:jc w:val="right"/>
        <w:rPr>
          <w:rFonts w:ascii="Franklin Gothic Book" w:hAnsi="Franklin Gothic Book"/>
          <w:b/>
          <w:sz w:val="23"/>
          <w:szCs w:val="23"/>
        </w:rPr>
      </w:pPr>
    </w:p>
    <w:p w14:paraId="7BA74630" w14:textId="77777777" w:rsidR="00583890" w:rsidRPr="007718F3" w:rsidRDefault="00583890" w:rsidP="00583890">
      <w:pPr>
        <w:jc w:val="right"/>
        <w:rPr>
          <w:rFonts w:ascii="Franklin Gothic Book" w:hAnsi="Franklin Gothic Book"/>
          <w:b/>
          <w:sz w:val="23"/>
          <w:szCs w:val="23"/>
        </w:rPr>
      </w:pPr>
    </w:p>
    <w:p w14:paraId="5B3C98AC" w14:textId="77777777" w:rsidR="00583890" w:rsidRPr="007718F3" w:rsidRDefault="00583890" w:rsidP="00583890">
      <w:pPr>
        <w:jc w:val="right"/>
        <w:rPr>
          <w:rFonts w:ascii="Franklin Gothic Book" w:hAnsi="Franklin Gothic Book"/>
          <w:b/>
          <w:sz w:val="23"/>
          <w:szCs w:val="23"/>
        </w:rPr>
      </w:pPr>
    </w:p>
    <w:p w14:paraId="3EB9D46D" w14:textId="77777777" w:rsidR="00583890" w:rsidRPr="007718F3" w:rsidRDefault="00583890" w:rsidP="00583890">
      <w:pPr>
        <w:jc w:val="right"/>
        <w:rPr>
          <w:rFonts w:ascii="Franklin Gothic Book" w:hAnsi="Franklin Gothic Book"/>
          <w:b/>
          <w:sz w:val="23"/>
          <w:szCs w:val="23"/>
        </w:rPr>
      </w:pPr>
    </w:p>
    <w:p w14:paraId="7A17408C" w14:textId="77777777" w:rsidR="00583890" w:rsidRPr="007718F3" w:rsidRDefault="00583890" w:rsidP="00583890">
      <w:pPr>
        <w:jc w:val="right"/>
        <w:rPr>
          <w:rFonts w:ascii="Franklin Gothic Book" w:hAnsi="Franklin Gothic Book"/>
          <w:b/>
          <w:sz w:val="23"/>
          <w:szCs w:val="23"/>
        </w:rPr>
      </w:pPr>
    </w:p>
    <w:p w14:paraId="69142ABA" w14:textId="77777777" w:rsidR="00583890" w:rsidRPr="007718F3" w:rsidRDefault="00583890" w:rsidP="00583890">
      <w:pPr>
        <w:jc w:val="right"/>
        <w:rPr>
          <w:rFonts w:ascii="Franklin Gothic Book" w:hAnsi="Franklin Gothic Book"/>
          <w:b/>
          <w:sz w:val="23"/>
          <w:szCs w:val="23"/>
        </w:rPr>
      </w:pPr>
    </w:p>
    <w:p w14:paraId="45B802C1" w14:textId="77777777" w:rsidR="00583890" w:rsidRPr="007718F3" w:rsidRDefault="00583890" w:rsidP="00583890">
      <w:pPr>
        <w:jc w:val="right"/>
        <w:rPr>
          <w:rFonts w:ascii="Franklin Gothic Book" w:hAnsi="Franklin Gothic Book"/>
          <w:b/>
          <w:sz w:val="23"/>
          <w:szCs w:val="23"/>
        </w:rPr>
      </w:pPr>
    </w:p>
    <w:p w14:paraId="3F4E7025" w14:textId="77777777" w:rsidR="00583890" w:rsidRPr="007718F3" w:rsidRDefault="00583890" w:rsidP="00583890">
      <w:pPr>
        <w:jc w:val="right"/>
        <w:rPr>
          <w:rFonts w:ascii="Franklin Gothic Book" w:hAnsi="Franklin Gothic Book"/>
          <w:b/>
          <w:sz w:val="23"/>
          <w:szCs w:val="23"/>
        </w:rPr>
      </w:pPr>
    </w:p>
    <w:p w14:paraId="3F31009A" w14:textId="77777777" w:rsidR="00583890" w:rsidRPr="007718F3" w:rsidRDefault="00583890" w:rsidP="00583890">
      <w:pPr>
        <w:jc w:val="right"/>
        <w:rPr>
          <w:rFonts w:ascii="Franklin Gothic Book" w:hAnsi="Franklin Gothic Book"/>
          <w:b/>
          <w:sz w:val="23"/>
          <w:szCs w:val="23"/>
        </w:rPr>
      </w:pPr>
    </w:p>
    <w:p w14:paraId="55F0E085" w14:textId="77777777" w:rsidR="00583890" w:rsidRPr="007718F3" w:rsidRDefault="00583890" w:rsidP="00583890">
      <w:pPr>
        <w:jc w:val="right"/>
        <w:rPr>
          <w:rFonts w:ascii="Franklin Gothic Book" w:hAnsi="Franklin Gothic Book"/>
          <w:b/>
          <w:sz w:val="23"/>
          <w:szCs w:val="23"/>
        </w:rPr>
      </w:pPr>
    </w:p>
    <w:p w14:paraId="3EF14064" w14:textId="77777777" w:rsidR="00BE2FA7" w:rsidRPr="007718F3" w:rsidRDefault="00BE2FA7" w:rsidP="00583890">
      <w:pPr>
        <w:jc w:val="right"/>
        <w:rPr>
          <w:rFonts w:ascii="Franklin Gothic Book" w:hAnsi="Franklin Gothic Book"/>
          <w:b/>
          <w:sz w:val="23"/>
          <w:szCs w:val="23"/>
        </w:rPr>
      </w:pPr>
    </w:p>
    <w:p w14:paraId="484020F5" w14:textId="77777777" w:rsidR="00BE2FA7" w:rsidRPr="007718F3" w:rsidRDefault="00BE2FA7" w:rsidP="00583890">
      <w:pPr>
        <w:jc w:val="right"/>
        <w:rPr>
          <w:rFonts w:ascii="Franklin Gothic Book" w:hAnsi="Franklin Gothic Book"/>
          <w:b/>
          <w:sz w:val="23"/>
          <w:szCs w:val="23"/>
        </w:rPr>
      </w:pPr>
    </w:p>
    <w:p w14:paraId="5F3D2EAB" w14:textId="77777777" w:rsidR="00BE2FA7" w:rsidRPr="007718F3" w:rsidRDefault="00BE2FA7" w:rsidP="00583890">
      <w:pPr>
        <w:jc w:val="right"/>
        <w:rPr>
          <w:rFonts w:ascii="Franklin Gothic Book" w:hAnsi="Franklin Gothic Book"/>
          <w:b/>
          <w:sz w:val="23"/>
          <w:szCs w:val="23"/>
        </w:rPr>
      </w:pPr>
    </w:p>
    <w:p w14:paraId="493443E4" w14:textId="77777777" w:rsidR="00BE2FA7" w:rsidRPr="007718F3" w:rsidRDefault="00BE2FA7" w:rsidP="00583890">
      <w:pPr>
        <w:jc w:val="right"/>
        <w:rPr>
          <w:rFonts w:ascii="Franklin Gothic Book" w:hAnsi="Franklin Gothic Book"/>
          <w:b/>
          <w:sz w:val="23"/>
          <w:szCs w:val="23"/>
        </w:rPr>
      </w:pPr>
    </w:p>
    <w:p w14:paraId="751D5FA3" w14:textId="77777777" w:rsidR="00BE2FA7" w:rsidRPr="007718F3" w:rsidRDefault="00BE2FA7" w:rsidP="00583890">
      <w:pPr>
        <w:jc w:val="right"/>
        <w:rPr>
          <w:rFonts w:ascii="Franklin Gothic Book" w:hAnsi="Franklin Gothic Book"/>
          <w:b/>
          <w:sz w:val="23"/>
          <w:szCs w:val="23"/>
        </w:rPr>
      </w:pPr>
    </w:p>
    <w:p w14:paraId="02EAD9F1" w14:textId="77777777" w:rsidR="00BE2FA7" w:rsidRPr="007718F3" w:rsidRDefault="00BE2FA7" w:rsidP="00583890">
      <w:pPr>
        <w:jc w:val="right"/>
        <w:rPr>
          <w:rFonts w:ascii="Franklin Gothic Book" w:hAnsi="Franklin Gothic Book"/>
          <w:b/>
          <w:sz w:val="23"/>
          <w:szCs w:val="23"/>
        </w:rPr>
      </w:pPr>
    </w:p>
    <w:p w14:paraId="06B7B16B" w14:textId="77777777" w:rsidR="00BE2FA7" w:rsidRPr="007718F3" w:rsidRDefault="00BE2FA7" w:rsidP="00583890">
      <w:pPr>
        <w:jc w:val="right"/>
        <w:rPr>
          <w:rFonts w:ascii="Franklin Gothic Book" w:hAnsi="Franklin Gothic Book"/>
          <w:b/>
          <w:sz w:val="23"/>
          <w:szCs w:val="23"/>
        </w:rPr>
      </w:pPr>
    </w:p>
    <w:p w14:paraId="501E188F" w14:textId="77777777" w:rsidR="00BE2FA7" w:rsidRPr="007718F3" w:rsidRDefault="00BE2FA7" w:rsidP="00583890">
      <w:pPr>
        <w:jc w:val="right"/>
        <w:rPr>
          <w:rFonts w:ascii="Franklin Gothic Book" w:hAnsi="Franklin Gothic Book"/>
          <w:b/>
          <w:sz w:val="23"/>
          <w:szCs w:val="23"/>
        </w:rPr>
      </w:pPr>
    </w:p>
    <w:p w14:paraId="14E24096" w14:textId="77777777" w:rsidR="00583890" w:rsidRPr="007718F3" w:rsidRDefault="00583890" w:rsidP="00583890">
      <w:pPr>
        <w:jc w:val="right"/>
        <w:rPr>
          <w:rFonts w:ascii="Franklin Gothic Book" w:hAnsi="Franklin Gothic Book"/>
          <w:b/>
          <w:sz w:val="23"/>
          <w:szCs w:val="23"/>
        </w:rPr>
      </w:pPr>
    </w:p>
    <w:p w14:paraId="46D46E0B" w14:textId="77777777" w:rsidR="00583890" w:rsidRPr="007718F3" w:rsidRDefault="00583890" w:rsidP="00583890">
      <w:pPr>
        <w:jc w:val="right"/>
        <w:rPr>
          <w:rFonts w:ascii="Franklin Gothic Book" w:hAnsi="Franklin Gothic Book"/>
          <w:b/>
          <w:sz w:val="23"/>
          <w:szCs w:val="23"/>
        </w:rPr>
      </w:pPr>
    </w:p>
    <w:p w14:paraId="5E8E74A2" w14:textId="77777777" w:rsidR="00583890" w:rsidRPr="007718F3" w:rsidRDefault="00583890" w:rsidP="00583890">
      <w:pPr>
        <w:jc w:val="right"/>
        <w:rPr>
          <w:rFonts w:ascii="Franklin Gothic Book" w:hAnsi="Franklin Gothic Book"/>
          <w:b/>
          <w:sz w:val="23"/>
          <w:szCs w:val="23"/>
        </w:rPr>
      </w:pPr>
    </w:p>
    <w:p w14:paraId="0F3C63E5" w14:textId="5EC71B9E" w:rsidR="00BE2FA7" w:rsidRPr="007718F3" w:rsidRDefault="00BE2FA7" w:rsidP="00C547D4">
      <w:pPr>
        <w:pStyle w:val="2"/>
        <w:jc w:val="right"/>
        <w:rPr>
          <w:b/>
        </w:rPr>
      </w:pPr>
      <w:r w:rsidRPr="007718F3">
        <w:rPr>
          <w:b/>
        </w:rPr>
        <w:lastRenderedPageBreak/>
        <w:t>Приложение № 3</w:t>
      </w:r>
    </w:p>
    <w:p w14:paraId="2528F010" w14:textId="682ED9CE" w:rsidR="00B96193" w:rsidRPr="007718F3" w:rsidRDefault="00B96193" w:rsidP="00C547D4">
      <w:pPr>
        <w:pStyle w:val="2"/>
        <w:jc w:val="right"/>
        <w:rPr>
          <w:b/>
        </w:rPr>
      </w:pPr>
      <w:r w:rsidRPr="007718F3">
        <w:rPr>
          <w:b/>
        </w:rPr>
        <w:t xml:space="preserve">к Договору </w:t>
      </w:r>
      <w:r w:rsidR="008D6960" w:rsidRPr="007718F3">
        <w:rPr>
          <w:b/>
        </w:rPr>
        <w:t xml:space="preserve">перевалки нефтепродуктов </w:t>
      </w:r>
      <w:r w:rsidRPr="007718F3">
        <w:rPr>
          <w:b/>
        </w:rPr>
        <w:t xml:space="preserve">№ </w:t>
      </w:r>
      <w:permStart w:id="1016422417" w:edGrp="everyone"/>
      <w:r w:rsidRPr="007718F3">
        <w:rPr>
          <w:b/>
        </w:rPr>
        <w:t xml:space="preserve">________ </w:t>
      </w:r>
      <w:permEnd w:id="1016422417"/>
      <w:r w:rsidRPr="007718F3">
        <w:rPr>
          <w:b/>
        </w:rPr>
        <w:t>от «</w:t>
      </w:r>
      <w:permStart w:id="340025097" w:edGrp="everyone"/>
      <w:r w:rsidRPr="007718F3">
        <w:rPr>
          <w:b/>
        </w:rPr>
        <w:t>_____</w:t>
      </w:r>
      <w:permEnd w:id="340025097"/>
      <w:r w:rsidRPr="007718F3">
        <w:rPr>
          <w:b/>
        </w:rPr>
        <w:t xml:space="preserve">» </w:t>
      </w:r>
      <w:permStart w:id="1604200619" w:edGrp="everyone"/>
      <w:r w:rsidRPr="007718F3">
        <w:rPr>
          <w:b/>
        </w:rPr>
        <w:t xml:space="preserve">____________ </w:t>
      </w:r>
      <w:permEnd w:id="1604200619"/>
      <w:r w:rsidRPr="007718F3">
        <w:rPr>
          <w:b/>
        </w:rPr>
        <w:t>20</w:t>
      </w:r>
      <w:permStart w:id="1749708623" w:edGrp="everyone"/>
      <w:r w:rsidRPr="007718F3">
        <w:rPr>
          <w:b/>
        </w:rPr>
        <w:t>___</w:t>
      </w:r>
      <w:permEnd w:id="1749708623"/>
      <w:r w:rsidRPr="007718F3">
        <w:rPr>
          <w:b/>
        </w:rPr>
        <w:t>г.</w:t>
      </w:r>
    </w:p>
    <w:p w14:paraId="5F593506" w14:textId="77777777" w:rsidR="00BE2FA7" w:rsidRPr="007718F3" w:rsidRDefault="00BE2FA7" w:rsidP="00BE2FA7">
      <w:pPr>
        <w:jc w:val="right"/>
        <w:rPr>
          <w:rFonts w:ascii="Franklin Gothic Book" w:hAnsi="Franklin Gothic Book"/>
          <w:b/>
          <w:sz w:val="23"/>
          <w:szCs w:val="23"/>
        </w:rPr>
      </w:pPr>
    </w:p>
    <w:p w14:paraId="7C54092F" w14:textId="77777777" w:rsidR="00BE2FA7" w:rsidRPr="007718F3" w:rsidRDefault="00BE2FA7" w:rsidP="00BE2FA7">
      <w:pPr>
        <w:jc w:val="center"/>
        <w:rPr>
          <w:rFonts w:ascii="Franklin Gothic Book" w:hAnsi="Franklin Gothic Book"/>
          <w:b/>
          <w:color w:val="8496B0"/>
          <w:sz w:val="23"/>
          <w:szCs w:val="23"/>
        </w:rPr>
      </w:pPr>
      <w:r w:rsidRPr="007718F3">
        <w:rPr>
          <w:rFonts w:ascii="Franklin Gothic Book" w:hAnsi="Franklin Gothic Book"/>
          <w:b/>
          <w:color w:val="8496B0"/>
          <w:sz w:val="23"/>
          <w:szCs w:val="23"/>
        </w:rPr>
        <w:t>ФОРМА</w:t>
      </w:r>
    </w:p>
    <w:p w14:paraId="131DF86B" w14:textId="77777777" w:rsidR="00BE2FA7" w:rsidRPr="007718F3" w:rsidRDefault="00BE2FA7" w:rsidP="00BE2FA7">
      <w:pPr>
        <w:jc w:val="center"/>
        <w:rPr>
          <w:rFonts w:ascii="Franklin Gothic Book" w:hAnsi="Franklin Gothic Book"/>
          <w:b/>
          <w:color w:val="8496B0"/>
          <w:sz w:val="23"/>
          <w:szCs w:val="23"/>
        </w:rPr>
      </w:pPr>
    </w:p>
    <w:p w14:paraId="25694917" w14:textId="77777777" w:rsidR="00BE2FA7" w:rsidRPr="007718F3" w:rsidRDefault="00BE2FA7" w:rsidP="00BE2FA7">
      <w:pPr>
        <w:jc w:val="center"/>
        <w:rPr>
          <w:rFonts w:ascii="Franklin Gothic Book" w:eastAsia="Times New Roman" w:hAnsi="Franklin Gothic Book" w:cs="Times New Roman"/>
          <w:b/>
          <w:color w:val="auto"/>
          <w:sz w:val="20"/>
          <w:szCs w:val="20"/>
          <w:lang w:eastAsia="ar-SA"/>
        </w:rPr>
      </w:pPr>
      <w:r w:rsidRPr="007718F3">
        <w:rPr>
          <w:rFonts w:ascii="Franklin Gothic Book" w:eastAsia="Times New Roman" w:hAnsi="Franklin Gothic Book" w:cs="Times New Roman"/>
          <w:b/>
          <w:color w:val="auto"/>
          <w:sz w:val="20"/>
          <w:szCs w:val="20"/>
          <w:lang w:eastAsia="ar-SA"/>
        </w:rPr>
        <w:t>Акт погрузки нефтепродуктов №____от ________</w:t>
      </w:r>
    </w:p>
    <w:p w14:paraId="5325B552" w14:textId="77777777" w:rsidR="00BE2FA7" w:rsidRPr="007718F3" w:rsidRDefault="00BE2FA7" w:rsidP="00BE2FA7">
      <w:pPr>
        <w:jc w:val="center"/>
        <w:rPr>
          <w:rFonts w:ascii="Franklin Gothic Book" w:eastAsia="Times New Roman" w:hAnsi="Franklin Gothic Book" w:cs="Times New Roman"/>
          <w:b/>
          <w:color w:val="auto"/>
          <w:sz w:val="20"/>
          <w:szCs w:val="20"/>
          <w:lang w:eastAsia="ar-SA"/>
        </w:rPr>
      </w:pPr>
    </w:p>
    <w:p w14:paraId="68A9ECF1" w14:textId="77777777" w:rsidR="00BE2FA7" w:rsidRPr="007718F3" w:rsidRDefault="00BE2FA7" w:rsidP="00BE2FA7">
      <w:pPr>
        <w:ind w:left="142"/>
        <w:rPr>
          <w:rFonts w:ascii="Franklin Gothic Book" w:eastAsia="Times New Roman" w:hAnsi="Franklin Gothic Book" w:cs="Times New Roman"/>
          <w:b/>
          <w:color w:val="auto"/>
          <w:sz w:val="20"/>
          <w:szCs w:val="20"/>
          <w:lang w:eastAsia="ar-SA"/>
        </w:rPr>
      </w:pPr>
      <w:r w:rsidRPr="007718F3">
        <w:rPr>
          <w:rFonts w:ascii="Franklin Gothic Book" w:eastAsia="Times New Roman" w:hAnsi="Franklin Gothic Book" w:cs="Times New Roman"/>
          <w:b/>
          <w:color w:val="auto"/>
          <w:sz w:val="20"/>
          <w:szCs w:val="20"/>
          <w:lang w:eastAsia="ar-SA"/>
        </w:rPr>
        <w:t>Исполнитель: Общество с ограниченной ответственностью «Приморский торговый порт» (ООО «ПТП»)</w:t>
      </w:r>
    </w:p>
    <w:p w14:paraId="59F3D7CE" w14:textId="77777777" w:rsidR="00BE2FA7" w:rsidRPr="007718F3" w:rsidRDefault="00BE2FA7" w:rsidP="00BE2FA7">
      <w:pPr>
        <w:ind w:left="142"/>
        <w:rPr>
          <w:rFonts w:ascii="Franklin Gothic Book" w:eastAsia="Times New Roman" w:hAnsi="Franklin Gothic Book" w:cs="Times New Roman"/>
          <w:b/>
          <w:color w:val="BFBFBF" w:themeColor="background1" w:themeShade="BF"/>
          <w:sz w:val="20"/>
          <w:szCs w:val="20"/>
          <w:lang w:eastAsia="ar-SA"/>
        </w:rPr>
      </w:pPr>
      <w:r w:rsidRPr="007718F3">
        <w:rPr>
          <w:rFonts w:ascii="Franklin Gothic Book" w:eastAsia="Times New Roman" w:hAnsi="Franklin Gothic Book" w:cs="Times New Roman"/>
          <w:b/>
          <w:color w:val="auto"/>
          <w:sz w:val="20"/>
          <w:szCs w:val="20"/>
          <w:lang w:eastAsia="ar-SA"/>
        </w:rPr>
        <w:t xml:space="preserve">Заказчик: </w:t>
      </w:r>
      <w:r w:rsidRPr="007718F3">
        <w:rPr>
          <w:rFonts w:ascii="Franklin Gothic Book" w:eastAsia="Times New Roman" w:hAnsi="Franklin Gothic Book" w:cs="Times New Roman"/>
          <w:b/>
          <w:color w:val="BFBFBF" w:themeColor="background1" w:themeShade="BF"/>
          <w:sz w:val="20"/>
          <w:szCs w:val="20"/>
          <w:lang w:eastAsia="ar-SA"/>
        </w:rPr>
        <w:t>Полное наименование (сокращенное наименование)</w:t>
      </w:r>
    </w:p>
    <w:p w14:paraId="7AAAD625" w14:textId="77777777" w:rsidR="00BE2FA7" w:rsidRPr="007718F3" w:rsidRDefault="00BE2FA7" w:rsidP="00BE2FA7">
      <w:pPr>
        <w:ind w:left="142"/>
        <w:rPr>
          <w:rFonts w:ascii="Franklin Gothic Book" w:eastAsia="Times New Roman" w:hAnsi="Franklin Gothic Book" w:cs="Times New Roman"/>
          <w:b/>
          <w:color w:val="auto"/>
          <w:sz w:val="20"/>
          <w:szCs w:val="20"/>
          <w:lang w:eastAsia="ar-SA"/>
        </w:rPr>
      </w:pPr>
      <w:r w:rsidRPr="007718F3">
        <w:rPr>
          <w:rFonts w:ascii="Franklin Gothic Book" w:eastAsia="Times New Roman" w:hAnsi="Franklin Gothic Book" w:cs="Times New Roman"/>
          <w:b/>
          <w:color w:val="auto"/>
          <w:sz w:val="20"/>
          <w:szCs w:val="20"/>
          <w:lang w:eastAsia="ar-SA"/>
        </w:rPr>
        <w:t>Место составления: порт Приморск</w:t>
      </w:r>
    </w:p>
    <w:p w14:paraId="06E64141" w14:textId="77777777" w:rsidR="00BE2FA7" w:rsidRPr="007718F3" w:rsidRDefault="00BE2FA7" w:rsidP="00BE2FA7">
      <w:pPr>
        <w:rPr>
          <w:rFonts w:ascii="Franklin Gothic Book" w:eastAsia="Times New Roman" w:hAnsi="Franklin Gothic Book" w:cs="Times New Roman"/>
          <w:b/>
          <w:color w:val="auto"/>
          <w:sz w:val="20"/>
          <w:szCs w:val="20"/>
          <w:lang w:eastAsia="ar-SA"/>
        </w:rPr>
      </w:pPr>
    </w:p>
    <w:tbl>
      <w:tblPr>
        <w:tblStyle w:val="1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BE2FA7" w:rsidRPr="007718F3" w14:paraId="4E17E701" w14:textId="77777777" w:rsidTr="003E2AF2">
        <w:tc>
          <w:tcPr>
            <w:tcW w:w="4962" w:type="dxa"/>
          </w:tcPr>
          <w:p w14:paraId="4A621F2C" w14:textId="77777777" w:rsidR="00BE2FA7" w:rsidRPr="007718F3" w:rsidRDefault="00BE2FA7" w:rsidP="00BE2FA7">
            <w:pPr>
              <w:ind w:firstLine="34"/>
              <w:jc w:val="both"/>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b/>
                <w:bCs/>
                <w:color w:val="auto"/>
                <w:sz w:val="20"/>
                <w:szCs w:val="20"/>
              </w:rPr>
              <w:t>Пункт приема-передачи</w:t>
            </w:r>
          </w:p>
        </w:tc>
        <w:tc>
          <w:tcPr>
            <w:tcW w:w="4252" w:type="dxa"/>
            <w:tcBorders>
              <w:bottom w:val="single" w:sz="4" w:space="0" w:color="auto"/>
            </w:tcBorders>
          </w:tcPr>
          <w:p w14:paraId="3152BC8B" w14:textId="77777777" w:rsidR="00BE2FA7" w:rsidRPr="007718F3" w:rsidRDefault="00BE2FA7" w:rsidP="00BE2FA7">
            <w:pPr>
              <w:jc w:val="both"/>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Приморск</w:t>
            </w:r>
          </w:p>
        </w:tc>
      </w:tr>
      <w:tr w:rsidR="00BE2FA7" w:rsidRPr="007718F3" w14:paraId="22317AF8" w14:textId="77777777" w:rsidTr="003E2AF2">
        <w:tc>
          <w:tcPr>
            <w:tcW w:w="4962" w:type="dxa"/>
          </w:tcPr>
          <w:p w14:paraId="0605E849" w14:textId="77777777" w:rsidR="00BE2FA7" w:rsidRPr="007718F3" w:rsidRDefault="00BE2FA7" w:rsidP="00BE2FA7">
            <w:pPr>
              <w:tabs>
                <w:tab w:val="left" w:pos="1407"/>
              </w:tabs>
              <w:ind w:firstLine="34"/>
              <w:jc w:val="both"/>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b/>
                <w:bCs/>
                <w:color w:val="auto"/>
                <w:sz w:val="20"/>
                <w:szCs w:val="20"/>
              </w:rPr>
              <w:t>Предприятие (владелец) ПСП</w:t>
            </w:r>
          </w:p>
        </w:tc>
        <w:tc>
          <w:tcPr>
            <w:tcW w:w="4252" w:type="dxa"/>
            <w:tcBorders>
              <w:top w:val="single" w:sz="4" w:space="0" w:color="auto"/>
              <w:bottom w:val="single" w:sz="4" w:space="0" w:color="auto"/>
            </w:tcBorders>
          </w:tcPr>
          <w:p w14:paraId="2BACE09C" w14:textId="77777777" w:rsidR="00BE2FA7" w:rsidRPr="007718F3" w:rsidRDefault="00BE2FA7" w:rsidP="00BE2FA7">
            <w:pPr>
              <w:jc w:val="both"/>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ООО "Транснефть-Порт Приморск"</w:t>
            </w:r>
          </w:p>
        </w:tc>
      </w:tr>
      <w:tr w:rsidR="00BE2FA7" w:rsidRPr="007718F3" w14:paraId="5354B2CB" w14:textId="77777777" w:rsidTr="003E2AF2">
        <w:tc>
          <w:tcPr>
            <w:tcW w:w="4962" w:type="dxa"/>
          </w:tcPr>
          <w:p w14:paraId="5F473BB5" w14:textId="77777777" w:rsidR="00BE2FA7" w:rsidRPr="007718F3" w:rsidRDefault="00BE2FA7" w:rsidP="00BE2FA7">
            <w:pPr>
              <w:ind w:firstLine="34"/>
              <w:jc w:val="both"/>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Пункт отгрузки</w:t>
            </w:r>
          </w:p>
        </w:tc>
        <w:tc>
          <w:tcPr>
            <w:tcW w:w="4252" w:type="dxa"/>
            <w:tcBorders>
              <w:top w:val="single" w:sz="4" w:space="0" w:color="auto"/>
              <w:bottom w:val="single" w:sz="4" w:space="0" w:color="auto"/>
            </w:tcBorders>
          </w:tcPr>
          <w:p w14:paraId="4ACA70C3" w14:textId="77777777" w:rsidR="00BE2FA7" w:rsidRPr="007718F3" w:rsidRDefault="00BE2FA7" w:rsidP="00BE2FA7">
            <w:pPr>
              <w:jc w:val="both"/>
              <w:rPr>
                <w:rFonts w:ascii="Franklin Gothic Book" w:eastAsia="Times New Roman" w:hAnsi="Franklin Gothic Book" w:cs="Times New Roman"/>
                <w:color w:val="auto"/>
                <w:sz w:val="20"/>
                <w:szCs w:val="20"/>
                <w:lang w:eastAsia="ar-SA"/>
              </w:rPr>
            </w:pPr>
            <w:r w:rsidRPr="007718F3">
              <w:rPr>
                <w:rFonts w:ascii="Franklin Gothic Book" w:eastAsia="Times New Roman" w:hAnsi="Franklin Gothic Book" w:cs="Times New Roman"/>
                <w:color w:val="auto"/>
                <w:sz w:val="20"/>
                <w:szCs w:val="20"/>
                <w:lang w:eastAsia="ar-SA"/>
              </w:rPr>
              <w:t>порт Приморск</w:t>
            </w:r>
          </w:p>
        </w:tc>
      </w:tr>
      <w:tr w:rsidR="00BE2FA7" w:rsidRPr="007718F3" w14:paraId="11248E17" w14:textId="77777777" w:rsidTr="003E2AF2">
        <w:tc>
          <w:tcPr>
            <w:tcW w:w="4962" w:type="dxa"/>
          </w:tcPr>
          <w:p w14:paraId="735BFA4C" w14:textId="77777777" w:rsidR="00BE2FA7" w:rsidRPr="007718F3" w:rsidRDefault="00BE2FA7" w:rsidP="00BE2FA7">
            <w:pPr>
              <w:ind w:firstLine="34"/>
              <w:jc w:val="both"/>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b/>
                <w:bCs/>
                <w:color w:val="auto"/>
                <w:sz w:val="20"/>
                <w:szCs w:val="20"/>
              </w:rPr>
              <w:t>СИКН № / Резервуар №</w:t>
            </w:r>
          </w:p>
        </w:tc>
        <w:tc>
          <w:tcPr>
            <w:tcW w:w="4252" w:type="dxa"/>
            <w:tcBorders>
              <w:top w:val="single" w:sz="4" w:space="0" w:color="auto"/>
              <w:bottom w:val="single" w:sz="4" w:space="0" w:color="auto"/>
            </w:tcBorders>
          </w:tcPr>
          <w:p w14:paraId="2A9E2CAC" w14:textId="77777777" w:rsidR="00BE2FA7" w:rsidRPr="007718F3" w:rsidRDefault="00BE2FA7" w:rsidP="00BE2FA7">
            <w:pPr>
              <w:jc w:val="both"/>
              <w:rPr>
                <w:rFonts w:ascii="Times New Roman" w:eastAsia="Times New Roman" w:hAnsi="Times New Roman" w:cs="Times New Roman"/>
                <w:color w:val="auto"/>
                <w:sz w:val="20"/>
                <w:szCs w:val="20"/>
                <w:lang w:eastAsia="ar-SA"/>
              </w:rPr>
            </w:pPr>
          </w:p>
        </w:tc>
      </w:tr>
      <w:tr w:rsidR="00BE2FA7" w:rsidRPr="007718F3" w14:paraId="0FCA9AB3" w14:textId="77777777" w:rsidTr="003E2AF2">
        <w:tc>
          <w:tcPr>
            <w:tcW w:w="4962" w:type="dxa"/>
          </w:tcPr>
          <w:p w14:paraId="426BC665" w14:textId="682A1413" w:rsidR="00BE2FA7" w:rsidRPr="007718F3" w:rsidRDefault="00BE2FA7" w:rsidP="00BE2FA7">
            <w:pPr>
              <w:ind w:firstLine="34"/>
              <w:jc w:val="both"/>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b/>
                <w:bCs/>
                <w:color w:val="auto"/>
                <w:sz w:val="20"/>
                <w:szCs w:val="20"/>
              </w:rPr>
              <w:t xml:space="preserve">Договор </w:t>
            </w:r>
            <w:r w:rsidR="008D6960" w:rsidRPr="007718F3">
              <w:rPr>
                <w:rFonts w:ascii="Franklin Gothic Book" w:eastAsia="Times New Roman" w:hAnsi="Franklin Gothic Book" w:cs="Times New Roman"/>
                <w:b/>
                <w:bCs/>
                <w:color w:val="auto"/>
                <w:sz w:val="20"/>
                <w:szCs w:val="20"/>
              </w:rPr>
              <w:t xml:space="preserve">перевалки </w:t>
            </w:r>
            <w:r w:rsidR="00E41D2E" w:rsidRPr="007718F3">
              <w:rPr>
                <w:rFonts w:ascii="Franklin Gothic Book" w:eastAsia="Times New Roman" w:hAnsi="Franklin Gothic Book" w:cs="Times New Roman"/>
                <w:b/>
                <w:bCs/>
                <w:color w:val="auto"/>
                <w:sz w:val="20"/>
                <w:szCs w:val="20"/>
              </w:rPr>
              <w:t>нефтепродуктов №</w:t>
            </w:r>
          </w:p>
        </w:tc>
        <w:tc>
          <w:tcPr>
            <w:tcW w:w="4252" w:type="dxa"/>
            <w:tcBorders>
              <w:top w:val="single" w:sz="4" w:space="0" w:color="auto"/>
              <w:bottom w:val="single" w:sz="4" w:space="0" w:color="auto"/>
            </w:tcBorders>
          </w:tcPr>
          <w:p w14:paraId="3BA6F9D1" w14:textId="77777777" w:rsidR="00BE2FA7" w:rsidRPr="007718F3" w:rsidRDefault="00BE2FA7" w:rsidP="00BE2FA7">
            <w:pPr>
              <w:jc w:val="both"/>
              <w:rPr>
                <w:rFonts w:ascii="Times New Roman" w:eastAsia="Times New Roman" w:hAnsi="Times New Roman" w:cs="Times New Roman"/>
                <w:color w:val="auto"/>
                <w:sz w:val="20"/>
                <w:szCs w:val="20"/>
                <w:lang w:eastAsia="ar-SA"/>
              </w:rPr>
            </w:pPr>
          </w:p>
        </w:tc>
      </w:tr>
      <w:tr w:rsidR="00BE2FA7" w:rsidRPr="007718F3" w14:paraId="19221F02" w14:textId="77777777" w:rsidTr="003E2AF2">
        <w:tc>
          <w:tcPr>
            <w:tcW w:w="4962" w:type="dxa"/>
          </w:tcPr>
          <w:p w14:paraId="6A9D7B59" w14:textId="77777777" w:rsidR="00BE2FA7" w:rsidRPr="007718F3" w:rsidRDefault="00BE2FA7" w:rsidP="00BE2FA7">
            <w:pPr>
              <w:ind w:firstLine="34"/>
              <w:jc w:val="both"/>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Танкер</w:t>
            </w:r>
          </w:p>
        </w:tc>
        <w:tc>
          <w:tcPr>
            <w:tcW w:w="4252" w:type="dxa"/>
            <w:tcBorders>
              <w:top w:val="single" w:sz="4" w:space="0" w:color="auto"/>
              <w:bottom w:val="single" w:sz="4" w:space="0" w:color="auto"/>
            </w:tcBorders>
          </w:tcPr>
          <w:p w14:paraId="3691F99F" w14:textId="77777777" w:rsidR="00BE2FA7" w:rsidRPr="007718F3" w:rsidRDefault="00BE2FA7" w:rsidP="00BE2FA7">
            <w:pPr>
              <w:jc w:val="both"/>
              <w:rPr>
                <w:rFonts w:ascii="Times New Roman" w:eastAsia="Times New Roman" w:hAnsi="Times New Roman" w:cs="Times New Roman"/>
                <w:color w:val="auto"/>
                <w:sz w:val="20"/>
                <w:szCs w:val="20"/>
                <w:lang w:eastAsia="ar-SA"/>
              </w:rPr>
            </w:pPr>
          </w:p>
        </w:tc>
      </w:tr>
      <w:tr w:rsidR="00BE2FA7" w:rsidRPr="007718F3" w14:paraId="1D7F2EE1" w14:textId="77777777" w:rsidTr="003E2AF2">
        <w:tc>
          <w:tcPr>
            <w:tcW w:w="4962" w:type="dxa"/>
          </w:tcPr>
          <w:p w14:paraId="4D0C45D3" w14:textId="77777777" w:rsidR="00BE2FA7" w:rsidRPr="007718F3" w:rsidRDefault="00BE2FA7" w:rsidP="00BE2FA7">
            <w:pPr>
              <w:ind w:firstLine="34"/>
              <w:jc w:val="both"/>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Наименование нефтепродукта, марка, ГОСТ, ГОСТ Р</w:t>
            </w:r>
          </w:p>
        </w:tc>
        <w:tc>
          <w:tcPr>
            <w:tcW w:w="4252" w:type="dxa"/>
            <w:tcBorders>
              <w:top w:val="single" w:sz="4" w:space="0" w:color="auto"/>
              <w:bottom w:val="single" w:sz="4" w:space="0" w:color="auto"/>
            </w:tcBorders>
          </w:tcPr>
          <w:p w14:paraId="6ADF8F09" w14:textId="77777777" w:rsidR="00BE2FA7" w:rsidRPr="007718F3" w:rsidRDefault="00BE2FA7" w:rsidP="00BE2FA7">
            <w:pPr>
              <w:jc w:val="both"/>
              <w:rPr>
                <w:rFonts w:ascii="Times New Roman" w:eastAsia="Times New Roman" w:hAnsi="Times New Roman" w:cs="Times New Roman"/>
                <w:color w:val="auto"/>
                <w:sz w:val="20"/>
                <w:szCs w:val="20"/>
                <w:lang w:eastAsia="ar-SA"/>
              </w:rPr>
            </w:pPr>
          </w:p>
        </w:tc>
      </w:tr>
      <w:tr w:rsidR="0083012F" w:rsidRPr="007718F3" w14:paraId="54A82DC9" w14:textId="77777777" w:rsidTr="003E2AF2">
        <w:tc>
          <w:tcPr>
            <w:tcW w:w="4962" w:type="dxa"/>
          </w:tcPr>
          <w:p w14:paraId="71880F8E" w14:textId="15F77A23" w:rsidR="0083012F" w:rsidRPr="007718F3" w:rsidRDefault="0083012F" w:rsidP="00BE2FA7">
            <w:pPr>
              <w:ind w:firstLine="34"/>
              <w:jc w:val="both"/>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НПЗ - производитель нефтепродукта</w:t>
            </w:r>
          </w:p>
        </w:tc>
        <w:tc>
          <w:tcPr>
            <w:tcW w:w="4252" w:type="dxa"/>
            <w:tcBorders>
              <w:top w:val="single" w:sz="4" w:space="0" w:color="auto"/>
              <w:bottom w:val="single" w:sz="4" w:space="0" w:color="auto"/>
            </w:tcBorders>
          </w:tcPr>
          <w:p w14:paraId="0BC9B818" w14:textId="77777777" w:rsidR="0083012F" w:rsidRPr="007718F3" w:rsidRDefault="0083012F" w:rsidP="00BE2FA7">
            <w:pPr>
              <w:jc w:val="both"/>
              <w:rPr>
                <w:rFonts w:ascii="Times New Roman" w:eastAsia="Times New Roman" w:hAnsi="Times New Roman" w:cs="Times New Roman"/>
                <w:color w:val="auto"/>
                <w:sz w:val="20"/>
                <w:szCs w:val="20"/>
                <w:lang w:eastAsia="ar-SA"/>
              </w:rPr>
            </w:pPr>
          </w:p>
        </w:tc>
      </w:tr>
      <w:tr w:rsidR="0083012F" w:rsidRPr="007718F3" w14:paraId="10198875" w14:textId="77777777" w:rsidTr="003E2AF2">
        <w:tc>
          <w:tcPr>
            <w:tcW w:w="4962" w:type="dxa"/>
          </w:tcPr>
          <w:p w14:paraId="311CEA90" w14:textId="17052508" w:rsidR="0083012F" w:rsidRPr="007718F3" w:rsidRDefault="0083012F" w:rsidP="00BE2FA7">
            <w:pPr>
              <w:ind w:firstLine="34"/>
              <w:jc w:val="both"/>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Декларация на товары №</w:t>
            </w:r>
          </w:p>
        </w:tc>
        <w:tc>
          <w:tcPr>
            <w:tcW w:w="4252" w:type="dxa"/>
            <w:tcBorders>
              <w:top w:val="single" w:sz="4" w:space="0" w:color="auto"/>
              <w:bottom w:val="single" w:sz="4" w:space="0" w:color="auto"/>
            </w:tcBorders>
          </w:tcPr>
          <w:p w14:paraId="3D5F67AF" w14:textId="77777777" w:rsidR="0083012F" w:rsidRPr="007718F3" w:rsidRDefault="0083012F" w:rsidP="00BE2FA7">
            <w:pPr>
              <w:jc w:val="both"/>
              <w:rPr>
                <w:rFonts w:ascii="Times New Roman" w:eastAsia="Times New Roman" w:hAnsi="Times New Roman" w:cs="Times New Roman"/>
                <w:color w:val="auto"/>
                <w:sz w:val="20"/>
                <w:szCs w:val="20"/>
                <w:lang w:eastAsia="ar-SA"/>
              </w:rPr>
            </w:pPr>
          </w:p>
        </w:tc>
      </w:tr>
      <w:tr w:rsidR="0083012F" w:rsidRPr="007718F3" w14:paraId="3E0144E6" w14:textId="77777777" w:rsidTr="003E2AF2">
        <w:tc>
          <w:tcPr>
            <w:tcW w:w="4962" w:type="dxa"/>
          </w:tcPr>
          <w:p w14:paraId="03D5A8C1" w14:textId="614D4FA5" w:rsidR="0083012F" w:rsidRPr="007718F3" w:rsidRDefault="0083012F" w:rsidP="00BE2FA7">
            <w:pPr>
              <w:ind w:firstLine="34"/>
              <w:jc w:val="both"/>
              <w:rPr>
                <w:rFonts w:ascii="Franklin Gothic Book" w:eastAsia="Times New Roman" w:hAnsi="Franklin Gothic Book" w:cs="Times New Roman"/>
                <w:b/>
                <w:bCs/>
                <w:color w:val="auto"/>
                <w:sz w:val="20"/>
                <w:szCs w:val="20"/>
              </w:rPr>
            </w:pPr>
          </w:p>
        </w:tc>
        <w:tc>
          <w:tcPr>
            <w:tcW w:w="4252" w:type="dxa"/>
            <w:tcBorders>
              <w:top w:val="single" w:sz="4" w:space="0" w:color="auto"/>
              <w:bottom w:val="single" w:sz="4" w:space="0" w:color="auto"/>
            </w:tcBorders>
          </w:tcPr>
          <w:p w14:paraId="36B7A352" w14:textId="77777777" w:rsidR="0083012F" w:rsidRPr="007718F3" w:rsidRDefault="0083012F" w:rsidP="00BE2FA7">
            <w:pPr>
              <w:jc w:val="both"/>
              <w:rPr>
                <w:rFonts w:ascii="Times New Roman" w:eastAsia="Times New Roman" w:hAnsi="Times New Roman" w:cs="Times New Roman"/>
                <w:color w:val="auto"/>
                <w:sz w:val="20"/>
                <w:szCs w:val="20"/>
                <w:lang w:eastAsia="ar-SA"/>
              </w:rPr>
            </w:pPr>
          </w:p>
        </w:tc>
      </w:tr>
    </w:tbl>
    <w:p w14:paraId="333622B7" w14:textId="77777777" w:rsidR="00BE2FA7" w:rsidRPr="007718F3" w:rsidRDefault="00BE2FA7" w:rsidP="00BE2FA7">
      <w:pPr>
        <w:contextualSpacing/>
        <w:rPr>
          <w:rFonts w:ascii="Franklin Gothic Book" w:eastAsia="Times New Roman" w:hAnsi="Franklin Gothic Book" w:cs="Times New Roman"/>
          <w:color w:val="auto"/>
          <w:sz w:val="20"/>
          <w:szCs w:val="20"/>
        </w:rPr>
      </w:pPr>
    </w:p>
    <w:p w14:paraId="3EDE8A11" w14:textId="77777777" w:rsidR="00BE2FA7" w:rsidRPr="007718F3" w:rsidRDefault="00BE2FA7" w:rsidP="00BE2FA7">
      <w:pPr>
        <w:contextualSpacing/>
        <w:rPr>
          <w:rFonts w:ascii="Franklin Gothic Book" w:eastAsia="Times New Roman" w:hAnsi="Franklin Gothic Book" w:cs="Times New Roman"/>
          <w:color w:val="auto"/>
          <w:sz w:val="20"/>
          <w:szCs w:val="20"/>
        </w:rPr>
      </w:pPr>
    </w:p>
    <w:p w14:paraId="7A6381DE" w14:textId="3C86F752" w:rsidR="00BE2FA7" w:rsidRPr="007718F3" w:rsidRDefault="00BE2FA7" w:rsidP="00BE2FA7">
      <w:pPr>
        <w:ind w:left="154"/>
        <w:contextualSpacing/>
        <w:jc w:val="both"/>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color w:val="auto"/>
          <w:sz w:val="20"/>
          <w:szCs w:val="20"/>
        </w:rPr>
        <w:t xml:space="preserve">Уполномоченный представитель Исполнителя </w:t>
      </w:r>
      <w:r w:rsidR="00447126" w:rsidRPr="007718F3">
        <w:rPr>
          <w:rFonts w:ascii="Franklin Gothic Book" w:hAnsi="Franklin Gothic Book"/>
          <w:i/>
          <w:color w:val="808080" w:themeColor="background1" w:themeShade="80"/>
          <w:sz w:val="20"/>
          <w:szCs w:val="20"/>
        </w:rPr>
        <w:t>(Должность, ФИО),</w:t>
      </w:r>
      <w:r w:rsidRPr="007718F3">
        <w:rPr>
          <w:rFonts w:ascii="Franklin Gothic Book" w:eastAsia="Times New Roman" w:hAnsi="Franklin Gothic Book" w:cs="Times New Roman"/>
          <w:color w:val="auto"/>
          <w:sz w:val="20"/>
          <w:szCs w:val="20"/>
        </w:rPr>
        <w:t xml:space="preserve"> </w:t>
      </w:r>
      <w:r w:rsidRPr="007718F3">
        <w:rPr>
          <w:rFonts w:ascii="Franklin Gothic Book" w:eastAsia="Times New Roman" w:hAnsi="Franklin Gothic Book" w:cs="Times New Roman"/>
          <w:bCs/>
          <w:color w:val="auto"/>
          <w:sz w:val="20"/>
          <w:szCs w:val="20"/>
        </w:rPr>
        <w:t>действующий на основании доверенности от ________________ №_______, и у</w:t>
      </w:r>
      <w:r w:rsidRPr="007718F3">
        <w:rPr>
          <w:rFonts w:ascii="Franklin Gothic Book" w:eastAsia="Times New Roman" w:hAnsi="Franklin Gothic Book" w:cs="Times New Roman"/>
          <w:color w:val="auto"/>
          <w:sz w:val="20"/>
          <w:szCs w:val="20"/>
        </w:rPr>
        <w:t>полномоченный представитель Заказчика</w:t>
      </w:r>
      <w:r w:rsidR="00447126" w:rsidRPr="007718F3">
        <w:rPr>
          <w:rFonts w:ascii="Franklin Gothic Book" w:eastAsia="Times New Roman" w:hAnsi="Franklin Gothic Book" w:cs="Times New Roman"/>
          <w:color w:val="auto"/>
          <w:sz w:val="20"/>
          <w:szCs w:val="20"/>
        </w:rPr>
        <w:t xml:space="preserve"> </w:t>
      </w:r>
      <w:r w:rsidR="00447126" w:rsidRPr="007718F3">
        <w:rPr>
          <w:rFonts w:ascii="Franklin Gothic Book" w:hAnsi="Franklin Gothic Book"/>
          <w:i/>
          <w:color w:val="808080" w:themeColor="background1" w:themeShade="80"/>
          <w:sz w:val="20"/>
          <w:szCs w:val="20"/>
        </w:rPr>
        <w:t>(Должность, ФИО)</w:t>
      </w:r>
      <w:r w:rsidRPr="007718F3">
        <w:rPr>
          <w:rFonts w:ascii="Franklin Gothic Book" w:eastAsia="Times New Roman" w:hAnsi="Franklin Gothic Book" w:cs="Times New Roman"/>
          <w:color w:val="auto"/>
          <w:sz w:val="20"/>
          <w:szCs w:val="20"/>
        </w:rPr>
        <w:t xml:space="preserve">, </w:t>
      </w:r>
      <w:r w:rsidRPr="007718F3">
        <w:rPr>
          <w:rFonts w:ascii="Franklin Gothic Book" w:eastAsia="Times New Roman" w:hAnsi="Franklin Gothic Book" w:cs="Times New Roman"/>
          <w:bCs/>
          <w:color w:val="auto"/>
          <w:sz w:val="20"/>
          <w:szCs w:val="20"/>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нефтепродуктов Заказчика на вышеуказанный танкер в соответствии с нижеперечисленными поручениями на отгрузку экспортных грузов:</w:t>
      </w:r>
    </w:p>
    <w:p w14:paraId="567A1DBB" w14:textId="77777777" w:rsidR="00BE2FA7" w:rsidRPr="007718F3" w:rsidRDefault="00BE2FA7" w:rsidP="00BE2FA7">
      <w:pPr>
        <w:ind w:left="154"/>
        <w:contextualSpacing/>
        <w:jc w:val="both"/>
        <w:rPr>
          <w:rFonts w:ascii="Franklin Gothic Book" w:eastAsia="Times New Roman" w:hAnsi="Franklin Gothic Book" w:cs="Times New Roman"/>
          <w:bCs/>
          <w:color w:val="auto"/>
          <w:sz w:val="20"/>
          <w:szCs w:val="20"/>
        </w:rPr>
      </w:pPr>
    </w:p>
    <w:tbl>
      <w:tblPr>
        <w:tblStyle w:val="14"/>
        <w:tblW w:w="9214" w:type="dxa"/>
        <w:tblInd w:w="137" w:type="dxa"/>
        <w:tblLook w:val="04A0" w:firstRow="1" w:lastRow="0" w:firstColumn="1" w:lastColumn="0" w:noHBand="0" w:noVBand="1"/>
      </w:tblPr>
      <w:tblGrid>
        <w:gridCol w:w="842"/>
        <w:gridCol w:w="2412"/>
        <w:gridCol w:w="2265"/>
        <w:gridCol w:w="2277"/>
        <w:gridCol w:w="1418"/>
      </w:tblGrid>
      <w:tr w:rsidR="00BE2FA7" w:rsidRPr="007718F3" w14:paraId="760C31C0" w14:textId="77777777" w:rsidTr="003E2AF2">
        <w:tc>
          <w:tcPr>
            <w:tcW w:w="842" w:type="dxa"/>
            <w:vAlign w:val="center"/>
          </w:tcPr>
          <w:p w14:paraId="25D360FB" w14:textId="77777777" w:rsidR="00BE2FA7" w:rsidRPr="007718F3" w:rsidRDefault="00BE2FA7" w:rsidP="00BE2FA7">
            <w:pPr>
              <w:ind w:left="-250"/>
              <w:jc w:val="center"/>
              <w:rPr>
                <w:rFonts w:ascii="Franklin Gothic Book" w:eastAsia="Times New Roman" w:hAnsi="Franklin Gothic Book" w:cs="Times New Roman"/>
                <w:b/>
                <w:bCs/>
                <w:sz w:val="20"/>
                <w:szCs w:val="20"/>
              </w:rPr>
            </w:pPr>
            <w:r w:rsidRPr="007718F3">
              <w:rPr>
                <w:rFonts w:ascii="Franklin Gothic Book" w:eastAsia="Times New Roman" w:hAnsi="Franklin Gothic Book" w:cs="Times New Roman"/>
                <w:b/>
                <w:bCs/>
                <w:sz w:val="20"/>
                <w:szCs w:val="20"/>
              </w:rPr>
              <w:t xml:space="preserve">№ </w:t>
            </w:r>
          </w:p>
          <w:p w14:paraId="393C530D" w14:textId="77777777" w:rsidR="00BE2FA7" w:rsidRPr="007718F3" w:rsidRDefault="00BE2FA7" w:rsidP="00BE2FA7">
            <w:pPr>
              <w:ind w:left="-250"/>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sz w:val="20"/>
                <w:szCs w:val="20"/>
              </w:rPr>
              <w:t>п/п</w:t>
            </w:r>
          </w:p>
        </w:tc>
        <w:tc>
          <w:tcPr>
            <w:tcW w:w="2412" w:type="dxa"/>
            <w:vAlign w:val="center"/>
          </w:tcPr>
          <w:p w14:paraId="5A4AF9B4"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Поручение на отгрузку экспортных грузов</w:t>
            </w:r>
          </w:p>
        </w:tc>
        <w:tc>
          <w:tcPr>
            <w:tcW w:w="2265" w:type="dxa"/>
            <w:vAlign w:val="center"/>
          </w:tcPr>
          <w:p w14:paraId="095A6262"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Акт приема-сдачи нефтепродуктов</w:t>
            </w:r>
          </w:p>
        </w:tc>
        <w:tc>
          <w:tcPr>
            <w:tcW w:w="2277" w:type="dxa"/>
            <w:vAlign w:val="center"/>
          </w:tcPr>
          <w:p w14:paraId="6B7D03F8"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 xml:space="preserve">Паспорт </w:t>
            </w:r>
          </w:p>
          <w:p w14:paraId="360E2E0A"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(качества продукции)</w:t>
            </w:r>
          </w:p>
        </w:tc>
        <w:tc>
          <w:tcPr>
            <w:tcW w:w="1418" w:type="dxa"/>
            <w:vAlign w:val="center"/>
          </w:tcPr>
          <w:p w14:paraId="590913AB"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 xml:space="preserve">Погружено </w:t>
            </w:r>
          </w:p>
          <w:p w14:paraId="4C445F63"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на танкер, тонн</w:t>
            </w:r>
          </w:p>
        </w:tc>
      </w:tr>
      <w:tr w:rsidR="00BE2FA7" w:rsidRPr="007718F3" w14:paraId="4ABBAFFB" w14:textId="77777777" w:rsidTr="003E2AF2">
        <w:tc>
          <w:tcPr>
            <w:tcW w:w="842" w:type="dxa"/>
            <w:vAlign w:val="bottom"/>
          </w:tcPr>
          <w:p w14:paraId="4CDD9C51" w14:textId="77777777" w:rsidR="00BE2FA7" w:rsidRPr="007718F3" w:rsidRDefault="00BE2FA7" w:rsidP="00BE2FA7">
            <w:pPr>
              <w:jc w:val="center"/>
              <w:rPr>
                <w:rFonts w:ascii="Franklin Gothic Book" w:eastAsia="Times New Roman" w:hAnsi="Franklin Gothic Book" w:cs="Times New Roman"/>
                <w:b/>
                <w:bCs/>
                <w:sz w:val="20"/>
                <w:szCs w:val="20"/>
              </w:rPr>
            </w:pPr>
            <w:r w:rsidRPr="007718F3">
              <w:rPr>
                <w:rFonts w:ascii="Franklin Gothic Book" w:eastAsia="Times New Roman" w:hAnsi="Franklin Gothic Book" w:cs="Times New Roman"/>
                <w:b/>
                <w:bCs/>
                <w:sz w:val="20"/>
                <w:szCs w:val="20"/>
              </w:rPr>
              <w:t>1</w:t>
            </w:r>
          </w:p>
        </w:tc>
        <w:tc>
          <w:tcPr>
            <w:tcW w:w="2412" w:type="dxa"/>
            <w:vAlign w:val="bottom"/>
          </w:tcPr>
          <w:p w14:paraId="6CC2BC25" w14:textId="77777777" w:rsidR="00BE2FA7" w:rsidRPr="007718F3" w:rsidRDefault="00BE2FA7" w:rsidP="00BE2FA7">
            <w:pPr>
              <w:jc w:val="cente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2</w:t>
            </w:r>
          </w:p>
        </w:tc>
        <w:tc>
          <w:tcPr>
            <w:tcW w:w="2265" w:type="dxa"/>
          </w:tcPr>
          <w:p w14:paraId="05B8C6CA" w14:textId="77777777" w:rsidR="00BE2FA7" w:rsidRPr="007718F3" w:rsidRDefault="00BE2FA7" w:rsidP="00BE2FA7">
            <w:pPr>
              <w:jc w:val="center"/>
              <w:rPr>
                <w:rFonts w:ascii="Franklin Gothic Book" w:eastAsia="Times New Roman" w:hAnsi="Franklin Gothic Book" w:cs="Times New Roman"/>
                <w:b/>
                <w:bCs/>
                <w:color w:val="auto"/>
                <w:sz w:val="20"/>
                <w:szCs w:val="20"/>
                <w:lang w:val="en-US"/>
              </w:rPr>
            </w:pPr>
            <w:r w:rsidRPr="007718F3">
              <w:rPr>
                <w:rFonts w:ascii="Franklin Gothic Book" w:eastAsia="Times New Roman" w:hAnsi="Franklin Gothic Book" w:cs="Times New Roman"/>
                <w:b/>
                <w:bCs/>
                <w:color w:val="auto"/>
                <w:sz w:val="20"/>
                <w:szCs w:val="20"/>
                <w:lang w:val="en-US"/>
              </w:rPr>
              <w:t>3</w:t>
            </w:r>
          </w:p>
        </w:tc>
        <w:tc>
          <w:tcPr>
            <w:tcW w:w="2277" w:type="dxa"/>
            <w:vAlign w:val="bottom"/>
          </w:tcPr>
          <w:p w14:paraId="1CAEE3DD" w14:textId="77777777" w:rsidR="00BE2FA7" w:rsidRPr="007718F3" w:rsidRDefault="00BE2FA7" w:rsidP="00BE2FA7">
            <w:pPr>
              <w:jc w:val="center"/>
              <w:rPr>
                <w:rFonts w:ascii="Franklin Gothic Book" w:eastAsia="Times New Roman" w:hAnsi="Franklin Gothic Book" w:cs="Times New Roman"/>
                <w:b/>
                <w:bCs/>
                <w:color w:val="auto"/>
                <w:sz w:val="20"/>
                <w:szCs w:val="20"/>
                <w:lang w:val="en-US"/>
              </w:rPr>
            </w:pPr>
            <w:r w:rsidRPr="007718F3">
              <w:rPr>
                <w:rFonts w:ascii="Franklin Gothic Book" w:eastAsia="Times New Roman" w:hAnsi="Franklin Gothic Book" w:cs="Times New Roman"/>
                <w:b/>
                <w:bCs/>
                <w:color w:val="auto"/>
                <w:sz w:val="20"/>
                <w:szCs w:val="20"/>
                <w:lang w:val="en-US"/>
              </w:rPr>
              <w:t>4</w:t>
            </w:r>
          </w:p>
        </w:tc>
        <w:tc>
          <w:tcPr>
            <w:tcW w:w="1418" w:type="dxa"/>
            <w:vAlign w:val="bottom"/>
          </w:tcPr>
          <w:p w14:paraId="7C685CC3" w14:textId="77777777" w:rsidR="00BE2FA7" w:rsidRPr="007718F3" w:rsidRDefault="00BE2FA7" w:rsidP="00BE2FA7">
            <w:pPr>
              <w:jc w:val="center"/>
              <w:rPr>
                <w:rFonts w:ascii="Franklin Gothic Book" w:eastAsia="Times New Roman" w:hAnsi="Franklin Gothic Book" w:cs="Times New Roman"/>
                <w:b/>
                <w:bCs/>
                <w:color w:val="auto"/>
                <w:sz w:val="20"/>
                <w:szCs w:val="20"/>
                <w:lang w:val="en-US"/>
              </w:rPr>
            </w:pPr>
            <w:r w:rsidRPr="007718F3">
              <w:rPr>
                <w:rFonts w:ascii="Franklin Gothic Book" w:eastAsia="Times New Roman" w:hAnsi="Franklin Gothic Book" w:cs="Times New Roman"/>
                <w:b/>
                <w:bCs/>
                <w:color w:val="auto"/>
                <w:sz w:val="20"/>
                <w:szCs w:val="20"/>
                <w:lang w:val="en-US"/>
              </w:rPr>
              <w:t>5</w:t>
            </w:r>
          </w:p>
        </w:tc>
      </w:tr>
      <w:tr w:rsidR="00BE2FA7" w:rsidRPr="007718F3" w14:paraId="6B31EFC6" w14:textId="77777777" w:rsidTr="003E2AF2">
        <w:tc>
          <w:tcPr>
            <w:tcW w:w="842" w:type="dxa"/>
            <w:vAlign w:val="bottom"/>
          </w:tcPr>
          <w:p w14:paraId="1D5B15DD" w14:textId="77777777" w:rsidR="00BE2FA7" w:rsidRPr="007718F3" w:rsidRDefault="00BE2FA7" w:rsidP="00BE2FA7">
            <w:pPr>
              <w:jc w:val="center"/>
              <w:rPr>
                <w:rFonts w:ascii="Franklin Gothic Book" w:eastAsia="Times New Roman" w:hAnsi="Franklin Gothic Book" w:cs="Times New Roman"/>
                <w:sz w:val="20"/>
                <w:szCs w:val="20"/>
              </w:rPr>
            </w:pPr>
            <w:r w:rsidRPr="007718F3">
              <w:rPr>
                <w:rFonts w:ascii="Franklin Gothic Book" w:eastAsia="Times New Roman" w:hAnsi="Franklin Gothic Book" w:cs="Times New Roman"/>
                <w:sz w:val="20"/>
                <w:szCs w:val="20"/>
              </w:rPr>
              <w:t>1</w:t>
            </w:r>
          </w:p>
        </w:tc>
        <w:tc>
          <w:tcPr>
            <w:tcW w:w="2412" w:type="dxa"/>
            <w:vAlign w:val="bottom"/>
          </w:tcPr>
          <w:p w14:paraId="4A62856B" w14:textId="77777777" w:rsidR="00BE2FA7" w:rsidRPr="007718F3" w:rsidRDefault="00BE2FA7" w:rsidP="00BE2FA7">
            <w:pP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___ от __.__.20___г.</w:t>
            </w:r>
          </w:p>
        </w:tc>
        <w:tc>
          <w:tcPr>
            <w:tcW w:w="2265" w:type="dxa"/>
          </w:tcPr>
          <w:p w14:paraId="40A5344F"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2277" w:type="dxa"/>
          </w:tcPr>
          <w:p w14:paraId="1CD49DC2"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1418" w:type="dxa"/>
            <w:vAlign w:val="center"/>
          </w:tcPr>
          <w:p w14:paraId="23B4D3E6" w14:textId="77777777" w:rsidR="00BE2FA7" w:rsidRPr="007718F3" w:rsidRDefault="00BE2FA7" w:rsidP="00BE2FA7">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r>
      <w:tr w:rsidR="00BE2FA7" w:rsidRPr="007718F3" w14:paraId="059FEFAA" w14:textId="77777777" w:rsidTr="003E2AF2">
        <w:tc>
          <w:tcPr>
            <w:tcW w:w="842" w:type="dxa"/>
            <w:vAlign w:val="bottom"/>
          </w:tcPr>
          <w:p w14:paraId="75C87B3C" w14:textId="77777777" w:rsidR="00BE2FA7" w:rsidRPr="007718F3" w:rsidRDefault="00BE2FA7" w:rsidP="00BE2FA7">
            <w:pPr>
              <w:ind w:left="34" w:hanging="34"/>
              <w:jc w:val="center"/>
              <w:rPr>
                <w:rFonts w:ascii="Franklin Gothic Book" w:eastAsia="Times New Roman" w:hAnsi="Franklin Gothic Book" w:cs="Times New Roman"/>
                <w:sz w:val="20"/>
                <w:szCs w:val="20"/>
              </w:rPr>
            </w:pPr>
            <w:r w:rsidRPr="007718F3">
              <w:rPr>
                <w:rFonts w:ascii="Franklin Gothic Book" w:eastAsia="Times New Roman" w:hAnsi="Franklin Gothic Book" w:cs="Times New Roman"/>
                <w:sz w:val="20"/>
                <w:szCs w:val="20"/>
              </w:rPr>
              <w:t>2</w:t>
            </w:r>
          </w:p>
        </w:tc>
        <w:tc>
          <w:tcPr>
            <w:tcW w:w="2412" w:type="dxa"/>
          </w:tcPr>
          <w:p w14:paraId="272C93D3"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2265" w:type="dxa"/>
          </w:tcPr>
          <w:p w14:paraId="742FD633"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2277" w:type="dxa"/>
          </w:tcPr>
          <w:p w14:paraId="6A39467B"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1418" w:type="dxa"/>
            <w:vAlign w:val="center"/>
          </w:tcPr>
          <w:p w14:paraId="3251C283" w14:textId="77777777" w:rsidR="00BE2FA7" w:rsidRPr="007718F3" w:rsidRDefault="00BE2FA7" w:rsidP="00BE2FA7">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r>
      <w:tr w:rsidR="00BE2FA7" w:rsidRPr="007718F3" w14:paraId="4309FDFC" w14:textId="77777777" w:rsidTr="003E2AF2">
        <w:tc>
          <w:tcPr>
            <w:tcW w:w="842" w:type="dxa"/>
            <w:vAlign w:val="bottom"/>
          </w:tcPr>
          <w:p w14:paraId="63B9F897" w14:textId="77777777" w:rsidR="00BE2FA7" w:rsidRPr="007718F3" w:rsidRDefault="00BE2FA7" w:rsidP="00BE2FA7">
            <w:pPr>
              <w:jc w:val="center"/>
              <w:rPr>
                <w:rFonts w:ascii="Franklin Gothic Book" w:eastAsia="Times New Roman" w:hAnsi="Franklin Gothic Book" w:cs="Times New Roman"/>
                <w:sz w:val="20"/>
                <w:szCs w:val="20"/>
              </w:rPr>
            </w:pPr>
            <w:r w:rsidRPr="007718F3">
              <w:rPr>
                <w:rFonts w:ascii="Franklin Gothic Book" w:eastAsia="Times New Roman" w:hAnsi="Franklin Gothic Book" w:cs="Times New Roman"/>
                <w:sz w:val="20"/>
                <w:szCs w:val="20"/>
              </w:rPr>
              <w:t>3</w:t>
            </w:r>
          </w:p>
        </w:tc>
        <w:tc>
          <w:tcPr>
            <w:tcW w:w="2412" w:type="dxa"/>
          </w:tcPr>
          <w:p w14:paraId="70829CA8"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2265" w:type="dxa"/>
          </w:tcPr>
          <w:p w14:paraId="5DC0D722"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2277" w:type="dxa"/>
          </w:tcPr>
          <w:p w14:paraId="4A0A282A" w14:textId="77777777" w:rsidR="00BE2FA7" w:rsidRPr="007718F3" w:rsidRDefault="00BE2FA7" w:rsidP="00BE2FA7">
            <w:pPr>
              <w:rPr>
                <w:rFonts w:ascii="Times New Roman" w:eastAsia="Times New Roman" w:hAnsi="Times New Roman" w:cs="Times New Roman"/>
                <w:color w:val="auto"/>
                <w:sz w:val="20"/>
                <w:szCs w:val="20"/>
                <w:lang w:eastAsia="ar-SA"/>
              </w:rPr>
            </w:pPr>
            <w:r w:rsidRPr="007718F3">
              <w:rPr>
                <w:rFonts w:ascii="Franklin Gothic Book" w:eastAsia="Times New Roman" w:hAnsi="Franklin Gothic Book" w:cs="Times New Roman"/>
                <w:color w:val="auto"/>
                <w:sz w:val="20"/>
                <w:szCs w:val="20"/>
              </w:rPr>
              <w:t>№ ___ от __.__.20___г.</w:t>
            </w:r>
          </w:p>
        </w:tc>
        <w:tc>
          <w:tcPr>
            <w:tcW w:w="1418" w:type="dxa"/>
            <w:vAlign w:val="center"/>
          </w:tcPr>
          <w:p w14:paraId="02B3B3EB" w14:textId="77777777" w:rsidR="00BE2FA7" w:rsidRPr="007718F3" w:rsidRDefault="00BE2FA7" w:rsidP="00BE2FA7">
            <w:pPr>
              <w:jc w:val="center"/>
              <w:rPr>
                <w:rFonts w:ascii="Franklin Gothic Book" w:eastAsia="Times New Roman" w:hAnsi="Franklin Gothic Book" w:cs="Times New Roman"/>
                <w:color w:val="auto"/>
                <w:sz w:val="20"/>
                <w:szCs w:val="20"/>
              </w:rPr>
            </w:pPr>
            <w:r w:rsidRPr="007718F3">
              <w:rPr>
                <w:rFonts w:ascii="Franklin Gothic Book" w:eastAsia="Times New Roman" w:hAnsi="Franklin Gothic Book" w:cs="Times New Roman"/>
                <w:color w:val="auto"/>
                <w:sz w:val="20"/>
                <w:szCs w:val="20"/>
              </w:rPr>
              <w:t> </w:t>
            </w:r>
          </w:p>
        </w:tc>
      </w:tr>
      <w:tr w:rsidR="00BE2FA7" w:rsidRPr="007718F3" w14:paraId="3AA57626" w14:textId="77777777" w:rsidTr="003E2AF2">
        <w:tc>
          <w:tcPr>
            <w:tcW w:w="842" w:type="dxa"/>
            <w:vAlign w:val="bottom"/>
          </w:tcPr>
          <w:p w14:paraId="71618E8D" w14:textId="77777777" w:rsidR="00BE2FA7" w:rsidRPr="007718F3" w:rsidRDefault="00BE2FA7" w:rsidP="00BE2FA7">
            <w:pPr>
              <w:jc w:val="center"/>
              <w:rPr>
                <w:rFonts w:ascii="Franklin Gothic Book" w:eastAsia="Times New Roman" w:hAnsi="Franklin Gothic Book" w:cs="Times New Roman"/>
                <w:sz w:val="20"/>
                <w:szCs w:val="20"/>
              </w:rPr>
            </w:pPr>
            <w:r w:rsidRPr="007718F3">
              <w:rPr>
                <w:rFonts w:ascii="Franklin Gothic Book" w:eastAsia="Times New Roman" w:hAnsi="Franklin Gothic Book" w:cs="Times New Roman"/>
                <w:sz w:val="20"/>
                <w:szCs w:val="20"/>
              </w:rPr>
              <w:t> </w:t>
            </w:r>
          </w:p>
        </w:tc>
        <w:tc>
          <w:tcPr>
            <w:tcW w:w="2412" w:type="dxa"/>
            <w:vAlign w:val="bottom"/>
          </w:tcPr>
          <w:p w14:paraId="46A6BE8B" w14:textId="77777777" w:rsidR="00BE2FA7" w:rsidRPr="007718F3" w:rsidRDefault="00BE2FA7" w:rsidP="00BE2FA7">
            <w:pP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Итого:</w:t>
            </w:r>
          </w:p>
        </w:tc>
        <w:tc>
          <w:tcPr>
            <w:tcW w:w="2265" w:type="dxa"/>
          </w:tcPr>
          <w:p w14:paraId="05E8B623" w14:textId="77777777" w:rsidR="00BE2FA7" w:rsidRPr="007718F3" w:rsidRDefault="00BE2FA7" w:rsidP="00BE2FA7">
            <w:pPr>
              <w:jc w:val="center"/>
              <w:rPr>
                <w:rFonts w:ascii="Franklin Gothic Book" w:eastAsia="Times New Roman" w:hAnsi="Franklin Gothic Book" w:cs="Times New Roman"/>
                <w:b/>
                <w:bCs/>
                <w:color w:val="auto"/>
                <w:sz w:val="20"/>
                <w:szCs w:val="20"/>
              </w:rPr>
            </w:pPr>
          </w:p>
        </w:tc>
        <w:tc>
          <w:tcPr>
            <w:tcW w:w="2277" w:type="dxa"/>
            <w:vAlign w:val="bottom"/>
          </w:tcPr>
          <w:p w14:paraId="4BA015CF" w14:textId="77777777" w:rsidR="00BE2FA7" w:rsidRPr="007718F3" w:rsidRDefault="00BE2FA7" w:rsidP="00BE2FA7">
            <w:pPr>
              <w:jc w:val="center"/>
              <w:rPr>
                <w:rFonts w:ascii="Franklin Gothic Book" w:eastAsia="Times New Roman" w:hAnsi="Franklin Gothic Book" w:cs="Times New Roman"/>
                <w:b/>
                <w:bCs/>
                <w:color w:val="auto"/>
                <w:sz w:val="20"/>
                <w:szCs w:val="20"/>
              </w:rPr>
            </w:pPr>
          </w:p>
        </w:tc>
        <w:tc>
          <w:tcPr>
            <w:tcW w:w="1418" w:type="dxa"/>
            <w:vAlign w:val="bottom"/>
          </w:tcPr>
          <w:p w14:paraId="57718FC6" w14:textId="77777777" w:rsidR="00BE2FA7" w:rsidRPr="007718F3" w:rsidRDefault="00BE2FA7" w:rsidP="00BE2FA7">
            <w:pPr>
              <w:rPr>
                <w:rFonts w:ascii="Franklin Gothic Book" w:eastAsia="Times New Roman" w:hAnsi="Franklin Gothic Book" w:cs="Times New Roman"/>
                <w:b/>
                <w:bCs/>
                <w:color w:val="auto"/>
                <w:sz w:val="20"/>
                <w:szCs w:val="20"/>
              </w:rPr>
            </w:pPr>
            <w:r w:rsidRPr="007718F3">
              <w:rPr>
                <w:rFonts w:ascii="Franklin Gothic Book" w:eastAsia="Times New Roman" w:hAnsi="Franklin Gothic Book" w:cs="Times New Roman"/>
                <w:b/>
                <w:bCs/>
                <w:color w:val="auto"/>
                <w:sz w:val="20"/>
                <w:szCs w:val="20"/>
              </w:rPr>
              <w:t> </w:t>
            </w:r>
          </w:p>
        </w:tc>
      </w:tr>
    </w:tbl>
    <w:p w14:paraId="78B253C3" w14:textId="77777777" w:rsidR="00BE2FA7" w:rsidRPr="007718F3" w:rsidRDefault="00BE2FA7" w:rsidP="00BE2FA7">
      <w:pPr>
        <w:rPr>
          <w:rFonts w:ascii="Franklin Gothic Book" w:eastAsia="Times New Roman" w:hAnsi="Franklin Gothic Book" w:cs="Arial"/>
          <w:color w:val="auto"/>
          <w:sz w:val="20"/>
          <w:szCs w:val="20"/>
        </w:rPr>
      </w:pPr>
    </w:p>
    <w:p w14:paraId="6C445660" w14:textId="77777777" w:rsidR="00BE2FA7" w:rsidRPr="007718F3" w:rsidRDefault="00BE2FA7" w:rsidP="00BE2FA7">
      <w:pPr>
        <w:ind w:firstLine="142"/>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Arial"/>
          <w:color w:val="auto"/>
          <w:sz w:val="20"/>
          <w:szCs w:val="20"/>
        </w:rPr>
        <w:t>Масса нефтепродуктов (прописью):________</w:t>
      </w:r>
    </w:p>
    <w:p w14:paraId="14B28881" w14:textId="77777777" w:rsidR="00BE2FA7" w:rsidRPr="007718F3" w:rsidRDefault="00BE2FA7" w:rsidP="00BE2FA7">
      <w:pPr>
        <w:rPr>
          <w:rFonts w:ascii="Franklin Gothic Book" w:eastAsia="Times New Roman" w:hAnsi="Franklin Gothic Book" w:cs="Times New Roman"/>
          <w:bCs/>
          <w:color w:val="auto"/>
          <w:sz w:val="20"/>
          <w:szCs w:val="20"/>
        </w:rPr>
      </w:pPr>
    </w:p>
    <w:p w14:paraId="202B786F" w14:textId="77777777" w:rsidR="00BE2FA7" w:rsidRPr="007718F3" w:rsidRDefault="00BE2FA7" w:rsidP="00BE2FA7">
      <w:pPr>
        <w:ind w:left="142"/>
        <w:jc w:val="both"/>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Стороны подтверждают, что указанные в настоящем акте поручения на отгрузку экспортных грузов Заказчика исполнены Исполнителем в полном объеме и надлежащим образом.  Претензий по исполнению поручений на отгрузку экспортных грузов Заказчик не имеет.</w:t>
      </w:r>
    </w:p>
    <w:p w14:paraId="3EB7FD4F" w14:textId="77777777" w:rsidR="00BE2FA7" w:rsidRPr="007718F3" w:rsidRDefault="00BE2FA7" w:rsidP="00BE2FA7">
      <w:pPr>
        <w:rPr>
          <w:rFonts w:ascii="Franklin Gothic Book" w:eastAsia="Times New Roman" w:hAnsi="Franklin Gothic Book" w:cs="Times New Roman"/>
          <w:bCs/>
          <w:color w:val="auto"/>
          <w:sz w:val="20"/>
          <w:szCs w:val="20"/>
        </w:rPr>
      </w:pPr>
    </w:p>
    <w:p w14:paraId="337DA860" w14:textId="77777777" w:rsidR="00BE2FA7" w:rsidRPr="007718F3" w:rsidRDefault="00BE2FA7" w:rsidP="00BE2FA7">
      <w:pPr>
        <w:ind w:firstLine="142"/>
        <w:rPr>
          <w:rFonts w:ascii="Franklin Gothic Book" w:eastAsia="Times New Roman" w:hAnsi="Franklin Gothic Book" w:cs="Times New Roman"/>
          <w:bCs/>
          <w:color w:val="auto"/>
          <w:sz w:val="20"/>
          <w:szCs w:val="20"/>
        </w:rPr>
      </w:pPr>
    </w:p>
    <w:p w14:paraId="76B13B32" w14:textId="71AC7AD1" w:rsidR="00BE2FA7" w:rsidRPr="007718F3" w:rsidRDefault="00E33279" w:rsidP="00BE2FA7">
      <w:pPr>
        <w:ind w:left="142"/>
        <w:jc w:val="both"/>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Настоящий акт составлен в 4 (Четырёх) подлинных экземплярах: два</w:t>
      </w:r>
      <w:r w:rsidR="00BE2FA7" w:rsidRPr="007718F3">
        <w:rPr>
          <w:rFonts w:ascii="Franklin Gothic Book" w:eastAsia="Times New Roman" w:hAnsi="Franklin Gothic Book" w:cs="Times New Roman"/>
          <w:bCs/>
          <w:color w:val="auto"/>
          <w:sz w:val="20"/>
          <w:szCs w:val="20"/>
        </w:rPr>
        <w:t>– для Исполнителя, один – для Заказчика, один – для таможенного органа Российской Федерации.</w:t>
      </w:r>
    </w:p>
    <w:p w14:paraId="0838E295" w14:textId="00F08723" w:rsidR="00BE2FA7" w:rsidRPr="007718F3" w:rsidRDefault="00E33279" w:rsidP="00E33279">
      <w:pPr>
        <w:tabs>
          <w:tab w:val="left" w:pos="3300"/>
        </w:tabs>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ab/>
      </w:r>
    </w:p>
    <w:p w14:paraId="09591386" w14:textId="77777777" w:rsidR="00BE2FA7" w:rsidRPr="007718F3" w:rsidRDefault="00BE2FA7" w:rsidP="00BE2FA7">
      <w:pPr>
        <w:rPr>
          <w:rFonts w:ascii="Franklin Gothic Book" w:eastAsia="Times New Roman" w:hAnsi="Franklin Gothic Book" w:cs="Times New Roman"/>
          <w:bCs/>
          <w:color w:val="auto"/>
          <w:sz w:val="20"/>
          <w:szCs w:val="20"/>
        </w:rPr>
      </w:pPr>
    </w:p>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BE2FA7" w:rsidRPr="007718F3" w14:paraId="209BC695" w14:textId="77777777" w:rsidTr="003E2AF2">
        <w:tc>
          <w:tcPr>
            <w:tcW w:w="4966" w:type="dxa"/>
          </w:tcPr>
          <w:p w14:paraId="394EA14B" w14:textId="77777777" w:rsidR="00BE2FA7" w:rsidRPr="007718F3" w:rsidRDefault="00BE2FA7" w:rsidP="00BE2FA7">
            <w:pPr>
              <w:ind w:left="-103"/>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Представитель Исполнителя</w:t>
            </w:r>
          </w:p>
          <w:p w14:paraId="3CC5D682" w14:textId="77777777" w:rsidR="00B96193" w:rsidRPr="007718F3" w:rsidRDefault="0066703A" w:rsidP="00BE2FA7">
            <w:pPr>
              <w:ind w:left="-103"/>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 xml:space="preserve">Должность, </w:t>
            </w:r>
            <w:r w:rsidR="00BE2FA7" w:rsidRPr="007718F3">
              <w:rPr>
                <w:rFonts w:ascii="Franklin Gothic Book" w:eastAsia="Times New Roman" w:hAnsi="Franklin Gothic Book" w:cs="Times New Roman"/>
                <w:bCs/>
                <w:color w:val="auto"/>
                <w:sz w:val="20"/>
                <w:szCs w:val="20"/>
              </w:rPr>
              <w:t>ФИО, подпись</w:t>
            </w:r>
            <w:r w:rsidR="00B96193" w:rsidRPr="007718F3">
              <w:rPr>
                <w:rFonts w:ascii="Franklin Gothic Book" w:eastAsia="Times New Roman" w:hAnsi="Franklin Gothic Book" w:cs="Times New Roman"/>
                <w:bCs/>
                <w:color w:val="auto"/>
                <w:sz w:val="20"/>
                <w:szCs w:val="20"/>
              </w:rPr>
              <w:t xml:space="preserve">, </w:t>
            </w:r>
          </w:p>
          <w:p w14:paraId="188E9B22" w14:textId="0CC31AC9" w:rsidR="00BE2FA7" w:rsidRPr="007718F3" w:rsidRDefault="00B96193" w:rsidP="00BE2FA7">
            <w:pPr>
              <w:ind w:left="-103"/>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М. П.</w:t>
            </w:r>
          </w:p>
          <w:p w14:paraId="31E21582" w14:textId="77777777" w:rsidR="00BE2FA7" w:rsidRPr="007718F3" w:rsidRDefault="00BE2FA7" w:rsidP="00BE2FA7">
            <w:pPr>
              <w:rPr>
                <w:rFonts w:ascii="Franklin Gothic Book" w:eastAsia="Times New Roman" w:hAnsi="Franklin Gothic Book" w:cs="Times New Roman"/>
                <w:bCs/>
                <w:color w:val="auto"/>
                <w:sz w:val="20"/>
                <w:szCs w:val="20"/>
              </w:rPr>
            </w:pPr>
          </w:p>
        </w:tc>
        <w:tc>
          <w:tcPr>
            <w:tcW w:w="4253" w:type="dxa"/>
          </w:tcPr>
          <w:p w14:paraId="495FF1DF" w14:textId="77777777" w:rsidR="00BE2FA7" w:rsidRPr="007718F3" w:rsidRDefault="00BE2FA7" w:rsidP="00BE2FA7">
            <w:pPr>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Представитель Заказчика</w:t>
            </w:r>
          </w:p>
          <w:p w14:paraId="00CEC318" w14:textId="3133E15D" w:rsidR="00BE2FA7" w:rsidRPr="007718F3" w:rsidRDefault="0066703A" w:rsidP="00BE2FA7">
            <w:pPr>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 xml:space="preserve">Должность, </w:t>
            </w:r>
            <w:r w:rsidR="00BE2FA7" w:rsidRPr="007718F3">
              <w:rPr>
                <w:rFonts w:ascii="Franklin Gothic Book" w:eastAsia="Times New Roman" w:hAnsi="Franklin Gothic Book" w:cs="Times New Roman"/>
                <w:bCs/>
                <w:color w:val="auto"/>
                <w:sz w:val="20"/>
                <w:szCs w:val="20"/>
              </w:rPr>
              <w:t>ФИО, подпись</w:t>
            </w:r>
            <w:r w:rsidR="00B96193" w:rsidRPr="007718F3">
              <w:rPr>
                <w:rFonts w:ascii="Franklin Gothic Book" w:eastAsia="Times New Roman" w:hAnsi="Franklin Gothic Book" w:cs="Times New Roman"/>
                <w:bCs/>
                <w:color w:val="auto"/>
                <w:sz w:val="20"/>
                <w:szCs w:val="20"/>
              </w:rPr>
              <w:t>,</w:t>
            </w:r>
          </w:p>
          <w:p w14:paraId="33E75787" w14:textId="0A198F4C" w:rsidR="00B96193" w:rsidRPr="007718F3" w:rsidRDefault="00B96193" w:rsidP="00BE2FA7">
            <w:pPr>
              <w:rPr>
                <w:rFonts w:ascii="Franklin Gothic Book" w:eastAsia="Times New Roman" w:hAnsi="Franklin Gothic Book" w:cs="Times New Roman"/>
                <w:bCs/>
                <w:color w:val="auto"/>
                <w:sz w:val="20"/>
                <w:szCs w:val="20"/>
              </w:rPr>
            </w:pPr>
            <w:r w:rsidRPr="007718F3">
              <w:rPr>
                <w:rFonts w:ascii="Franklin Gothic Book" w:eastAsia="Times New Roman" w:hAnsi="Franklin Gothic Book" w:cs="Times New Roman"/>
                <w:bCs/>
                <w:color w:val="auto"/>
                <w:sz w:val="20"/>
                <w:szCs w:val="20"/>
              </w:rPr>
              <w:t>М. П.</w:t>
            </w:r>
          </w:p>
          <w:p w14:paraId="171F2359" w14:textId="77777777" w:rsidR="00BE2FA7" w:rsidRPr="007718F3" w:rsidRDefault="00BE2FA7" w:rsidP="00BE2FA7">
            <w:pPr>
              <w:rPr>
                <w:rFonts w:ascii="Franklin Gothic Book" w:eastAsia="Times New Roman" w:hAnsi="Franklin Gothic Book" w:cs="Times New Roman"/>
                <w:bCs/>
                <w:color w:val="auto"/>
                <w:sz w:val="20"/>
                <w:szCs w:val="20"/>
              </w:rPr>
            </w:pPr>
          </w:p>
        </w:tc>
      </w:tr>
    </w:tbl>
    <w:p w14:paraId="7779D18A" w14:textId="77777777" w:rsidR="00BE2FA7" w:rsidRPr="007718F3" w:rsidRDefault="00BE2FA7" w:rsidP="00BE2FA7">
      <w:pPr>
        <w:rPr>
          <w:rFonts w:ascii="Franklin Gothic Book" w:hAnsi="Franklin Gothic Book"/>
          <w:b/>
          <w:sz w:val="23"/>
          <w:szCs w:val="23"/>
        </w:rPr>
      </w:pPr>
      <w:r w:rsidRPr="007718F3">
        <w:rPr>
          <w:rFonts w:ascii="Franklin Gothic Book" w:hAnsi="Franklin Gothic Book"/>
          <w:b/>
          <w:sz w:val="20"/>
          <w:szCs w:val="20"/>
        </w:rPr>
        <w:t>___________________________________________________________________________________________</w:t>
      </w:r>
      <w:r w:rsidRPr="007718F3">
        <w:rPr>
          <w:rFonts w:ascii="Franklin Gothic Book" w:hAnsi="Franklin Gothic Book"/>
          <w:b/>
          <w:sz w:val="23"/>
          <w:szCs w:val="23"/>
        </w:rPr>
        <w:t>_____</w:t>
      </w:r>
    </w:p>
    <w:p w14:paraId="17688F59" w14:textId="77777777" w:rsidR="00BE2FA7" w:rsidRPr="007718F3" w:rsidRDefault="00BE2FA7" w:rsidP="00BE2FA7">
      <w:pPr>
        <w:jc w:val="right"/>
        <w:rPr>
          <w:rFonts w:ascii="Franklin Gothic Book" w:hAnsi="Franklin Gothic Book"/>
          <w:b/>
          <w:sz w:val="23"/>
          <w:szCs w:val="23"/>
        </w:rPr>
      </w:pPr>
    </w:p>
    <w:tbl>
      <w:tblPr>
        <w:tblW w:w="0" w:type="auto"/>
        <w:jc w:val="center"/>
        <w:tblLook w:val="01E0" w:firstRow="1" w:lastRow="1" w:firstColumn="1" w:lastColumn="1" w:noHBand="0" w:noVBand="0"/>
      </w:tblPr>
      <w:tblGrid>
        <w:gridCol w:w="4768"/>
        <w:gridCol w:w="4802"/>
      </w:tblGrid>
      <w:tr w:rsidR="00BE2FA7" w:rsidRPr="007718F3" w14:paraId="56331504" w14:textId="77777777" w:rsidTr="003E2AF2">
        <w:trPr>
          <w:trHeight w:val="567"/>
          <w:jc w:val="center"/>
        </w:trPr>
        <w:tc>
          <w:tcPr>
            <w:tcW w:w="4768" w:type="dxa"/>
            <w:shd w:val="clear" w:color="auto" w:fill="auto"/>
          </w:tcPr>
          <w:p w14:paraId="18CFB2C4" w14:textId="77777777" w:rsidR="00BE2FA7" w:rsidRPr="007718F3" w:rsidRDefault="00BE2FA7" w:rsidP="003E2AF2">
            <w:pPr>
              <w:ind w:right="-34"/>
              <w:jc w:val="both"/>
              <w:rPr>
                <w:rFonts w:ascii="Franklin Gothic Book" w:hAnsi="Franklin Gothic Book"/>
                <w:b/>
                <w:sz w:val="23"/>
                <w:szCs w:val="23"/>
              </w:rPr>
            </w:pPr>
            <w:r w:rsidRPr="007718F3">
              <w:rPr>
                <w:rFonts w:ascii="Franklin Gothic Book" w:hAnsi="Franklin Gothic Book"/>
                <w:b/>
                <w:sz w:val="23"/>
                <w:szCs w:val="23"/>
              </w:rPr>
              <w:t>Исполнитель</w:t>
            </w:r>
          </w:p>
          <w:p w14:paraId="7309BDBA" w14:textId="77777777" w:rsidR="00BE2FA7" w:rsidRPr="007718F3" w:rsidRDefault="00BE2FA7" w:rsidP="003E2AF2">
            <w:pPr>
              <w:ind w:right="-34"/>
              <w:jc w:val="both"/>
              <w:rPr>
                <w:rFonts w:ascii="Franklin Gothic Book" w:hAnsi="Franklin Gothic Book"/>
                <w:b/>
                <w:sz w:val="23"/>
                <w:szCs w:val="23"/>
              </w:rPr>
            </w:pPr>
          </w:p>
          <w:p w14:paraId="57C06F12" w14:textId="77777777" w:rsidR="00BE2FA7" w:rsidRPr="007718F3" w:rsidRDefault="00BE2FA7" w:rsidP="003E2AF2">
            <w:pPr>
              <w:ind w:right="-34"/>
              <w:rPr>
                <w:rFonts w:ascii="Franklin Gothic Book" w:hAnsi="Franklin Gothic Book"/>
                <w:b/>
                <w:sz w:val="23"/>
                <w:szCs w:val="23"/>
              </w:rPr>
            </w:pPr>
          </w:p>
          <w:p w14:paraId="0C71F1F7" w14:textId="77777777" w:rsidR="00BE2FA7" w:rsidRPr="007718F3" w:rsidRDefault="00BE2FA7" w:rsidP="003E2AF2">
            <w:pPr>
              <w:ind w:right="-34"/>
              <w:rPr>
                <w:rFonts w:ascii="Franklin Gothic Book" w:hAnsi="Franklin Gothic Book"/>
                <w:b/>
                <w:sz w:val="23"/>
                <w:szCs w:val="23"/>
              </w:rPr>
            </w:pPr>
          </w:p>
          <w:p w14:paraId="0A5C3DD7" w14:textId="77777777" w:rsidR="00BE2FA7" w:rsidRPr="007718F3" w:rsidRDefault="00BE2FA7" w:rsidP="003E2AF2">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0FBD21EC" w14:textId="77777777" w:rsidR="00BE2FA7" w:rsidRPr="007718F3" w:rsidRDefault="00BE2FA7" w:rsidP="003E2AF2">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802" w:type="dxa"/>
            <w:shd w:val="clear" w:color="auto" w:fill="auto"/>
          </w:tcPr>
          <w:p w14:paraId="65CB12C7" w14:textId="77777777" w:rsidR="00BE2FA7" w:rsidRPr="007718F3" w:rsidRDefault="00BE2FA7" w:rsidP="003E2AF2">
            <w:pPr>
              <w:ind w:right="-34"/>
              <w:jc w:val="both"/>
              <w:rPr>
                <w:rFonts w:ascii="Franklin Gothic Book" w:hAnsi="Franklin Gothic Book"/>
                <w:b/>
                <w:sz w:val="23"/>
                <w:szCs w:val="23"/>
              </w:rPr>
            </w:pPr>
            <w:r w:rsidRPr="007718F3">
              <w:rPr>
                <w:rFonts w:ascii="Franklin Gothic Book" w:hAnsi="Franklin Gothic Book"/>
                <w:b/>
                <w:sz w:val="23"/>
                <w:szCs w:val="23"/>
              </w:rPr>
              <w:t>Заказчик</w:t>
            </w:r>
          </w:p>
          <w:p w14:paraId="3A9C5767" w14:textId="77777777" w:rsidR="00BE2FA7" w:rsidRPr="007718F3" w:rsidRDefault="00BE2FA7" w:rsidP="003E2AF2">
            <w:pPr>
              <w:ind w:right="-34"/>
              <w:jc w:val="both"/>
              <w:rPr>
                <w:rFonts w:ascii="Franklin Gothic Book" w:hAnsi="Franklin Gothic Book"/>
                <w:b/>
                <w:sz w:val="23"/>
                <w:szCs w:val="23"/>
              </w:rPr>
            </w:pPr>
          </w:p>
          <w:p w14:paraId="1AD1CE9B" w14:textId="77777777" w:rsidR="00BE2FA7" w:rsidRPr="007718F3" w:rsidRDefault="00BE2FA7" w:rsidP="003E2AF2">
            <w:pPr>
              <w:ind w:right="-34"/>
              <w:jc w:val="both"/>
              <w:rPr>
                <w:rFonts w:ascii="Franklin Gothic Book" w:hAnsi="Franklin Gothic Book"/>
                <w:b/>
                <w:sz w:val="23"/>
                <w:szCs w:val="23"/>
              </w:rPr>
            </w:pPr>
          </w:p>
          <w:p w14:paraId="7DEFCF05" w14:textId="77777777" w:rsidR="00BE2FA7" w:rsidRPr="007718F3" w:rsidRDefault="00BE2FA7" w:rsidP="003E2AF2">
            <w:pPr>
              <w:ind w:right="-34"/>
              <w:jc w:val="both"/>
              <w:rPr>
                <w:rFonts w:ascii="Franklin Gothic Book" w:hAnsi="Franklin Gothic Book"/>
                <w:b/>
                <w:sz w:val="23"/>
                <w:szCs w:val="23"/>
              </w:rPr>
            </w:pPr>
          </w:p>
          <w:p w14:paraId="73E5F44A" w14:textId="77777777" w:rsidR="00BE2FA7" w:rsidRPr="007718F3" w:rsidRDefault="00BE2FA7" w:rsidP="003E2AF2">
            <w:pPr>
              <w:ind w:right="-34"/>
              <w:jc w:val="both"/>
              <w:rPr>
                <w:rFonts w:ascii="Franklin Gothic Book" w:hAnsi="Franklin Gothic Book"/>
                <w:b/>
                <w:sz w:val="23"/>
                <w:szCs w:val="23"/>
              </w:rPr>
            </w:pPr>
            <w:r w:rsidRPr="007718F3">
              <w:rPr>
                <w:rFonts w:ascii="Franklin Gothic Book" w:hAnsi="Franklin Gothic Book"/>
                <w:b/>
                <w:sz w:val="23"/>
                <w:szCs w:val="23"/>
              </w:rPr>
              <w:t>________________</w:t>
            </w:r>
            <w:permStart w:id="1926067016" w:edGrp="everyone"/>
            <w:r w:rsidRPr="007718F3">
              <w:rPr>
                <w:rFonts w:ascii="Franklin Gothic Book" w:hAnsi="Franklin Gothic Book"/>
                <w:b/>
                <w:sz w:val="23"/>
                <w:szCs w:val="23"/>
              </w:rPr>
              <w:t>_____</w:t>
            </w:r>
          </w:p>
          <w:permEnd w:id="1926067016"/>
          <w:p w14:paraId="57D9B64A" w14:textId="77777777" w:rsidR="00BE2FA7" w:rsidRPr="007718F3" w:rsidRDefault="00BE2FA7" w:rsidP="003E2AF2">
            <w:pPr>
              <w:ind w:right="-34"/>
              <w:jc w:val="both"/>
              <w:rPr>
                <w:rFonts w:ascii="Franklin Gothic Book" w:hAnsi="Franklin Gothic Book"/>
                <w:b/>
                <w:sz w:val="23"/>
                <w:szCs w:val="23"/>
              </w:rPr>
            </w:pPr>
            <w:r w:rsidRPr="007718F3">
              <w:rPr>
                <w:rFonts w:ascii="Franklin Gothic Book" w:hAnsi="Franklin Gothic Book"/>
                <w:b/>
                <w:sz w:val="23"/>
                <w:szCs w:val="23"/>
              </w:rPr>
              <w:t xml:space="preserve"> М. П.</w:t>
            </w:r>
          </w:p>
        </w:tc>
      </w:tr>
    </w:tbl>
    <w:p w14:paraId="4446F103" w14:textId="7B32DBEB" w:rsidR="00583890" w:rsidRPr="007718F3" w:rsidRDefault="00160486" w:rsidP="00C547D4">
      <w:pPr>
        <w:pStyle w:val="2"/>
        <w:jc w:val="right"/>
        <w:rPr>
          <w:b/>
        </w:rPr>
      </w:pPr>
      <w:r w:rsidRPr="007718F3">
        <w:rPr>
          <w:b/>
        </w:rPr>
        <w:lastRenderedPageBreak/>
        <w:t>Приложение № 4</w:t>
      </w:r>
    </w:p>
    <w:p w14:paraId="72D1D5A4" w14:textId="0FA8688E" w:rsidR="00B96193" w:rsidRPr="007718F3" w:rsidRDefault="00B96193" w:rsidP="00C547D4">
      <w:pPr>
        <w:pStyle w:val="2"/>
        <w:jc w:val="right"/>
        <w:rPr>
          <w:b/>
        </w:rPr>
      </w:pPr>
      <w:r w:rsidRPr="007718F3">
        <w:rPr>
          <w:b/>
        </w:rPr>
        <w:t xml:space="preserve">к Договору </w:t>
      </w:r>
      <w:r w:rsidR="008D6960" w:rsidRPr="007718F3">
        <w:rPr>
          <w:b/>
        </w:rPr>
        <w:t>перевалки нефтепродуктов</w:t>
      </w:r>
      <w:r w:rsidRPr="007718F3">
        <w:rPr>
          <w:b/>
        </w:rPr>
        <w:t xml:space="preserve"> № </w:t>
      </w:r>
      <w:permStart w:id="642592397" w:edGrp="everyone"/>
      <w:r w:rsidRPr="007718F3">
        <w:rPr>
          <w:b/>
        </w:rPr>
        <w:t xml:space="preserve">________ </w:t>
      </w:r>
      <w:permEnd w:id="642592397"/>
      <w:r w:rsidRPr="007718F3">
        <w:rPr>
          <w:b/>
        </w:rPr>
        <w:t>от «</w:t>
      </w:r>
      <w:permStart w:id="1550975898" w:edGrp="everyone"/>
      <w:r w:rsidRPr="007718F3">
        <w:rPr>
          <w:b/>
        </w:rPr>
        <w:t>_____</w:t>
      </w:r>
      <w:permEnd w:id="1550975898"/>
      <w:r w:rsidRPr="007718F3">
        <w:rPr>
          <w:b/>
        </w:rPr>
        <w:t xml:space="preserve">» </w:t>
      </w:r>
      <w:permStart w:id="648826979" w:edGrp="everyone"/>
      <w:r w:rsidRPr="007718F3">
        <w:rPr>
          <w:b/>
        </w:rPr>
        <w:t xml:space="preserve">____________ </w:t>
      </w:r>
      <w:permEnd w:id="648826979"/>
      <w:r w:rsidRPr="007718F3">
        <w:rPr>
          <w:b/>
        </w:rPr>
        <w:t>20</w:t>
      </w:r>
      <w:permStart w:id="651970325" w:edGrp="everyone"/>
      <w:r w:rsidRPr="007718F3">
        <w:rPr>
          <w:b/>
        </w:rPr>
        <w:t>___</w:t>
      </w:r>
      <w:permEnd w:id="651970325"/>
      <w:r w:rsidRPr="007718F3">
        <w:rPr>
          <w:b/>
        </w:rPr>
        <w:t>г.</w:t>
      </w:r>
    </w:p>
    <w:p w14:paraId="33718B2F" w14:textId="77777777" w:rsidR="00583890" w:rsidRPr="007718F3" w:rsidRDefault="00583890" w:rsidP="00583890">
      <w:pPr>
        <w:jc w:val="center"/>
        <w:rPr>
          <w:rFonts w:ascii="Franklin Gothic Book" w:hAnsi="Franklin Gothic Book"/>
          <w:b/>
          <w:sz w:val="23"/>
          <w:szCs w:val="23"/>
        </w:rPr>
      </w:pPr>
    </w:p>
    <w:p w14:paraId="25F565B7" w14:textId="77777777" w:rsidR="00B64148" w:rsidRPr="007718F3" w:rsidRDefault="00B64148" w:rsidP="00B64148">
      <w:pPr>
        <w:jc w:val="center"/>
        <w:rPr>
          <w:rFonts w:ascii="Franklin Gothic Book" w:hAnsi="Franklin Gothic Book"/>
          <w:b/>
          <w:color w:val="8496B0"/>
          <w:sz w:val="20"/>
          <w:szCs w:val="20"/>
        </w:rPr>
      </w:pPr>
      <w:r w:rsidRPr="007718F3">
        <w:rPr>
          <w:rFonts w:ascii="Franklin Gothic Book" w:hAnsi="Franklin Gothic Book"/>
          <w:b/>
          <w:color w:val="8496B0"/>
          <w:sz w:val="20"/>
          <w:szCs w:val="20"/>
        </w:rPr>
        <w:t>ФОРМА</w:t>
      </w:r>
    </w:p>
    <w:p w14:paraId="524BD693" w14:textId="77777777" w:rsidR="00B64148" w:rsidRPr="007718F3" w:rsidRDefault="00B64148" w:rsidP="00B64148">
      <w:pPr>
        <w:ind w:right="-34"/>
        <w:jc w:val="right"/>
        <w:rPr>
          <w:rFonts w:ascii="Franklin Gothic Book" w:hAnsi="Franklin Gothic Book"/>
          <w:b/>
          <w:sz w:val="20"/>
          <w:szCs w:val="20"/>
        </w:rPr>
      </w:pPr>
    </w:p>
    <w:p w14:paraId="4273AEFA" w14:textId="77777777" w:rsidR="00B64148" w:rsidRPr="007718F3" w:rsidRDefault="00B64148" w:rsidP="00B64148">
      <w:pPr>
        <w:ind w:right="-34"/>
        <w:jc w:val="right"/>
        <w:rPr>
          <w:rFonts w:ascii="Franklin Gothic Book" w:hAnsi="Franklin Gothic Book"/>
          <w:b/>
          <w:sz w:val="20"/>
          <w:szCs w:val="20"/>
        </w:rPr>
      </w:pPr>
    </w:p>
    <w:p w14:paraId="6B0C8409" w14:textId="77777777" w:rsidR="00B64148" w:rsidRPr="007718F3" w:rsidRDefault="00B64148" w:rsidP="00B64148">
      <w:pPr>
        <w:ind w:right="-34"/>
        <w:rPr>
          <w:rFonts w:ascii="Franklin Gothic Book" w:hAnsi="Franklin Gothic Book"/>
          <w:b/>
          <w:sz w:val="20"/>
          <w:szCs w:val="20"/>
        </w:rPr>
      </w:pPr>
      <w:r w:rsidRPr="007718F3">
        <w:rPr>
          <w:rFonts w:ascii="Franklin Gothic Book" w:hAnsi="Franklin Gothic Book"/>
          <w:sz w:val="20"/>
          <w:szCs w:val="20"/>
        </w:rPr>
        <w:t xml:space="preserve">Исполнитель: </w:t>
      </w:r>
      <w:r w:rsidRPr="007718F3">
        <w:rPr>
          <w:rFonts w:ascii="Franklin Gothic Book" w:hAnsi="Franklin Gothic Book"/>
          <w:b/>
          <w:sz w:val="20"/>
          <w:szCs w:val="20"/>
        </w:rPr>
        <w:t>Общество с ограниченной ответственностью «Приморский торговый порт» (ООО «ПТП»)</w:t>
      </w:r>
    </w:p>
    <w:p w14:paraId="5A323797" w14:textId="77777777" w:rsidR="00B64148" w:rsidRPr="007718F3" w:rsidRDefault="00B64148" w:rsidP="00B64148">
      <w:pPr>
        <w:ind w:right="-34"/>
        <w:rPr>
          <w:rFonts w:ascii="Franklin Gothic Book" w:hAnsi="Franklin Gothic Book"/>
          <w:sz w:val="20"/>
          <w:szCs w:val="20"/>
        </w:rPr>
      </w:pPr>
    </w:p>
    <w:p w14:paraId="538B9277" w14:textId="77777777" w:rsidR="00B64148" w:rsidRPr="007718F3" w:rsidRDefault="00B64148" w:rsidP="00B64148">
      <w:pPr>
        <w:ind w:right="-34"/>
        <w:rPr>
          <w:rFonts w:ascii="Franklin Gothic Book" w:hAnsi="Franklin Gothic Book"/>
          <w:sz w:val="20"/>
          <w:szCs w:val="20"/>
        </w:rPr>
      </w:pPr>
      <w:r w:rsidRPr="007718F3">
        <w:rPr>
          <w:rFonts w:ascii="Franklin Gothic Book" w:hAnsi="Franklin Gothic Book"/>
          <w:sz w:val="20"/>
          <w:szCs w:val="20"/>
        </w:rPr>
        <w:t>Заказчик: _____________</w:t>
      </w:r>
    </w:p>
    <w:p w14:paraId="2C7ECDAD" w14:textId="77777777" w:rsidR="00B64148" w:rsidRPr="007718F3" w:rsidRDefault="00B64148" w:rsidP="00B64148">
      <w:pPr>
        <w:ind w:right="-34"/>
        <w:rPr>
          <w:rFonts w:ascii="Franklin Gothic Book" w:hAnsi="Franklin Gothic Book"/>
          <w:b/>
          <w:sz w:val="20"/>
          <w:szCs w:val="20"/>
        </w:rPr>
      </w:pPr>
    </w:p>
    <w:p w14:paraId="17A535A6" w14:textId="77777777" w:rsidR="00B64148" w:rsidRPr="007718F3" w:rsidRDefault="00B64148" w:rsidP="00B64148">
      <w:pPr>
        <w:ind w:right="-34"/>
        <w:rPr>
          <w:rFonts w:ascii="Franklin Gothic Book" w:hAnsi="Franklin Gothic Book"/>
          <w:b/>
          <w:sz w:val="20"/>
          <w:szCs w:val="20"/>
        </w:rPr>
      </w:pPr>
    </w:p>
    <w:p w14:paraId="3807E5F1" w14:textId="57AA5E38" w:rsidR="00B64148" w:rsidRPr="007718F3" w:rsidRDefault="00B64148" w:rsidP="00B64148">
      <w:pPr>
        <w:ind w:right="-34"/>
        <w:jc w:val="center"/>
        <w:rPr>
          <w:rFonts w:ascii="Franklin Gothic Book" w:hAnsi="Franklin Gothic Book"/>
          <w:b/>
          <w:sz w:val="20"/>
          <w:szCs w:val="20"/>
        </w:rPr>
      </w:pPr>
      <w:r w:rsidRPr="007718F3">
        <w:rPr>
          <w:rFonts w:ascii="Franklin Gothic Book" w:hAnsi="Franklin Gothic Book"/>
          <w:b/>
          <w:sz w:val="20"/>
          <w:szCs w:val="20"/>
        </w:rPr>
        <w:t>Акт об оказании услуг № …..</w:t>
      </w:r>
      <w:r w:rsidR="003E2AF2" w:rsidRPr="007718F3">
        <w:rPr>
          <w:rFonts w:ascii="Franklin Gothic Book" w:hAnsi="Franklin Gothic Book"/>
          <w:b/>
          <w:sz w:val="20"/>
          <w:szCs w:val="20"/>
        </w:rPr>
        <w:t>от_______</w:t>
      </w:r>
    </w:p>
    <w:p w14:paraId="220D10B7" w14:textId="77777777" w:rsidR="00B64148" w:rsidRPr="007718F3" w:rsidRDefault="00B64148" w:rsidP="00B64148">
      <w:pPr>
        <w:ind w:right="-34"/>
        <w:jc w:val="center"/>
        <w:rPr>
          <w:rFonts w:ascii="Franklin Gothic Book" w:hAnsi="Franklin Gothic Book"/>
          <w:b/>
          <w:sz w:val="20"/>
          <w:szCs w:val="20"/>
        </w:rPr>
      </w:pPr>
    </w:p>
    <w:p w14:paraId="6A46FEDD" w14:textId="37FBE1E2" w:rsidR="00B64148" w:rsidRPr="007718F3" w:rsidRDefault="00B64148" w:rsidP="00B64148">
      <w:pPr>
        <w:ind w:right="-34"/>
        <w:jc w:val="center"/>
        <w:rPr>
          <w:rFonts w:ascii="Franklin Gothic Book" w:hAnsi="Franklin Gothic Book"/>
          <w:sz w:val="20"/>
          <w:szCs w:val="20"/>
        </w:rPr>
      </w:pPr>
      <w:r w:rsidRPr="007718F3">
        <w:rPr>
          <w:rFonts w:ascii="Franklin Gothic Book" w:hAnsi="Franklin Gothic Book"/>
          <w:sz w:val="20"/>
          <w:szCs w:val="20"/>
        </w:rPr>
        <w:t xml:space="preserve">по Договору </w:t>
      </w:r>
      <w:r w:rsidR="008D6960" w:rsidRPr="007718F3">
        <w:rPr>
          <w:rFonts w:ascii="Franklin Gothic Book" w:hAnsi="Franklin Gothic Book"/>
          <w:sz w:val="20"/>
          <w:szCs w:val="20"/>
        </w:rPr>
        <w:t xml:space="preserve">перевалки нефтепродуктов </w:t>
      </w:r>
      <w:r w:rsidRPr="007718F3">
        <w:rPr>
          <w:rFonts w:ascii="Franklin Gothic Book" w:hAnsi="Franklin Gothic Book"/>
          <w:sz w:val="20"/>
          <w:szCs w:val="20"/>
        </w:rPr>
        <w:t>№ ………</w:t>
      </w:r>
    </w:p>
    <w:p w14:paraId="40AC61F1" w14:textId="77777777" w:rsidR="00B64148" w:rsidRPr="007718F3" w:rsidRDefault="00B64148" w:rsidP="00B64148">
      <w:pPr>
        <w:ind w:firstLine="709"/>
        <w:jc w:val="both"/>
        <w:rPr>
          <w:rFonts w:ascii="Franklin Gothic Book" w:hAnsi="Franklin Gothic Book"/>
          <w:sz w:val="20"/>
          <w:szCs w:val="20"/>
        </w:rPr>
      </w:pPr>
    </w:p>
    <w:p w14:paraId="2D295E46" w14:textId="0AD297F3" w:rsidR="0066703A" w:rsidRPr="007718F3" w:rsidRDefault="0066703A" w:rsidP="0066703A">
      <w:pPr>
        <w:ind w:left="142" w:firstLine="709"/>
        <w:jc w:val="both"/>
        <w:rPr>
          <w:rFonts w:ascii="Franklin Gothic Book" w:hAnsi="Franklin Gothic Book"/>
          <w:sz w:val="20"/>
          <w:szCs w:val="20"/>
        </w:rPr>
      </w:pPr>
      <w:r w:rsidRPr="007718F3">
        <w:rPr>
          <w:rFonts w:ascii="Franklin Gothic Book" w:hAnsi="Franklin Gothic Book"/>
          <w:sz w:val="20"/>
          <w:szCs w:val="20"/>
        </w:rPr>
        <w:t xml:space="preserve">Общество с ограниченной ответственностью «Приморский торговый порт» в лице </w:t>
      </w:r>
      <w:r w:rsidRPr="007718F3">
        <w:rPr>
          <w:rFonts w:ascii="Franklin Gothic Book" w:hAnsi="Franklin Gothic Book"/>
          <w:i/>
          <w:color w:val="808080" w:themeColor="background1" w:themeShade="80"/>
          <w:sz w:val="20"/>
          <w:szCs w:val="20"/>
        </w:rPr>
        <w:t>(Должность, ФИО)</w:t>
      </w:r>
      <w:r w:rsidRPr="007718F3">
        <w:rPr>
          <w:rFonts w:ascii="Franklin Gothic Book" w:hAnsi="Franklin Gothic Book"/>
          <w:sz w:val="20"/>
          <w:szCs w:val="20"/>
        </w:rPr>
        <w:t xml:space="preserve"> действующего на основании ………….., именуемое в дальнейшем ИСПОЛНИТЕЛЬ, и ………., в лице </w:t>
      </w:r>
      <w:r w:rsidRPr="007718F3">
        <w:rPr>
          <w:rFonts w:ascii="Franklin Gothic Book" w:hAnsi="Franklin Gothic Book"/>
          <w:i/>
          <w:color w:val="808080" w:themeColor="background1" w:themeShade="80"/>
          <w:sz w:val="20"/>
          <w:szCs w:val="20"/>
        </w:rPr>
        <w:t>(Должность, ФИО)</w:t>
      </w:r>
      <w:r w:rsidRPr="007718F3">
        <w:rPr>
          <w:rFonts w:ascii="Franklin Gothic Book" w:hAnsi="Franklin Gothic Book"/>
          <w:sz w:val="20"/>
          <w:szCs w:val="20"/>
        </w:rPr>
        <w:t>, действующего на основании…………….., именуемое в дальнейшем ЗАКАЗЧИК, подписали настоящий Акт о нижеследующем: ИСПОЛНИТЕЛЬ в период с __.__.20__ по __.__.20__  оказал, а ЗАКАЗЧИК принял услуги по перевалке нефтепродуктов в морском порту Приморск в следующем объеме:</w:t>
      </w:r>
    </w:p>
    <w:p w14:paraId="06F13327" w14:textId="77777777" w:rsidR="00B64148" w:rsidRPr="007718F3" w:rsidRDefault="00B64148" w:rsidP="00B64148">
      <w:pPr>
        <w:ind w:firstLine="709"/>
        <w:jc w:val="both"/>
        <w:rPr>
          <w:rFonts w:ascii="Franklin Gothic Book" w:hAnsi="Franklin Gothic Book"/>
          <w:sz w:val="20"/>
          <w:szCs w:val="20"/>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219"/>
        <w:gridCol w:w="1938"/>
        <w:gridCol w:w="1594"/>
        <w:gridCol w:w="1644"/>
        <w:gridCol w:w="1223"/>
        <w:gridCol w:w="1219"/>
      </w:tblGrid>
      <w:tr w:rsidR="00B64148" w:rsidRPr="007718F3" w14:paraId="350F83A2" w14:textId="77777777" w:rsidTr="001C6866">
        <w:trPr>
          <w:jc w:val="center"/>
        </w:trPr>
        <w:tc>
          <w:tcPr>
            <w:tcW w:w="675" w:type="dxa"/>
            <w:shd w:val="clear" w:color="auto" w:fill="auto"/>
            <w:vAlign w:val="center"/>
          </w:tcPr>
          <w:p w14:paraId="6E440933"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 п/п</w:t>
            </w:r>
          </w:p>
        </w:tc>
        <w:tc>
          <w:tcPr>
            <w:tcW w:w="1500" w:type="dxa"/>
            <w:shd w:val="clear" w:color="auto" w:fill="auto"/>
            <w:vAlign w:val="center"/>
          </w:tcPr>
          <w:p w14:paraId="4321E5E9"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Дата</w:t>
            </w:r>
          </w:p>
        </w:tc>
        <w:tc>
          <w:tcPr>
            <w:tcW w:w="2126" w:type="dxa"/>
            <w:shd w:val="clear" w:color="auto" w:fill="auto"/>
            <w:vAlign w:val="center"/>
          </w:tcPr>
          <w:p w14:paraId="067DE334"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Наименование танкера</w:t>
            </w:r>
          </w:p>
        </w:tc>
        <w:tc>
          <w:tcPr>
            <w:tcW w:w="1194" w:type="dxa"/>
            <w:shd w:val="clear" w:color="auto" w:fill="auto"/>
            <w:vAlign w:val="center"/>
          </w:tcPr>
          <w:p w14:paraId="26820747" w14:textId="764D8D6C" w:rsidR="00B64148" w:rsidRPr="007718F3" w:rsidRDefault="00B64148" w:rsidP="00FC6902">
            <w:pPr>
              <w:jc w:val="center"/>
              <w:rPr>
                <w:rFonts w:ascii="Franklin Gothic Book" w:hAnsi="Franklin Gothic Book"/>
                <w:sz w:val="20"/>
                <w:szCs w:val="20"/>
              </w:rPr>
            </w:pPr>
            <w:r w:rsidRPr="007718F3">
              <w:rPr>
                <w:rFonts w:ascii="Franklin Gothic Book" w:hAnsi="Franklin Gothic Book"/>
                <w:sz w:val="20"/>
                <w:szCs w:val="20"/>
              </w:rPr>
              <w:t xml:space="preserve">№ </w:t>
            </w:r>
            <w:r w:rsidR="00FC6902" w:rsidRPr="007718F3">
              <w:rPr>
                <w:rFonts w:ascii="Franklin Gothic Book" w:hAnsi="Franklin Gothic Book"/>
                <w:sz w:val="20"/>
                <w:szCs w:val="20"/>
              </w:rPr>
              <w:t>Акта погрузки</w:t>
            </w:r>
            <w:r w:rsidR="00494143" w:rsidRPr="007718F3">
              <w:rPr>
                <w:rFonts w:ascii="Franklin Gothic Book" w:hAnsi="Franklin Gothic Book"/>
                <w:sz w:val="20"/>
                <w:szCs w:val="20"/>
              </w:rPr>
              <w:t xml:space="preserve"> нефтепродуктов</w:t>
            </w:r>
          </w:p>
        </w:tc>
        <w:tc>
          <w:tcPr>
            <w:tcW w:w="1426" w:type="dxa"/>
            <w:shd w:val="clear" w:color="auto" w:fill="auto"/>
            <w:vAlign w:val="center"/>
          </w:tcPr>
          <w:p w14:paraId="655DE9E9" w14:textId="1A11E68B" w:rsidR="00B64148" w:rsidRPr="007718F3" w:rsidRDefault="00B64148" w:rsidP="00FC6902">
            <w:pPr>
              <w:jc w:val="center"/>
              <w:rPr>
                <w:rFonts w:ascii="Franklin Gothic Book" w:hAnsi="Franklin Gothic Book"/>
                <w:sz w:val="20"/>
                <w:szCs w:val="20"/>
              </w:rPr>
            </w:pPr>
            <w:r w:rsidRPr="007718F3">
              <w:rPr>
                <w:rFonts w:ascii="Franklin Gothic Book" w:hAnsi="Franklin Gothic Book"/>
                <w:sz w:val="20"/>
                <w:szCs w:val="20"/>
              </w:rPr>
              <w:t xml:space="preserve">Кол-во нефтепродуктов по </w:t>
            </w:r>
            <w:r w:rsidR="00FC6902" w:rsidRPr="007718F3">
              <w:rPr>
                <w:rFonts w:ascii="Franklin Gothic Book" w:hAnsi="Franklin Gothic Book"/>
                <w:sz w:val="20"/>
                <w:szCs w:val="20"/>
              </w:rPr>
              <w:t>Акту погрузки</w:t>
            </w:r>
            <w:r w:rsidR="00494143" w:rsidRPr="007718F3">
              <w:rPr>
                <w:rFonts w:ascii="Franklin Gothic Book" w:hAnsi="Franklin Gothic Book"/>
                <w:sz w:val="20"/>
                <w:szCs w:val="20"/>
              </w:rPr>
              <w:t xml:space="preserve"> нефтепродуктов</w:t>
            </w:r>
            <w:r w:rsidRPr="007718F3">
              <w:rPr>
                <w:rFonts w:ascii="Franklin Gothic Book" w:hAnsi="Franklin Gothic Book"/>
                <w:sz w:val="20"/>
                <w:szCs w:val="20"/>
              </w:rPr>
              <w:t xml:space="preserve">, тонн </w:t>
            </w:r>
          </w:p>
        </w:tc>
        <w:tc>
          <w:tcPr>
            <w:tcW w:w="1270" w:type="dxa"/>
            <w:shd w:val="clear" w:color="auto" w:fill="auto"/>
            <w:vAlign w:val="center"/>
          </w:tcPr>
          <w:p w14:paraId="5EE3758C"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Тариф, руб./тонну</w:t>
            </w:r>
          </w:p>
        </w:tc>
        <w:tc>
          <w:tcPr>
            <w:tcW w:w="1270" w:type="dxa"/>
            <w:shd w:val="clear" w:color="auto" w:fill="auto"/>
            <w:vAlign w:val="center"/>
          </w:tcPr>
          <w:p w14:paraId="572156E5"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Стоимость услуги, руб.</w:t>
            </w:r>
          </w:p>
        </w:tc>
      </w:tr>
      <w:tr w:rsidR="00B64148" w:rsidRPr="007718F3" w14:paraId="188DDD2B" w14:textId="77777777" w:rsidTr="001C6866">
        <w:trPr>
          <w:jc w:val="center"/>
        </w:trPr>
        <w:tc>
          <w:tcPr>
            <w:tcW w:w="675" w:type="dxa"/>
            <w:shd w:val="clear" w:color="auto" w:fill="auto"/>
          </w:tcPr>
          <w:p w14:paraId="2F399BAB"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1</w:t>
            </w:r>
          </w:p>
        </w:tc>
        <w:tc>
          <w:tcPr>
            <w:tcW w:w="1500" w:type="dxa"/>
            <w:shd w:val="clear" w:color="auto" w:fill="auto"/>
          </w:tcPr>
          <w:p w14:paraId="5015C357"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2</w:t>
            </w:r>
          </w:p>
        </w:tc>
        <w:tc>
          <w:tcPr>
            <w:tcW w:w="2126" w:type="dxa"/>
            <w:shd w:val="clear" w:color="auto" w:fill="auto"/>
          </w:tcPr>
          <w:p w14:paraId="6DF3C0BC"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3</w:t>
            </w:r>
          </w:p>
        </w:tc>
        <w:tc>
          <w:tcPr>
            <w:tcW w:w="1194" w:type="dxa"/>
            <w:shd w:val="clear" w:color="auto" w:fill="auto"/>
          </w:tcPr>
          <w:p w14:paraId="3B35EE39"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4</w:t>
            </w:r>
          </w:p>
        </w:tc>
        <w:tc>
          <w:tcPr>
            <w:tcW w:w="1426" w:type="dxa"/>
            <w:shd w:val="clear" w:color="auto" w:fill="auto"/>
          </w:tcPr>
          <w:p w14:paraId="1F00D959"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5</w:t>
            </w:r>
          </w:p>
        </w:tc>
        <w:tc>
          <w:tcPr>
            <w:tcW w:w="1270" w:type="dxa"/>
            <w:shd w:val="clear" w:color="auto" w:fill="auto"/>
          </w:tcPr>
          <w:p w14:paraId="7E9F0099"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6</w:t>
            </w:r>
          </w:p>
        </w:tc>
        <w:tc>
          <w:tcPr>
            <w:tcW w:w="1270" w:type="dxa"/>
            <w:shd w:val="clear" w:color="auto" w:fill="auto"/>
          </w:tcPr>
          <w:p w14:paraId="34E6E28C"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7</w:t>
            </w:r>
          </w:p>
        </w:tc>
      </w:tr>
      <w:tr w:rsidR="00B64148" w:rsidRPr="007718F3" w14:paraId="0505DE4F" w14:textId="77777777" w:rsidTr="001C6866">
        <w:trPr>
          <w:jc w:val="center"/>
        </w:trPr>
        <w:tc>
          <w:tcPr>
            <w:tcW w:w="675" w:type="dxa"/>
            <w:shd w:val="clear" w:color="auto" w:fill="auto"/>
          </w:tcPr>
          <w:p w14:paraId="156A78F7" w14:textId="77777777" w:rsidR="00B64148" w:rsidRPr="007718F3" w:rsidRDefault="00B64148" w:rsidP="001C6866">
            <w:pPr>
              <w:jc w:val="center"/>
              <w:rPr>
                <w:rFonts w:ascii="Franklin Gothic Book" w:hAnsi="Franklin Gothic Book"/>
                <w:sz w:val="20"/>
                <w:szCs w:val="20"/>
              </w:rPr>
            </w:pPr>
          </w:p>
        </w:tc>
        <w:tc>
          <w:tcPr>
            <w:tcW w:w="1500" w:type="dxa"/>
            <w:shd w:val="clear" w:color="auto" w:fill="auto"/>
          </w:tcPr>
          <w:p w14:paraId="30AF5401" w14:textId="77777777" w:rsidR="00B64148" w:rsidRPr="007718F3" w:rsidRDefault="00B64148" w:rsidP="001C6866">
            <w:pPr>
              <w:jc w:val="both"/>
              <w:rPr>
                <w:rFonts w:ascii="Franklin Gothic Book" w:hAnsi="Franklin Gothic Book"/>
                <w:sz w:val="20"/>
                <w:szCs w:val="20"/>
              </w:rPr>
            </w:pPr>
          </w:p>
        </w:tc>
        <w:tc>
          <w:tcPr>
            <w:tcW w:w="2126" w:type="dxa"/>
            <w:shd w:val="clear" w:color="auto" w:fill="auto"/>
          </w:tcPr>
          <w:p w14:paraId="51366DA6" w14:textId="77777777" w:rsidR="00B64148" w:rsidRPr="007718F3" w:rsidRDefault="00B64148" w:rsidP="001C6866">
            <w:pPr>
              <w:jc w:val="both"/>
              <w:rPr>
                <w:rFonts w:ascii="Franklin Gothic Book" w:hAnsi="Franklin Gothic Book"/>
                <w:sz w:val="20"/>
                <w:szCs w:val="20"/>
              </w:rPr>
            </w:pPr>
          </w:p>
        </w:tc>
        <w:tc>
          <w:tcPr>
            <w:tcW w:w="1194" w:type="dxa"/>
            <w:shd w:val="clear" w:color="auto" w:fill="auto"/>
          </w:tcPr>
          <w:p w14:paraId="3019577E" w14:textId="77777777" w:rsidR="00B64148" w:rsidRPr="007718F3" w:rsidRDefault="00B64148" w:rsidP="001C6866">
            <w:pPr>
              <w:jc w:val="both"/>
              <w:rPr>
                <w:rFonts w:ascii="Franklin Gothic Book" w:hAnsi="Franklin Gothic Book"/>
                <w:sz w:val="20"/>
                <w:szCs w:val="20"/>
              </w:rPr>
            </w:pPr>
          </w:p>
        </w:tc>
        <w:tc>
          <w:tcPr>
            <w:tcW w:w="1426" w:type="dxa"/>
            <w:shd w:val="clear" w:color="auto" w:fill="auto"/>
          </w:tcPr>
          <w:p w14:paraId="573E3C9C" w14:textId="77777777" w:rsidR="00B64148" w:rsidRPr="007718F3" w:rsidRDefault="00B64148" w:rsidP="001C6866">
            <w:pPr>
              <w:jc w:val="both"/>
              <w:rPr>
                <w:rFonts w:ascii="Franklin Gothic Book" w:hAnsi="Franklin Gothic Book"/>
                <w:sz w:val="20"/>
                <w:szCs w:val="20"/>
              </w:rPr>
            </w:pPr>
          </w:p>
        </w:tc>
        <w:tc>
          <w:tcPr>
            <w:tcW w:w="1270" w:type="dxa"/>
            <w:shd w:val="clear" w:color="auto" w:fill="auto"/>
          </w:tcPr>
          <w:p w14:paraId="09A82396" w14:textId="77777777" w:rsidR="00B64148" w:rsidRPr="007718F3" w:rsidRDefault="00B64148" w:rsidP="001C6866">
            <w:pPr>
              <w:jc w:val="both"/>
              <w:rPr>
                <w:rFonts w:ascii="Franklin Gothic Book" w:hAnsi="Franklin Gothic Book"/>
                <w:sz w:val="20"/>
                <w:szCs w:val="20"/>
              </w:rPr>
            </w:pPr>
          </w:p>
        </w:tc>
        <w:tc>
          <w:tcPr>
            <w:tcW w:w="1270" w:type="dxa"/>
            <w:shd w:val="clear" w:color="auto" w:fill="auto"/>
          </w:tcPr>
          <w:p w14:paraId="1269EF16" w14:textId="77777777" w:rsidR="00B64148" w:rsidRPr="007718F3" w:rsidRDefault="00B64148" w:rsidP="001C6866">
            <w:pPr>
              <w:jc w:val="both"/>
              <w:rPr>
                <w:rFonts w:ascii="Franklin Gothic Book" w:hAnsi="Franklin Gothic Book"/>
                <w:sz w:val="20"/>
                <w:szCs w:val="20"/>
              </w:rPr>
            </w:pPr>
          </w:p>
        </w:tc>
      </w:tr>
      <w:tr w:rsidR="00B64148" w:rsidRPr="007718F3" w14:paraId="2024ADF6" w14:textId="77777777" w:rsidTr="001C6866">
        <w:trPr>
          <w:jc w:val="center"/>
        </w:trPr>
        <w:tc>
          <w:tcPr>
            <w:tcW w:w="675" w:type="dxa"/>
            <w:shd w:val="clear" w:color="auto" w:fill="auto"/>
          </w:tcPr>
          <w:p w14:paraId="4D2E42D5" w14:textId="77777777" w:rsidR="00B64148" w:rsidRPr="007718F3" w:rsidRDefault="00B64148" w:rsidP="001C6866">
            <w:pPr>
              <w:jc w:val="center"/>
              <w:rPr>
                <w:rFonts w:ascii="Franklin Gothic Book" w:hAnsi="Franklin Gothic Book"/>
                <w:sz w:val="20"/>
                <w:szCs w:val="20"/>
              </w:rPr>
            </w:pPr>
          </w:p>
        </w:tc>
        <w:tc>
          <w:tcPr>
            <w:tcW w:w="1500" w:type="dxa"/>
            <w:shd w:val="clear" w:color="auto" w:fill="auto"/>
          </w:tcPr>
          <w:p w14:paraId="02C6BFD2" w14:textId="77777777" w:rsidR="00B64148" w:rsidRPr="007718F3" w:rsidRDefault="00B64148" w:rsidP="001C6866">
            <w:pPr>
              <w:jc w:val="both"/>
              <w:rPr>
                <w:rFonts w:ascii="Franklin Gothic Book" w:hAnsi="Franklin Gothic Book"/>
                <w:sz w:val="20"/>
                <w:szCs w:val="20"/>
              </w:rPr>
            </w:pPr>
          </w:p>
        </w:tc>
        <w:tc>
          <w:tcPr>
            <w:tcW w:w="2126" w:type="dxa"/>
            <w:shd w:val="clear" w:color="auto" w:fill="auto"/>
          </w:tcPr>
          <w:p w14:paraId="1DB997FC" w14:textId="77777777" w:rsidR="00B64148" w:rsidRPr="007718F3" w:rsidRDefault="00B64148" w:rsidP="001C6866">
            <w:pPr>
              <w:jc w:val="both"/>
              <w:rPr>
                <w:rFonts w:ascii="Franklin Gothic Book" w:hAnsi="Franklin Gothic Book"/>
                <w:sz w:val="20"/>
                <w:szCs w:val="20"/>
              </w:rPr>
            </w:pPr>
          </w:p>
        </w:tc>
        <w:tc>
          <w:tcPr>
            <w:tcW w:w="1194" w:type="dxa"/>
            <w:shd w:val="clear" w:color="auto" w:fill="auto"/>
          </w:tcPr>
          <w:p w14:paraId="740856F8" w14:textId="77777777" w:rsidR="00B64148" w:rsidRPr="007718F3" w:rsidRDefault="00B64148" w:rsidP="001C6866">
            <w:pPr>
              <w:jc w:val="both"/>
              <w:rPr>
                <w:rFonts w:ascii="Franklin Gothic Book" w:hAnsi="Franklin Gothic Book"/>
                <w:sz w:val="20"/>
                <w:szCs w:val="20"/>
              </w:rPr>
            </w:pPr>
          </w:p>
        </w:tc>
        <w:tc>
          <w:tcPr>
            <w:tcW w:w="1426" w:type="dxa"/>
            <w:shd w:val="clear" w:color="auto" w:fill="auto"/>
          </w:tcPr>
          <w:p w14:paraId="7EFD5051" w14:textId="77777777" w:rsidR="00B64148" w:rsidRPr="007718F3" w:rsidRDefault="00B64148" w:rsidP="001C6866">
            <w:pPr>
              <w:jc w:val="both"/>
              <w:rPr>
                <w:rFonts w:ascii="Franklin Gothic Book" w:hAnsi="Franklin Gothic Book"/>
                <w:sz w:val="20"/>
                <w:szCs w:val="20"/>
              </w:rPr>
            </w:pPr>
          </w:p>
        </w:tc>
        <w:tc>
          <w:tcPr>
            <w:tcW w:w="1270" w:type="dxa"/>
            <w:shd w:val="clear" w:color="auto" w:fill="auto"/>
          </w:tcPr>
          <w:p w14:paraId="56FF26BD" w14:textId="77777777" w:rsidR="00B64148" w:rsidRPr="007718F3" w:rsidRDefault="00B64148" w:rsidP="001C6866">
            <w:pPr>
              <w:jc w:val="both"/>
              <w:rPr>
                <w:rFonts w:ascii="Franklin Gothic Book" w:hAnsi="Franklin Gothic Book"/>
                <w:sz w:val="20"/>
                <w:szCs w:val="20"/>
              </w:rPr>
            </w:pPr>
          </w:p>
        </w:tc>
        <w:tc>
          <w:tcPr>
            <w:tcW w:w="1270" w:type="dxa"/>
            <w:shd w:val="clear" w:color="auto" w:fill="auto"/>
          </w:tcPr>
          <w:p w14:paraId="157E0F7B" w14:textId="77777777" w:rsidR="00B64148" w:rsidRPr="007718F3" w:rsidRDefault="00B64148" w:rsidP="001C6866">
            <w:pPr>
              <w:jc w:val="both"/>
              <w:rPr>
                <w:rFonts w:ascii="Franklin Gothic Book" w:hAnsi="Franklin Gothic Book"/>
                <w:sz w:val="20"/>
                <w:szCs w:val="20"/>
              </w:rPr>
            </w:pPr>
          </w:p>
        </w:tc>
      </w:tr>
      <w:tr w:rsidR="00B64148" w:rsidRPr="007718F3" w14:paraId="55454A4A" w14:textId="77777777" w:rsidTr="001C6866">
        <w:trPr>
          <w:jc w:val="center"/>
        </w:trPr>
        <w:tc>
          <w:tcPr>
            <w:tcW w:w="675" w:type="dxa"/>
          </w:tcPr>
          <w:p w14:paraId="3A328CC3" w14:textId="77777777" w:rsidR="00B64148" w:rsidRPr="007718F3" w:rsidRDefault="00B64148" w:rsidP="001C6866">
            <w:pPr>
              <w:jc w:val="center"/>
              <w:rPr>
                <w:rFonts w:ascii="Franklin Gothic Book" w:hAnsi="Franklin Gothic Book"/>
                <w:sz w:val="20"/>
                <w:szCs w:val="20"/>
              </w:rPr>
            </w:pPr>
          </w:p>
        </w:tc>
        <w:tc>
          <w:tcPr>
            <w:tcW w:w="1500" w:type="dxa"/>
          </w:tcPr>
          <w:p w14:paraId="404ED8E0" w14:textId="77777777" w:rsidR="00B64148" w:rsidRPr="007718F3" w:rsidRDefault="00B64148" w:rsidP="001C6866">
            <w:pPr>
              <w:jc w:val="both"/>
              <w:rPr>
                <w:rFonts w:ascii="Franklin Gothic Book" w:hAnsi="Franklin Gothic Book"/>
                <w:sz w:val="20"/>
                <w:szCs w:val="20"/>
              </w:rPr>
            </w:pPr>
          </w:p>
        </w:tc>
        <w:tc>
          <w:tcPr>
            <w:tcW w:w="2126" w:type="dxa"/>
          </w:tcPr>
          <w:p w14:paraId="2BE2E085" w14:textId="77777777" w:rsidR="00B64148" w:rsidRPr="007718F3" w:rsidRDefault="00B64148" w:rsidP="001C6866">
            <w:pPr>
              <w:jc w:val="both"/>
              <w:rPr>
                <w:rFonts w:ascii="Franklin Gothic Book" w:hAnsi="Franklin Gothic Book"/>
                <w:sz w:val="20"/>
                <w:szCs w:val="20"/>
              </w:rPr>
            </w:pPr>
          </w:p>
        </w:tc>
        <w:tc>
          <w:tcPr>
            <w:tcW w:w="1194" w:type="dxa"/>
          </w:tcPr>
          <w:p w14:paraId="39CC0B4F" w14:textId="77777777" w:rsidR="00B64148" w:rsidRPr="007718F3" w:rsidRDefault="00B64148" w:rsidP="001C6866">
            <w:pPr>
              <w:jc w:val="both"/>
              <w:rPr>
                <w:rFonts w:ascii="Franklin Gothic Book" w:hAnsi="Franklin Gothic Book"/>
                <w:sz w:val="20"/>
                <w:szCs w:val="20"/>
              </w:rPr>
            </w:pPr>
          </w:p>
        </w:tc>
        <w:tc>
          <w:tcPr>
            <w:tcW w:w="1426" w:type="dxa"/>
          </w:tcPr>
          <w:p w14:paraId="63DAA9FE" w14:textId="77777777" w:rsidR="00B64148" w:rsidRPr="007718F3" w:rsidRDefault="00B64148" w:rsidP="001C6866">
            <w:pPr>
              <w:jc w:val="both"/>
              <w:rPr>
                <w:rFonts w:ascii="Franklin Gothic Book" w:hAnsi="Franklin Gothic Book"/>
                <w:sz w:val="20"/>
                <w:szCs w:val="20"/>
              </w:rPr>
            </w:pPr>
          </w:p>
        </w:tc>
        <w:tc>
          <w:tcPr>
            <w:tcW w:w="1270" w:type="dxa"/>
          </w:tcPr>
          <w:p w14:paraId="56B85C60" w14:textId="77777777" w:rsidR="00B64148" w:rsidRPr="007718F3" w:rsidRDefault="00B64148" w:rsidP="001C6866">
            <w:pPr>
              <w:jc w:val="both"/>
              <w:rPr>
                <w:rFonts w:ascii="Franklin Gothic Book" w:hAnsi="Franklin Gothic Book"/>
                <w:sz w:val="20"/>
                <w:szCs w:val="20"/>
              </w:rPr>
            </w:pPr>
          </w:p>
        </w:tc>
        <w:tc>
          <w:tcPr>
            <w:tcW w:w="1270" w:type="dxa"/>
          </w:tcPr>
          <w:p w14:paraId="79BCA650" w14:textId="77777777" w:rsidR="00B64148" w:rsidRPr="007718F3" w:rsidRDefault="00B64148" w:rsidP="001C6866">
            <w:pPr>
              <w:jc w:val="both"/>
              <w:rPr>
                <w:rFonts w:ascii="Franklin Gothic Book" w:hAnsi="Franklin Gothic Book"/>
                <w:sz w:val="20"/>
                <w:szCs w:val="20"/>
              </w:rPr>
            </w:pPr>
          </w:p>
        </w:tc>
      </w:tr>
      <w:tr w:rsidR="00B64148" w:rsidRPr="007718F3" w14:paraId="7E10DBE9" w14:textId="77777777" w:rsidTr="001C6866">
        <w:trPr>
          <w:jc w:val="center"/>
        </w:trPr>
        <w:tc>
          <w:tcPr>
            <w:tcW w:w="5495" w:type="dxa"/>
            <w:gridSpan w:val="4"/>
          </w:tcPr>
          <w:p w14:paraId="5E3FE334" w14:textId="77777777" w:rsidR="00B64148" w:rsidRPr="007718F3" w:rsidRDefault="00B64148" w:rsidP="001C6866">
            <w:pPr>
              <w:jc w:val="right"/>
              <w:rPr>
                <w:rFonts w:ascii="Franklin Gothic Book" w:hAnsi="Franklin Gothic Book"/>
                <w:sz w:val="20"/>
                <w:szCs w:val="20"/>
              </w:rPr>
            </w:pPr>
            <w:r w:rsidRPr="007718F3">
              <w:rPr>
                <w:rFonts w:ascii="Franklin Gothic Book" w:hAnsi="Franklin Gothic Book"/>
                <w:sz w:val="20"/>
                <w:szCs w:val="20"/>
              </w:rPr>
              <w:t>ИТОГО</w:t>
            </w:r>
          </w:p>
        </w:tc>
        <w:tc>
          <w:tcPr>
            <w:tcW w:w="1426" w:type="dxa"/>
          </w:tcPr>
          <w:p w14:paraId="53FC386D"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000,000</w:t>
            </w:r>
          </w:p>
        </w:tc>
        <w:tc>
          <w:tcPr>
            <w:tcW w:w="1270" w:type="dxa"/>
          </w:tcPr>
          <w:p w14:paraId="0E0D9514" w14:textId="77777777" w:rsidR="00B64148" w:rsidRPr="007718F3" w:rsidRDefault="00B64148" w:rsidP="001C6866">
            <w:pPr>
              <w:jc w:val="both"/>
              <w:rPr>
                <w:rFonts w:ascii="Franklin Gothic Book" w:hAnsi="Franklin Gothic Book"/>
                <w:sz w:val="20"/>
                <w:szCs w:val="20"/>
              </w:rPr>
            </w:pPr>
          </w:p>
        </w:tc>
        <w:tc>
          <w:tcPr>
            <w:tcW w:w="1270" w:type="dxa"/>
          </w:tcPr>
          <w:p w14:paraId="3A1CCDD3" w14:textId="77777777" w:rsidR="00B64148" w:rsidRPr="007718F3" w:rsidRDefault="00B64148" w:rsidP="001C6866">
            <w:pPr>
              <w:jc w:val="center"/>
              <w:rPr>
                <w:rFonts w:ascii="Franklin Gothic Book" w:hAnsi="Franklin Gothic Book"/>
                <w:sz w:val="20"/>
                <w:szCs w:val="20"/>
              </w:rPr>
            </w:pPr>
            <w:r w:rsidRPr="007718F3">
              <w:rPr>
                <w:rFonts w:ascii="Franklin Gothic Book" w:hAnsi="Franklin Gothic Book"/>
                <w:sz w:val="20"/>
                <w:szCs w:val="20"/>
              </w:rPr>
              <w:t>000,000</w:t>
            </w:r>
          </w:p>
        </w:tc>
      </w:tr>
    </w:tbl>
    <w:p w14:paraId="67D165B0" w14:textId="77777777" w:rsidR="00B64148" w:rsidRPr="007718F3" w:rsidRDefault="00B64148" w:rsidP="00B64148">
      <w:pPr>
        <w:jc w:val="both"/>
        <w:rPr>
          <w:rFonts w:ascii="Franklin Gothic Book" w:hAnsi="Franklin Gothic Book"/>
          <w:sz w:val="20"/>
          <w:szCs w:val="20"/>
        </w:rPr>
      </w:pPr>
    </w:p>
    <w:p w14:paraId="67370E71" w14:textId="77777777" w:rsidR="00B64148" w:rsidRPr="007718F3"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7718F3">
        <w:rPr>
          <w:rFonts w:ascii="Franklin Gothic Book" w:hAnsi="Franklin Gothic Book"/>
          <w:sz w:val="20"/>
        </w:rPr>
        <w:t>Всего на сумму (без НДС) ___________(сумма прописью)</w:t>
      </w:r>
    </w:p>
    <w:p w14:paraId="4631E868" w14:textId="77777777" w:rsidR="00B64148" w:rsidRPr="007718F3"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7718F3">
        <w:rPr>
          <w:rFonts w:ascii="Franklin Gothic Book" w:hAnsi="Franklin Gothic Book"/>
          <w:sz w:val="20"/>
        </w:rPr>
        <w:t>НДС 0% __________</w:t>
      </w:r>
    </w:p>
    <w:p w14:paraId="03ADB214" w14:textId="77777777" w:rsidR="00B64148" w:rsidRPr="007718F3" w:rsidRDefault="00B64148" w:rsidP="00B64148">
      <w:pPr>
        <w:pStyle w:val="31"/>
        <w:tabs>
          <w:tab w:val="left" w:pos="567"/>
          <w:tab w:val="left" w:pos="993"/>
        </w:tabs>
        <w:spacing w:beforeLines="40" w:before="96" w:afterLines="40" w:after="96" w:line="240" w:lineRule="atLeast"/>
        <w:ind w:right="-34"/>
        <w:contextualSpacing/>
        <w:rPr>
          <w:rFonts w:ascii="Franklin Gothic Book" w:hAnsi="Franklin Gothic Book"/>
          <w:sz w:val="20"/>
        </w:rPr>
      </w:pPr>
      <w:r w:rsidRPr="007718F3">
        <w:rPr>
          <w:rFonts w:ascii="Franklin Gothic Book" w:hAnsi="Franklin Gothic Book"/>
          <w:sz w:val="20"/>
        </w:rPr>
        <w:t>Всего с НДС 0%  ___________(сумма прописью)</w:t>
      </w:r>
    </w:p>
    <w:p w14:paraId="39956A01" w14:textId="77777777" w:rsidR="00B64148" w:rsidRPr="007718F3" w:rsidRDefault="00B64148" w:rsidP="00B64148">
      <w:pPr>
        <w:jc w:val="both"/>
        <w:rPr>
          <w:rFonts w:ascii="Franklin Gothic Book" w:hAnsi="Franklin Gothic Book"/>
          <w:sz w:val="20"/>
          <w:szCs w:val="20"/>
        </w:rPr>
      </w:pPr>
    </w:p>
    <w:p w14:paraId="34107FCE" w14:textId="77777777" w:rsidR="00B64148" w:rsidRPr="007718F3" w:rsidRDefault="00B64148" w:rsidP="00B64148">
      <w:pPr>
        <w:jc w:val="both"/>
        <w:rPr>
          <w:rFonts w:ascii="Franklin Gothic Book" w:hAnsi="Franklin Gothic Book"/>
          <w:sz w:val="20"/>
          <w:szCs w:val="20"/>
        </w:rPr>
      </w:pPr>
      <w:r w:rsidRPr="007718F3">
        <w:rPr>
          <w:rFonts w:ascii="Franklin Gothic Book" w:hAnsi="Franklin Gothic Book"/>
          <w:sz w:val="20"/>
          <w:szCs w:val="20"/>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7803DAB3" w14:textId="77777777" w:rsidR="00B64148" w:rsidRPr="007718F3" w:rsidRDefault="00B64148" w:rsidP="00B64148">
      <w:pPr>
        <w:jc w:val="both"/>
        <w:rPr>
          <w:rFonts w:ascii="Franklin Gothic Book" w:hAnsi="Franklin Gothic Book"/>
          <w:sz w:val="20"/>
          <w:szCs w:val="20"/>
        </w:rPr>
      </w:pPr>
    </w:p>
    <w:tbl>
      <w:tblPr>
        <w:tblW w:w="0" w:type="auto"/>
        <w:tblInd w:w="137" w:type="dxa"/>
        <w:tblLook w:val="04A0" w:firstRow="1" w:lastRow="0" w:firstColumn="1" w:lastColumn="0" w:noHBand="0" w:noVBand="1"/>
      </w:tblPr>
      <w:tblGrid>
        <w:gridCol w:w="4785"/>
        <w:gridCol w:w="4712"/>
      </w:tblGrid>
      <w:tr w:rsidR="0066703A" w:rsidRPr="007718F3" w14:paraId="27997602" w14:textId="77777777" w:rsidTr="0095485D">
        <w:tc>
          <w:tcPr>
            <w:tcW w:w="4785" w:type="dxa"/>
          </w:tcPr>
          <w:p w14:paraId="34BDE436"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ИСПОЛНИТЕЛЬ:</w:t>
            </w:r>
          </w:p>
          <w:p w14:paraId="73E8B319" w14:textId="77777777" w:rsidR="0066703A" w:rsidRPr="007718F3" w:rsidRDefault="0066703A" w:rsidP="0095485D">
            <w:pPr>
              <w:ind w:left="142"/>
              <w:jc w:val="both"/>
              <w:rPr>
                <w:rFonts w:ascii="Franklin Gothic Book" w:hAnsi="Franklin Gothic Book"/>
                <w:sz w:val="20"/>
                <w:szCs w:val="20"/>
              </w:rPr>
            </w:pPr>
          </w:p>
          <w:p w14:paraId="412BAADC" w14:textId="77777777" w:rsidR="0066703A" w:rsidRPr="007718F3" w:rsidRDefault="0066703A" w:rsidP="0095485D">
            <w:pPr>
              <w:ind w:left="142"/>
              <w:jc w:val="both"/>
              <w:rPr>
                <w:rFonts w:ascii="Franklin Gothic Book" w:hAnsi="Franklin Gothic Book"/>
                <w:sz w:val="20"/>
                <w:szCs w:val="20"/>
              </w:rPr>
            </w:pPr>
          </w:p>
          <w:p w14:paraId="43469F9A"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________________, Должность, ФИО</w:t>
            </w:r>
          </w:p>
          <w:p w14:paraId="07659D15"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 xml:space="preserve">          подпись</w:t>
            </w:r>
          </w:p>
          <w:p w14:paraId="6047E2B4"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 xml:space="preserve">             М. П.</w:t>
            </w:r>
          </w:p>
        </w:tc>
        <w:tc>
          <w:tcPr>
            <w:tcW w:w="4712" w:type="dxa"/>
          </w:tcPr>
          <w:p w14:paraId="40D0F672"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ЗАКАЗЧИК:</w:t>
            </w:r>
          </w:p>
          <w:p w14:paraId="2B8B5233" w14:textId="77777777" w:rsidR="0066703A" w:rsidRPr="007718F3" w:rsidRDefault="0066703A" w:rsidP="0095485D">
            <w:pPr>
              <w:ind w:left="142"/>
              <w:jc w:val="both"/>
              <w:rPr>
                <w:rFonts w:ascii="Franklin Gothic Book" w:hAnsi="Franklin Gothic Book"/>
                <w:sz w:val="20"/>
                <w:szCs w:val="20"/>
              </w:rPr>
            </w:pPr>
          </w:p>
          <w:p w14:paraId="1ADD3FC1" w14:textId="77777777" w:rsidR="0066703A" w:rsidRPr="007718F3" w:rsidRDefault="0066703A" w:rsidP="0095485D">
            <w:pPr>
              <w:ind w:left="142"/>
              <w:jc w:val="both"/>
              <w:rPr>
                <w:rFonts w:ascii="Franklin Gothic Book" w:hAnsi="Franklin Gothic Book"/>
                <w:sz w:val="20"/>
                <w:szCs w:val="20"/>
              </w:rPr>
            </w:pPr>
          </w:p>
          <w:p w14:paraId="34E37EB2"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___________________, Должность, ФИО</w:t>
            </w:r>
          </w:p>
          <w:p w14:paraId="16803341"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 xml:space="preserve">          подпись</w:t>
            </w:r>
          </w:p>
          <w:p w14:paraId="4F3B0E1E" w14:textId="77777777" w:rsidR="0066703A" w:rsidRPr="007718F3" w:rsidRDefault="0066703A" w:rsidP="0095485D">
            <w:pPr>
              <w:ind w:left="142"/>
              <w:jc w:val="both"/>
              <w:rPr>
                <w:rFonts w:ascii="Franklin Gothic Book" w:hAnsi="Franklin Gothic Book"/>
                <w:sz w:val="20"/>
                <w:szCs w:val="20"/>
              </w:rPr>
            </w:pPr>
            <w:r w:rsidRPr="007718F3">
              <w:rPr>
                <w:rFonts w:ascii="Franklin Gothic Book" w:hAnsi="Franklin Gothic Book"/>
                <w:sz w:val="20"/>
                <w:szCs w:val="20"/>
              </w:rPr>
              <w:t xml:space="preserve">              М. П.</w:t>
            </w:r>
          </w:p>
        </w:tc>
      </w:tr>
    </w:tbl>
    <w:p w14:paraId="2899F0F6" w14:textId="77777777" w:rsidR="0066703A" w:rsidRPr="007718F3" w:rsidRDefault="0066703A" w:rsidP="00B64148">
      <w:pPr>
        <w:jc w:val="both"/>
        <w:rPr>
          <w:rFonts w:ascii="Franklin Gothic Book" w:hAnsi="Franklin Gothic Book"/>
          <w:sz w:val="20"/>
          <w:szCs w:val="20"/>
        </w:rPr>
      </w:pPr>
    </w:p>
    <w:p w14:paraId="2295531E" w14:textId="77777777" w:rsidR="00583890" w:rsidRPr="007718F3" w:rsidRDefault="00583890" w:rsidP="00583890">
      <w:pPr>
        <w:rPr>
          <w:rFonts w:ascii="Franklin Gothic Book" w:hAnsi="Franklin Gothic Book"/>
          <w:sz w:val="20"/>
          <w:szCs w:val="20"/>
        </w:rPr>
      </w:pPr>
      <w:r w:rsidRPr="007718F3">
        <w:rPr>
          <w:rFonts w:ascii="Franklin Gothic Book" w:hAnsi="Franklin Gothic Book"/>
          <w:sz w:val="20"/>
          <w:szCs w:val="20"/>
        </w:rPr>
        <w:t>_________________________________________________________________________________________________</w:t>
      </w:r>
    </w:p>
    <w:tbl>
      <w:tblPr>
        <w:tblW w:w="9493" w:type="dxa"/>
        <w:tblLook w:val="01E0" w:firstRow="1" w:lastRow="1" w:firstColumn="1" w:lastColumn="1" w:noHBand="0" w:noVBand="0"/>
      </w:tblPr>
      <w:tblGrid>
        <w:gridCol w:w="4957"/>
        <w:gridCol w:w="4536"/>
      </w:tblGrid>
      <w:tr w:rsidR="006421BE" w:rsidRPr="007718F3" w14:paraId="7535342C" w14:textId="77777777" w:rsidTr="00AB699A">
        <w:trPr>
          <w:trHeight w:val="567"/>
        </w:trPr>
        <w:tc>
          <w:tcPr>
            <w:tcW w:w="4957" w:type="dxa"/>
            <w:shd w:val="clear" w:color="auto" w:fill="auto"/>
          </w:tcPr>
          <w:p w14:paraId="530990E8" w14:textId="77777777"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Исполнитель</w:t>
            </w:r>
          </w:p>
          <w:p w14:paraId="3108F850" w14:textId="77777777" w:rsidR="006421BE" w:rsidRPr="007718F3" w:rsidRDefault="006421BE" w:rsidP="00AB699A">
            <w:pPr>
              <w:ind w:right="-34"/>
              <w:jc w:val="both"/>
              <w:rPr>
                <w:rFonts w:ascii="Franklin Gothic Book" w:hAnsi="Franklin Gothic Book"/>
                <w:b/>
                <w:sz w:val="23"/>
                <w:szCs w:val="23"/>
              </w:rPr>
            </w:pPr>
          </w:p>
          <w:p w14:paraId="402ADB58" w14:textId="77777777" w:rsidR="006421BE" w:rsidRPr="007718F3" w:rsidRDefault="006421BE" w:rsidP="00AB699A">
            <w:pPr>
              <w:ind w:right="-34"/>
              <w:rPr>
                <w:rFonts w:ascii="Franklin Gothic Book" w:hAnsi="Franklin Gothic Book"/>
                <w:b/>
                <w:sz w:val="23"/>
                <w:szCs w:val="23"/>
              </w:rPr>
            </w:pPr>
          </w:p>
          <w:p w14:paraId="472DA758" w14:textId="77777777" w:rsidR="006421BE" w:rsidRPr="007718F3" w:rsidRDefault="006421BE" w:rsidP="00AB699A">
            <w:pPr>
              <w:ind w:right="-34"/>
              <w:rPr>
                <w:rFonts w:ascii="Franklin Gothic Book" w:hAnsi="Franklin Gothic Book"/>
                <w:b/>
                <w:sz w:val="23"/>
                <w:szCs w:val="23"/>
              </w:rPr>
            </w:pPr>
          </w:p>
          <w:p w14:paraId="3D79B5C8" w14:textId="77777777"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013F9932" w14:textId="77777777" w:rsidR="006421BE" w:rsidRPr="007718F3" w:rsidRDefault="006421BE" w:rsidP="00AB699A">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536" w:type="dxa"/>
            <w:shd w:val="clear" w:color="auto" w:fill="auto"/>
          </w:tcPr>
          <w:p w14:paraId="7FE4B6FA" w14:textId="77777777"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Заказчик</w:t>
            </w:r>
          </w:p>
          <w:p w14:paraId="044C8E49" w14:textId="77777777" w:rsidR="006421BE" w:rsidRPr="007718F3" w:rsidRDefault="006421BE" w:rsidP="00AB699A">
            <w:pPr>
              <w:ind w:right="-34"/>
              <w:jc w:val="both"/>
              <w:rPr>
                <w:rFonts w:ascii="Franklin Gothic Book" w:hAnsi="Franklin Gothic Book"/>
                <w:b/>
                <w:sz w:val="23"/>
                <w:szCs w:val="23"/>
              </w:rPr>
            </w:pPr>
          </w:p>
          <w:p w14:paraId="07FB301C" w14:textId="77777777" w:rsidR="006421BE" w:rsidRPr="007718F3" w:rsidRDefault="006421BE" w:rsidP="00AB699A">
            <w:pPr>
              <w:ind w:right="-34"/>
              <w:jc w:val="both"/>
              <w:rPr>
                <w:rFonts w:ascii="Franklin Gothic Book" w:hAnsi="Franklin Gothic Book"/>
                <w:b/>
                <w:sz w:val="23"/>
                <w:szCs w:val="23"/>
              </w:rPr>
            </w:pPr>
          </w:p>
          <w:p w14:paraId="4A714E61" w14:textId="77777777" w:rsidR="006421BE" w:rsidRPr="007718F3" w:rsidRDefault="006421BE" w:rsidP="00AB699A">
            <w:pPr>
              <w:ind w:right="-34"/>
              <w:jc w:val="both"/>
              <w:rPr>
                <w:rFonts w:ascii="Franklin Gothic Book" w:hAnsi="Franklin Gothic Book"/>
                <w:b/>
                <w:sz w:val="23"/>
                <w:szCs w:val="23"/>
              </w:rPr>
            </w:pPr>
          </w:p>
          <w:p w14:paraId="77D8BF85" w14:textId="77777777"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________________</w:t>
            </w:r>
            <w:permStart w:id="1324902335" w:edGrp="everyone"/>
            <w:r w:rsidRPr="007718F3">
              <w:rPr>
                <w:rFonts w:ascii="Franklin Gothic Book" w:hAnsi="Franklin Gothic Book"/>
                <w:b/>
                <w:sz w:val="23"/>
                <w:szCs w:val="23"/>
              </w:rPr>
              <w:t>_____</w:t>
            </w:r>
          </w:p>
          <w:permEnd w:id="1324902335"/>
          <w:p w14:paraId="51383AD1" w14:textId="77777777" w:rsidR="006421BE" w:rsidRPr="007718F3" w:rsidRDefault="006421BE" w:rsidP="00AB699A">
            <w:pPr>
              <w:ind w:right="-34"/>
              <w:jc w:val="both"/>
              <w:rPr>
                <w:rFonts w:ascii="Franklin Gothic Book" w:hAnsi="Franklin Gothic Book"/>
                <w:b/>
                <w:sz w:val="23"/>
                <w:szCs w:val="23"/>
              </w:rPr>
            </w:pPr>
            <w:r w:rsidRPr="007718F3">
              <w:rPr>
                <w:rFonts w:ascii="Franklin Gothic Book" w:hAnsi="Franklin Gothic Book"/>
                <w:b/>
                <w:sz w:val="23"/>
                <w:szCs w:val="23"/>
              </w:rPr>
              <w:t xml:space="preserve"> М. П.</w:t>
            </w:r>
          </w:p>
        </w:tc>
      </w:tr>
    </w:tbl>
    <w:p w14:paraId="4346BC6A" w14:textId="77777777" w:rsidR="006421BE" w:rsidRPr="007718F3" w:rsidRDefault="006421BE" w:rsidP="00583890">
      <w:pPr>
        <w:jc w:val="right"/>
        <w:rPr>
          <w:rFonts w:ascii="Franklin Gothic Book" w:hAnsi="Franklin Gothic Book"/>
          <w:b/>
          <w:sz w:val="23"/>
          <w:szCs w:val="23"/>
        </w:rPr>
      </w:pPr>
    </w:p>
    <w:p w14:paraId="4550EDCA" w14:textId="77777777" w:rsidR="0066703A" w:rsidRPr="007718F3" w:rsidRDefault="0066703A" w:rsidP="00583890">
      <w:pPr>
        <w:jc w:val="right"/>
        <w:rPr>
          <w:rFonts w:ascii="Franklin Gothic Book" w:hAnsi="Franklin Gothic Book"/>
          <w:b/>
          <w:sz w:val="23"/>
          <w:szCs w:val="23"/>
        </w:rPr>
      </w:pPr>
    </w:p>
    <w:p w14:paraId="4CBF27AA" w14:textId="77777777" w:rsidR="0066703A" w:rsidRPr="007718F3" w:rsidRDefault="0066703A" w:rsidP="00583890">
      <w:pPr>
        <w:jc w:val="right"/>
        <w:rPr>
          <w:rFonts w:ascii="Franklin Gothic Book" w:hAnsi="Franklin Gothic Book"/>
          <w:b/>
          <w:sz w:val="23"/>
          <w:szCs w:val="23"/>
        </w:rPr>
      </w:pPr>
    </w:p>
    <w:p w14:paraId="5C6170F5" w14:textId="77777777" w:rsidR="0066703A" w:rsidRPr="007718F3" w:rsidRDefault="0066703A" w:rsidP="00583890">
      <w:pPr>
        <w:jc w:val="right"/>
        <w:rPr>
          <w:rFonts w:ascii="Franklin Gothic Book" w:hAnsi="Franklin Gothic Book"/>
          <w:b/>
          <w:sz w:val="23"/>
          <w:szCs w:val="23"/>
        </w:rPr>
      </w:pPr>
    </w:p>
    <w:p w14:paraId="21375CCB" w14:textId="77777777" w:rsidR="0066703A" w:rsidRPr="007718F3" w:rsidRDefault="0066703A" w:rsidP="00583890">
      <w:pPr>
        <w:jc w:val="right"/>
        <w:rPr>
          <w:rFonts w:ascii="Franklin Gothic Book" w:hAnsi="Franklin Gothic Book"/>
          <w:b/>
          <w:sz w:val="23"/>
          <w:szCs w:val="23"/>
        </w:rPr>
      </w:pPr>
    </w:p>
    <w:p w14:paraId="0677BF24" w14:textId="77777777" w:rsidR="006421BE" w:rsidRPr="007718F3" w:rsidRDefault="006421BE" w:rsidP="00583890">
      <w:pPr>
        <w:jc w:val="right"/>
        <w:rPr>
          <w:rFonts w:ascii="Franklin Gothic Book" w:hAnsi="Franklin Gothic Book"/>
          <w:b/>
          <w:sz w:val="23"/>
          <w:szCs w:val="23"/>
        </w:rPr>
      </w:pPr>
    </w:p>
    <w:p w14:paraId="64837979" w14:textId="37F1D2DF" w:rsidR="00583890" w:rsidRPr="007718F3" w:rsidRDefault="00160486" w:rsidP="00C547D4">
      <w:pPr>
        <w:pStyle w:val="2"/>
        <w:jc w:val="right"/>
        <w:rPr>
          <w:b/>
        </w:rPr>
      </w:pPr>
      <w:r w:rsidRPr="007718F3">
        <w:rPr>
          <w:b/>
        </w:rPr>
        <w:lastRenderedPageBreak/>
        <w:t>Приложение № 5</w:t>
      </w:r>
    </w:p>
    <w:p w14:paraId="6B6EBAEB" w14:textId="33C98C80" w:rsidR="00B96193" w:rsidRPr="007718F3" w:rsidRDefault="00B96193" w:rsidP="00C547D4">
      <w:pPr>
        <w:pStyle w:val="2"/>
        <w:jc w:val="right"/>
        <w:rPr>
          <w:b/>
        </w:rPr>
      </w:pPr>
      <w:r w:rsidRPr="007718F3">
        <w:rPr>
          <w:b/>
        </w:rPr>
        <w:t xml:space="preserve">к Договору </w:t>
      </w:r>
      <w:r w:rsidR="008D6960" w:rsidRPr="007718F3">
        <w:rPr>
          <w:b/>
        </w:rPr>
        <w:t>перевалки нефтепродуктов</w:t>
      </w:r>
      <w:r w:rsidRPr="007718F3">
        <w:rPr>
          <w:b/>
        </w:rPr>
        <w:t xml:space="preserve"> № </w:t>
      </w:r>
      <w:permStart w:id="124811005" w:edGrp="everyone"/>
      <w:r w:rsidRPr="007718F3">
        <w:rPr>
          <w:b/>
        </w:rPr>
        <w:t xml:space="preserve">________ </w:t>
      </w:r>
      <w:permEnd w:id="124811005"/>
      <w:r w:rsidRPr="007718F3">
        <w:rPr>
          <w:b/>
        </w:rPr>
        <w:t>от «</w:t>
      </w:r>
      <w:permStart w:id="1679952184" w:edGrp="everyone"/>
      <w:r w:rsidRPr="007718F3">
        <w:rPr>
          <w:b/>
        </w:rPr>
        <w:t>_____</w:t>
      </w:r>
      <w:permEnd w:id="1679952184"/>
      <w:r w:rsidRPr="007718F3">
        <w:rPr>
          <w:b/>
        </w:rPr>
        <w:t xml:space="preserve">» </w:t>
      </w:r>
      <w:permStart w:id="551955048" w:edGrp="everyone"/>
      <w:r w:rsidRPr="007718F3">
        <w:rPr>
          <w:b/>
        </w:rPr>
        <w:t xml:space="preserve">____________ </w:t>
      </w:r>
      <w:permEnd w:id="551955048"/>
      <w:r w:rsidRPr="007718F3">
        <w:rPr>
          <w:b/>
        </w:rPr>
        <w:t>20</w:t>
      </w:r>
      <w:permStart w:id="1672434939" w:edGrp="everyone"/>
      <w:r w:rsidRPr="007718F3">
        <w:rPr>
          <w:b/>
        </w:rPr>
        <w:t>___</w:t>
      </w:r>
      <w:permEnd w:id="1672434939"/>
      <w:r w:rsidRPr="007718F3">
        <w:rPr>
          <w:b/>
        </w:rPr>
        <w:t>г.</w:t>
      </w:r>
    </w:p>
    <w:p w14:paraId="568496FF" w14:textId="77777777" w:rsidR="00583890" w:rsidRPr="007718F3" w:rsidRDefault="00583890" w:rsidP="00583890">
      <w:pPr>
        <w:jc w:val="right"/>
        <w:rPr>
          <w:rFonts w:ascii="Franklin Gothic Book" w:hAnsi="Franklin Gothic Book"/>
          <w:b/>
          <w:sz w:val="23"/>
          <w:szCs w:val="23"/>
        </w:rPr>
      </w:pPr>
    </w:p>
    <w:p w14:paraId="37A1A1A9" w14:textId="77777777" w:rsidR="00583890" w:rsidRPr="007718F3" w:rsidRDefault="00583890" w:rsidP="00583890">
      <w:pPr>
        <w:jc w:val="center"/>
        <w:rPr>
          <w:rFonts w:ascii="Franklin Gothic Book" w:hAnsi="Franklin Gothic Book"/>
          <w:b/>
          <w:color w:val="8496B0"/>
          <w:sz w:val="23"/>
          <w:szCs w:val="23"/>
        </w:rPr>
      </w:pPr>
      <w:r w:rsidRPr="007718F3">
        <w:rPr>
          <w:rFonts w:ascii="Franklin Gothic Book" w:hAnsi="Franklin Gothic Book"/>
          <w:b/>
          <w:color w:val="8496B0"/>
          <w:sz w:val="23"/>
          <w:szCs w:val="23"/>
        </w:rPr>
        <w:t>ФОРМА</w:t>
      </w:r>
    </w:p>
    <w:p w14:paraId="4EC38EE2" w14:textId="77777777" w:rsidR="00583890" w:rsidRPr="007718F3" w:rsidRDefault="00583890" w:rsidP="00583890">
      <w:pPr>
        <w:rPr>
          <w:rFonts w:ascii="Franklin Gothic Book" w:hAnsi="Franklin Gothic Book"/>
          <w:b/>
          <w:sz w:val="23"/>
          <w:szCs w:val="23"/>
        </w:rPr>
      </w:pPr>
    </w:p>
    <w:p w14:paraId="3F4D60AC" w14:textId="77777777" w:rsidR="00583890" w:rsidRPr="007718F3" w:rsidRDefault="00583890" w:rsidP="00583890">
      <w:pPr>
        <w:pStyle w:val="Bodytext90"/>
        <w:shd w:val="clear" w:color="auto" w:fill="auto"/>
        <w:spacing w:line="180" w:lineRule="exact"/>
        <w:ind w:left="160"/>
        <w:jc w:val="center"/>
        <w:rPr>
          <w:rFonts w:ascii="Franklin Gothic Book" w:hAnsi="Franklin Gothic Book"/>
        </w:rPr>
      </w:pPr>
      <w:r w:rsidRPr="007718F3">
        <w:rPr>
          <w:rFonts w:ascii="Franklin Gothic Book" w:hAnsi="Franklin Gothic Book"/>
        </w:rPr>
        <w:t>АКТ СВЕРКИ №</w:t>
      </w:r>
    </w:p>
    <w:p w14:paraId="168287E5" w14:textId="38C34912" w:rsidR="00583890" w:rsidRPr="007718F3" w:rsidRDefault="00583890" w:rsidP="0058389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7718F3">
        <w:rPr>
          <w:rFonts w:ascii="Franklin Gothic Book" w:hAnsi="Franklin Gothic Book"/>
        </w:rPr>
        <w:t xml:space="preserve">взаимных расчетов по состоянию </w:t>
      </w:r>
      <w:r w:rsidR="00B96193" w:rsidRPr="007718F3">
        <w:rPr>
          <w:rFonts w:ascii="Franklin Gothic Book" w:hAnsi="Franklin Gothic Book"/>
        </w:rPr>
        <w:t>на "</w:t>
      </w:r>
      <w:r w:rsidR="00B96193" w:rsidRPr="007718F3">
        <w:rPr>
          <w:rFonts w:ascii="Franklin Gothic Book" w:hAnsi="Franklin Gothic Book"/>
        </w:rPr>
        <w:tab/>
        <w:t>"</w:t>
      </w:r>
      <w:r w:rsidR="00B96193" w:rsidRPr="007718F3">
        <w:rPr>
          <w:rFonts w:ascii="Franklin Gothic Book" w:hAnsi="Franklin Gothic Book"/>
        </w:rPr>
        <w:tab/>
        <w:t>20_</w:t>
      </w:r>
      <w:r w:rsidRPr="007718F3">
        <w:rPr>
          <w:rFonts w:ascii="Franklin Gothic Book" w:hAnsi="Franklin Gothic Book"/>
        </w:rPr>
        <w:t>_ г.</w:t>
      </w:r>
    </w:p>
    <w:p w14:paraId="28A414C4" w14:textId="77777777" w:rsidR="00583890" w:rsidRPr="007718F3" w:rsidRDefault="00583890" w:rsidP="00583890">
      <w:pPr>
        <w:pStyle w:val="Bodytext80"/>
        <w:shd w:val="clear" w:color="auto" w:fill="auto"/>
        <w:tabs>
          <w:tab w:val="left" w:leader="underscore" w:pos="5877"/>
        </w:tabs>
        <w:spacing w:line="226" w:lineRule="exact"/>
        <w:ind w:left="3280"/>
        <w:rPr>
          <w:rFonts w:ascii="Franklin Gothic Book" w:hAnsi="Franklin Gothic Book"/>
        </w:rPr>
      </w:pPr>
      <w:r w:rsidRPr="007718F3">
        <w:rPr>
          <w:rFonts w:ascii="Franklin Gothic Book" w:hAnsi="Franklin Gothic Book"/>
        </w:rPr>
        <w:t>между</w:t>
      </w:r>
      <w:r w:rsidRPr="007718F3">
        <w:rPr>
          <w:rFonts w:ascii="Franklin Gothic Book" w:hAnsi="Franklin Gothic Book"/>
        </w:rPr>
        <w:tab/>
      </w:r>
    </w:p>
    <w:p w14:paraId="39BD5C00" w14:textId="77777777" w:rsidR="00583890" w:rsidRPr="007718F3" w:rsidRDefault="00583890" w:rsidP="00583890">
      <w:pPr>
        <w:pStyle w:val="Bodytext80"/>
        <w:shd w:val="clear" w:color="auto" w:fill="auto"/>
        <w:tabs>
          <w:tab w:val="left" w:leader="underscore" w:pos="5714"/>
        </w:tabs>
        <w:spacing w:line="226" w:lineRule="exact"/>
        <w:ind w:left="3280"/>
        <w:rPr>
          <w:rFonts w:ascii="Franklin Gothic Book" w:hAnsi="Franklin Gothic Book"/>
        </w:rPr>
      </w:pPr>
      <w:r w:rsidRPr="007718F3">
        <w:rPr>
          <w:rFonts w:ascii="Franklin Gothic Book" w:hAnsi="Franklin Gothic Book"/>
        </w:rPr>
        <w:t>и</w:t>
      </w:r>
      <w:r w:rsidRPr="007718F3">
        <w:rPr>
          <w:rFonts w:ascii="Franklin Gothic Book" w:hAnsi="Franklin Gothic Book"/>
        </w:rPr>
        <w:tab/>
      </w:r>
    </w:p>
    <w:p w14:paraId="307F39B4" w14:textId="36CBE72C" w:rsidR="00583890" w:rsidRPr="007718F3" w:rsidRDefault="00583890" w:rsidP="0058389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7718F3">
        <w:rPr>
          <w:rFonts w:ascii="Franklin Gothic Book" w:hAnsi="Franklin Gothic Book"/>
        </w:rPr>
        <w:t>по Договор</w:t>
      </w:r>
      <w:r w:rsidR="00B96193" w:rsidRPr="007718F3">
        <w:rPr>
          <w:rFonts w:ascii="Franklin Gothic Book" w:hAnsi="Franklin Gothic Book"/>
        </w:rPr>
        <w:t>у об оказании услуг №</w:t>
      </w:r>
      <w:r w:rsidR="00B96193" w:rsidRPr="007718F3">
        <w:rPr>
          <w:rFonts w:ascii="Franklin Gothic Book" w:hAnsi="Franklin Gothic Book"/>
        </w:rPr>
        <w:tab/>
        <w:t>от «</w:t>
      </w:r>
      <w:r w:rsidR="00B96193" w:rsidRPr="007718F3">
        <w:rPr>
          <w:rFonts w:ascii="Franklin Gothic Book" w:hAnsi="Franklin Gothic Book"/>
        </w:rPr>
        <w:tab/>
        <w:t>»</w:t>
      </w:r>
      <w:r w:rsidR="00B96193" w:rsidRPr="007718F3">
        <w:rPr>
          <w:rFonts w:ascii="Franklin Gothic Book" w:hAnsi="Franklin Gothic Book"/>
        </w:rPr>
        <w:tab/>
        <w:t>20__</w:t>
      </w:r>
      <w:r w:rsidRPr="007718F3">
        <w:rPr>
          <w:rFonts w:ascii="Franklin Gothic Book" w:hAnsi="Franklin Gothic Book"/>
        </w:rPr>
        <w:t>_г.</w:t>
      </w:r>
    </w:p>
    <w:p w14:paraId="1BD56FBB" w14:textId="77777777" w:rsidR="00583890" w:rsidRPr="007718F3" w:rsidRDefault="00583890" w:rsidP="0058389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7718F3">
        <w:rPr>
          <w:rFonts w:ascii="Franklin Gothic Book" w:hAnsi="Franklin Gothic Book"/>
        </w:rPr>
        <w:t>г. Приморск</w:t>
      </w:r>
      <w:r w:rsidRPr="007718F3">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583890" w:rsidRPr="007718F3" w14:paraId="0A90F139" w14:textId="77777777" w:rsidTr="00FB49FE">
        <w:trPr>
          <w:trHeight w:val="389"/>
        </w:trPr>
        <w:tc>
          <w:tcPr>
            <w:tcW w:w="1747" w:type="dxa"/>
            <w:vMerge w:val="restart"/>
            <w:shd w:val="clear" w:color="auto" w:fill="FFFFFF"/>
            <w:vAlign w:val="center"/>
          </w:tcPr>
          <w:p w14:paraId="662C1B65" w14:textId="77777777" w:rsidR="00B418AC" w:rsidRPr="007718F3"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7718F3">
              <w:rPr>
                <w:rFonts w:ascii="Franklin Gothic Book" w:hAnsi="Franklin Gothic Book"/>
              </w:rPr>
              <w:t>Наименование</w:t>
            </w:r>
          </w:p>
          <w:p w14:paraId="4523CFF4" w14:textId="2C3CD9F2" w:rsidR="00583890" w:rsidRPr="007718F3" w:rsidRDefault="00583890" w:rsidP="00FB49FE">
            <w:pPr>
              <w:pStyle w:val="Bodytext80"/>
              <w:framePr w:wrap="notBeside" w:vAnchor="text" w:hAnchor="text" w:xAlign="center" w:y="1"/>
              <w:shd w:val="clear" w:color="auto" w:fill="auto"/>
              <w:spacing w:line="230" w:lineRule="exact"/>
              <w:ind w:left="-167"/>
              <w:jc w:val="center"/>
              <w:rPr>
                <w:rFonts w:ascii="Franklin Gothic Book" w:hAnsi="Franklin Gothic Book"/>
              </w:rPr>
            </w:pPr>
            <w:r w:rsidRPr="007718F3">
              <w:rPr>
                <w:rFonts w:ascii="Franklin Gothic Book" w:hAnsi="Franklin Gothic Book"/>
              </w:rPr>
              <w:t>операции</w:t>
            </w:r>
          </w:p>
        </w:tc>
        <w:tc>
          <w:tcPr>
            <w:tcW w:w="3561" w:type="dxa"/>
            <w:gridSpan w:val="3"/>
            <w:shd w:val="clear" w:color="auto" w:fill="FFFFFF"/>
            <w:vAlign w:val="center"/>
          </w:tcPr>
          <w:p w14:paraId="09ED8A74" w14:textId="77777777" w:rsidR="00583890" w:rsidRPr="007718F3" w:rsidRDefault="00583890" w:rsidP="00FB49FE">
            <w:pPr>
              <w:pStyle w:val="Bodytext80"/>
              <w:framePr w:wrap="notBeside" w:vAnchor="text" w:hAnchor="text" w:xAlign="center" w:y="1"/>
              <w:shd w:val="clear" w:color="auto" w:fill="auto"/>
              <w:spacing w:line="240" w:lineRule="auto"/>
              <w:ind w:left="1140"/>
              <w:jc w:val="center"/>
              <w:rPr>
                <w:rFonts w:ascii="Franklin Gothic Book" w:hAnsi="Franklin Gothic Book"/>
              </w:rPr>
            </w:pPr>
            <w:r w:rsidRPr="007718F3">
              <w:rPr>
                <w:rFonts w:ascii="Franklin Gothic Book" w:hAnsi="Franklin Gothic Book"/>
              </w:rPr>
              <w:t>Оказана услуга</w:t>
            </w:r>
          </w:p>
        </w:tc>
        <w:tc>
          <w:tcPr>
            <w:tcW w:w="3716" w:type="dxa"/>
            <w:gridSpan w:val="3"/>
            <w:shd w:val="clear" w:color="auto" w:fill="FFFFFF"/>
            <w:vAlign w:val="center"/>
          </w:tcPr>
          <w:p w14:paraId="78E52A33" w14:textId="77777777" w:rsidR="00583890" w:rsidRPr="007718F3" w:rsidRDefault="00583890" w:rsidP="00FB49FE">
            <w:pPr>
              <w:pStyle w:val="Bodytext80"/>
              <w:framePr w:wrap="notBeside" w:vAnchor="text" w:hAnchor="text" w:xAlign="center" w:y="1"/>
              <w:shd w:val="clear" w:color="auto" w:fill="auto"/>
              <w:spacing w:line="240" w:lineRule="auto"/>
              <w:ind w:left="1540"/>
              <w:jc w:val="center"/>
              <w:rPr>
                <w:rFonts w:ascii="Franklin Gothic Book" w:hAnsi="Franklin Gothic Book"/>
              </w:rPr>
            </w:pPr>
            <w:r w:rsidRPr="007718F3">
              <w:rPr>
                <w:rFonts w:ascii="Franklin Gothic Book" w:hAnsi="Franklin Gothic Book"/>
              </w:rPr>
              <w:t>Оплата</w:t>
            </w:r>
          </w:p>
        </w:tc>
      </w:tr>
      <w:tr w:rsidR="00583890" w:rsidRPr="007718F3" w14:paraId="556590E8" w14:textId="77777777" w:rsidTr="00FB49FE">
        <w:trPr>
          <w:trHeight w:val="701"/>
        </w:trPr>
        <w:tc>
          <w:tcPr>
            <w:tcW w:w="1747" w:type="dxa"/>
            <w:vMerge/>
            <w:shd w:val="clear" w:color="auto" w:fill="FFFFFF"/>
            <w:vAlign w:val="center"/>
          </w:tcPr>
          <w:p w14:paraId="7582D392" w14:textId="77777777" w:rsidR="00583890" w:rsidRPr="007718F3" w:rsidRDefault="00583890" w:rsidP="00FB49FE">
            <w:pPr>
              <w:framePr w:wrap="notBeside" w:vAnchor="text" w:hAnchor="text" w:xAlign="center" w:y="1"/>
              <w:jc w:val="center"/>
              <w:rPr>
                <w:rFonts w:ascii="Franklin Gothic Book" w:hAnsi="Franklin Gothic Book"/>
              </w:rPr>
            </w:pPr>
          </w:p>
        </w:tc>
        <w:tc>
          <w:tcPr>
            <w:tcW w:w="734" w:type="dxa"/>
            <w:shd w:val="clear" w:color="auto" w:fill="FFFFFF"/>
            <w:vAlign w:val="center"/>
          </w:tcPr>
          <w:p w14:paraId="36FB8D43" w14:textId="77777777" w:rsidR="00583890" w:rsidRPr="007718F3"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7718F3">
              <w:rPr>
                <w:rFonts w:ascii="Franklin Gothic Book" w:hAnsi="Franklin Gothic Book"/>
              </w:rPr>
              <w:t>Дата</w:t>
            </w:r>
          </w:p>
        </w:tc>
        <w:tc>
          <w:tcPr>
            <w:tcW w:w="1699" w:type="dxa"/>
            <w:shd w:val="clear" w:color="auto" w:fill="FFFFFF"/>
            <w:vAlign w:val="center"/>
          </w:tcPr>
          <w:p w14:paraId="6B671BAE" w14:textId="784C7929" w:rsidR="00583890" w:rsidRPr="007718F3" w:rsidRDefault="00583890" w:rsidP="00FB49FE">
            <w:pPr>
              <w:pStyle w:val="Bodytext80"/>
              <w:framePr w:wrap="notBeside" w:vAnchor="text" w:hAnchor="text" w:xAlign="center" w:y="1"/>
              <w:shd w:val="clear" w:color="auto" w:fill="auto"/>
              <w:spacing w:line="230" w:lineRule="exact"/>
              <w:ind w:right="300"/>
              <w:jc w:val="center"/>
              <w:rPr>
                <w:rFonts w:ascii="Franklin Gothic Book" w:hAnsi="Franklin Gothic Book"/>
              </w:rPr>
            </w:pPr>
            <w:r w:rsidRPr="007718F3">
              <w:rPr>
                <w:rFonts w:ascii="Franklin Gothic Book" w:hAnsi="Franklin Gothic Book"/>
              </w:rPr>
              <w:t xml:space="preserve">№ акта </w:t>
            </w:r>
            <w:r w:rsidR="00510E5C" w:rsidRPr="007718F3">
              <w:rPr>
                <w:rFonts w:ascii="Franklin Gothic Book" w:hAnsi="Franklin Gothic Book"/>
              </w:rPr>
              <w:t>об оказании услуг</w:t>
            </w:r>
          </w:p>
        </w:tc>
        <w:tc>
          <w:tcPr>
            <w:tcW w:w="1128" w:type="dxa"/>
            <w:shd w:val="clear" w:color="auto" w:fill="FFFFFF"/>
            <w:vAlign w:val="center"/>
          </w:tcPr>
          <w:p w14:paraId="6D9DC1F8" w14:textId="77777777" w:rsidR="00583890" w:rsidRPr="007718F3" w:rsidRDefault="00583890" w:rsidP="00FB49FE">
            <w:pPr>
              <w:pStyle w:val="Bodytext80"/>
              <w:framePr w:wrap="notBeside" w:vAnchor="text" w:hAnchor="text" w:xAlign="center" w:y="1"/>
              <w:shd w:val="clear" w:color="auto" w:fill="auto"/>
              <w:spacing w:line="230" w:lineRule="exact"/>
              <w:ind w:left="47" w:right="240"/>
              <w:jc w:val="center"/>
              <w:rPr>
                <w:rFonts w:ascii="Franklin Gothic Book" w:hAnsi="Franklin Gothic Book"/>
              </w:rPr>
            </w:pPr>
            <w:r w:rsidRPr="007718F3">
              <w:rPr>
                <w:rFonts w:ascii="Franklin Gothic Book" w:hAnsi="Franklin Gothic Book"/>
              </w:rPr>
              <w:t>Сумма в рублях</w:t>
            </w:r>
          </w:p>
        </w:tc>
        <w:tc>
          <w:tcPr>
            <w:tcW w:w="850" w:type="dxa"/>
            <w:shd w:val="clear" w:color="auto" w:fill="FFFFFF"/>
            <w:vAlign w:val="center"/>
          </w:tcPr>
          <w:p w14:paraId="58272654" w14:textId="77777777" w:rsidR="00583890" w:rsidRPr="007718F3" w:rsidRDefault="00583890" w:rsidP="00FB49FE">
            <w:pPr>
              <w:pStyle w:val="Bodytext80"/>
              <w:framePr w:wrap="notBeside" w:vAnchor="text" w:hAnchor="text" w:xAlign="center" w:y="1"/>
              <w:shd w:val="clear" w:color="auto" w:fill="auto"/>
              <w:spacing w:line="240" w:lineRule="auto"/>
              <w:ind w:left="240"/>
              <w:jc w:val="center"/>
              <w:rPr>
                <w:rFonts w:ascii="Franklin Gothic Book" w:hAnsi="Franklin Gothic Book"/>
              </w:rPr>
            </w:pPr>
            <w:r w:rsidRPr="007718F3">
              <w:rPr>
                <w:rFonts w:ascii="Franklin Gothic Book" w:hAnsi="Franklin Gothic Book"/>
              </w:rPr>
              <w:t>Дата</w:t>
            </w:r>
          </w:p>
        </w:tc>
        <w:tc>
          <w:tcPr>
            <w:tcW w:w="1565" w:type="dxa"/>
            <w:shd w:val="clear" w:color="auto" w:fill="FFFFFF"/>
            <w:vAlign w:val="center"/>
          </w:tcPr>
          <w:p w14:paraId="70F63942" w14:textId="77777777" w:rsidR="00583890" w:rsidRPr="007718F3" w:rsidRDefault="00583890" w:rsidP="00FB49FE">
            <w:pPr>
              <w:pStyle w:val="Bodytext80"/>
              <w:framePr w:wrap="notBeside" w:vAnchor="text" w:hAnchor="text" w:xAlign="center" w:y="1"/>
              <w:shd w:val="clear" w:color="auto" w:fill="auto"/>
              <w:spacing w:line="240" w:lineRule="auto"/>
              <w:ind w:left="180"/>
              <w:jc w:val="center"/>
              <w:rPr>
                <w:rFonts w:ascii="Franklin Gothic Book" w:hAnsi="Franklin Gothic Book"/>
              </w:rPr>
            </w:pPr>
            <w:r w:rsidRPr="007718F3">
              <w:rPr>
                <w:rFonts w:ascii="Franklin Gothic Book" w:hAnsi="Franklin Gothic Book"/>
              </w:rPr>
              <w:t>№ документа</w:t>
            </w:r>
          </w:p>
        </w:tc>
        <w:tc>
          <w:tcPr>
            <w:tcW w:w="1301" w:type="dxa"/>
            <w:shd w:val="clear" w:color="auto" w:fill="FFFFFF"/>
            <w:vAlign w:val="center"/>
          </w:tcPr>
          <w:p w14:paraId="30FF8387" w14:textId="77777777" w:rsidR="00583890" w:rsidRPr="007718F3" w:rsidRDefault="00583890" w:rsidP="00FB49FE">
            <w:pPr>
              <w:pStyle w:val="Bodytext80"/>
              <w:framePr w:wrap="notBeside" w:vAnchor="text" w:hAnchor="text" w:xAlign="center" w:y="1"/>
              <w:shd w:val="clear" w:color="auto" w:fill="auto"/>
              <w:spacing w:line="235" w:lineRule="exact"/>
              <w:ind w:right="340"/>
              <w:jc w:val="center"/>
              <w:rPr>
                <w:rFonts w:ascii="Franklin Gothic Book" w:hAnsi="Franklin Gothic Book"/>
              </w:rPr>
            </w:pPr>
            <w:r w:rsidRPr="007718F3">
              <w:rPr>
                <w:rFonts w:ascii="Franklin Gothic Book" w:hAnsi="Franklin Gothic Book"/>
              </w:rPr>
              <w:t>Сумма в рублях</w:t>
            </w:r>
          </w:p>
        </w:tc>
      </w:tr>
      <w:tr w:rsidR="00583890" w:rsidRPr="007718F3" w14:paraId="48F44649" w14:textId="77777777" w:rsidTr="00B418AC">
        <w:trPr>
          <w:trHeight w:val="706"/>
        </w:trPr>
        <w:tc>
          <w:tcPr>
            <w:tcW w:w="1747" w:type="dxa"/>
            <w:shd w:val="clear" w:color="auto" w:fill="FFFFFF"/>
          </w:tcPr>
          <w:p w14:paraId="3474FD55" w14:textId="5F4FB180" w:rsidR="00583890" w:rsidRPr="007718F3" w:rsidRDefault="00B96193" w:rsidP="00A61609">
            <w:pPr>
              <w:pStyle w:val="Bodytext90"/>
              <w:framePr w:wrap="notBeside" w:vAnchor="text" w:hAnchor="text" w:xAlign="center" w:y="1"/>
              <w:shd w:val="clear" w:color="auto" w:fill="auto"/>
              <w:spacing w:line="230" w:lineRule="exact"/>
              <w:ind w:left="140"/>
              <w:rPr>
                <w:rFonts w:ascii="Franklin Gothic Book" w:hAnsi="Franklin Gothic Book"/>
              </w:rPr>
            </w:pPr>
            <w:r w:rsidRPr="007718F3">
              <w:rPr>
                <w:rFonts w:ascii="Franklin Gothic Book" w:hAnsi="Franklin Gothic Book"/>
              </w:rPr>
              <w:t>Сальдо начальное на 00.00.20__</w:t>
            </w:r>
            <w:r w:rsidR="00583890" w:rsidRPr="007718F3">
              <w:rPr>
                <w:rFonts w:ascii="Franklin Gothic Book" w:hAnsi="Franklin Gothic Book"/>
              </w:rPr>
              <w:t xml:space="preserve"> г.</w:t>
            </w:r>
          </w:p>
        </w:tc>
        <w:tc>
          <w:tcPr>
            <w:tcW w:w="734" w:type="dxa"/>
            <w:shd w:val="clear" w:color="auto" w:fill="FFFFFF"/>
          </w:tcPr>
          <w:p w14:paraId="072772A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F675E0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0B8EB35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7C83F6E9"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DA439B5"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046D8B4"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73B79DDF" w14:textId="77777777" w:rsidTr="00B418AC">
        <w:trPr>
          <w:trHeight w:val="240"/>
        </w:trPr>
        <w:tc>
          <w:tcPr>
            <w:tcW w:w="1747" w:type="dxa"/>
            <w:shd w:val="clear" w:color="auto" w:fill="FFFFFF"/>
          </w:tcPr>
          <w:p w14:paraId="5E3930A4"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Оплата</w:t>
            </w:r>
          </w:p>
        </w:tc>
        <w:tc>
          <w:tcPr>
            <w:tcW w:w="734" w:type="dxa"/>
            <w:shd w:val="clear" w:color="auto" w:fill="FFFFFF"/>
          </w:tcPr>
          <w:p w14:paraId="530BE06A"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9AD1E60"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5172F08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181AECD"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271BC6D1" w14:textId="77777777" w:rsidR="00583890" w:rsidRPr="007718F3"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7718F3">
              <w:rPr>
                <w:rFonts w:ascii="Franklin Gothic Book" w:hAnsi="Franklin Gothic Book"/>
              </w:rPr>
              <w:t>п/п №</w:t>
            </w:r>
          </w:p>
        </w:tc>
        <w:tc>
          <w:tcPr>
            <w:tcW w:w="1301" w:type="dxa"/>
            <w:shd w:val="clear" w:color="auto" w:fill="FFFFFF"/>
          </w:tcPr>
          <w:p w14:paraId="6FA6F951"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1BCDDC9B" w14:textId="77777777" w:rsidTr="00B418AC">
        <w:trPr>
          <w:trHeight w:val="250"/>
        </w:trPr>
        <w:tc>
          <w:tcPr>
            <w:tcW w:w="1747" w:type="dxa"/>
            <w:shd w:val="clear" w:color="auto" w:fill="FFFFFF"/>
          </w:tcPr>
          <w:p w14:paraId="6630612E"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Оказана услуга</w:t>
            </w:r>
          </w:p>
        </w:tc>
        <w:tc>
          <w:tcPr>
            <w:tcW w:w="734" w:type="dxa"/>
            <w:shd w:val="clear" w:color="auto" w:fill="FFFFFF"/>
          </w:tcPr>
          <w:p w14:paraId="690D149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35DB36B3"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акт №</w:t>
            </w:r>
          </w:p>
        </w:tc>
        <w:tc>
          <w:tcPr>
            <w:tcW w:w="1128" w:type="dxa"/>
            <w:shd w:val="clear" w:color="auto" w:fill="FFFFFF"/>
          </w:tcPr>
          <w:p w14:paraId="35CE4F10"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6BBF114"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31C650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35DAD4A"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106DEED4" w14:textId="77777777" w:rsidTr="00B418AC">
        <w:trPr>
          <w:trHeight w:val="250"/>
        </w:trPr>
        <w:tc>
          <w:tcPr>
            <w:tcW w:w="1747" w:type="dxa"/>
            <w:shd w:val="clear" w:color="auto" w:fill="FFFFFF"/>
          </w:tcPr>
          <w:p w14:paraId="4394EF4A"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Оплата</w:t>
            </w:r>
          </w:p>
        </w:tc>
        <w:tc>
          <w:tcPr>
            <w:tcW w:w="734" w:type="dxa"/>
            <w:shd w:val="clear" w:color="auto" w:fill="FFFFFF"/>
          </w:tcPr>
          <w:p w14:paraId="43ACC09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564A74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1736EB9"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46B6DB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85C323B" w14:textId="77777777" w:rsidR="00583890" w:rsidRPr="007718F3"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7718F3">
              <w:rPr>
                <w:rFonts w:ascii="Franklin Gothic Book" w:hAnsi="Franklin Gothic Book"/>
              </w:rPr>
              <w:t>п/п №</w:t>
            </w:r>
          </w:p>
        </w:tc>
        <w:tc>
          <w:tcPr>
            <w:tcW w:w="1301" w:type="dxa"/>
            <w:shd w:val="clear" w:color="auto" w:fill="FFFFFF"/>
          </w:tcPr>
          <w:p w14:paraId="04000935"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60109548" w14:textId="77777777" w:rsidTr="00B418AC">
        <w:trPr>
          <w:trHeight w:val="250"/>
        </w:trPr>
        <w:tc>
          <w:tcPr>
            <w:tcW w:w="1747" w:type="dxa"/>
            <w:shd w:val="clear" w:color="auto" w:fill="FFFFFF"/>
          </w:tcPr>
          <w:p w14:paraId="646FF3CF"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Оказана услуга</w:t>
            </w:r>
          </w:p>
        </w:tc>
        <w:tc>
          <w:tcPr>
            <w:tcW w:w="734" w:type="dxa"/>
            <w:shd w:val="clear" w:color="auto" w:fill="FFFFFF"/>
          </w:tcPr>
          <w:p w14:paraId="35E94044"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053320A"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акт№</w:t>
            </w:r>
          </w:p>
        </w:tc>
        <w:tc>
          <w:tcPr>
            <w:tcW w:w="1128" w:type="dxa"/>
            <w:shd w:val="clear" w:color="auto" w:fill="FFFFFF"/>
          </w:tcPr>
          <w:p w14:paraId="22B3927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E0670C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820D60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EBEFD84"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3E5444B2" w14:textId="77777777" w:rsidTr="00B418AC">
        <w:trPr>
          <w:trHeight w:val="245"/>
        </w:trPr>
        <w:tc>
          <w:tcPr>
            <w:tcW w:w="1747" w:type="dxa"/>
            <w:shd w:val="clear" w:color="auto" w:fill="FFFFFF"/>
          </w:tcPr>
          <w:p w14:paraId="773BCD4F"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Оплата</w:t>
            </w:r>
          </w:p>
        </w:tc>
        <w:tc>
          <w:tcPr>
            <w:tcW w:w="734" w:type="dxa"/>
            <w:shd w:val="clear" w:color="auto" w:fill="FFFFFF"/>
          </w:tcPr>
          <w:p w14:paraId="4C404DF4"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9FB6607"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1C85F2F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9C687BB"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051EBE6" w14:textId="77777777" w:rsidR="00583890" w:rsidRPr="007718F3"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7718F3">
              <w:rPr>
                <w:rFonts w:ascii="Franklin Gothic Book" w:hAnsi="Franklin Gothic Book"/>
              </w:rPr>
              <w:t>п/п №</w:t>
            </w:r>
          </w:p>
        </w:tc>
        <w:tc>
          <w:tcPr>
            <w:tcW w:w="1301" w:type="dxa"/>
            <w:shd w:val="clear" w:color="auto" w:fill="FFFFFF"/>
          </w:tcPr>
          <w:p w14:paraId="51D39DA9"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2BA8BF37" w14:textId="77777777" w:rsidTr="00B418AC">
        <w:trPr>
          <w:trHeight w:val="250"/>
        </w:trPr>
        <w:tc>
          <w:tcPr>
            <w:tcW w:w="1747" w:type="dxa"/>
            <w:shd w:val="clear" w:color="auto" w:fill="FFFFFF"/>
          </w:tcPr>
          <w:p w14:paraId="41DC3482"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Оказана услуга</w:t>
            </w:r>
          </w:p>
        </w:tc>
        <w:tc>
          <w:tcPr>
            <w:tcW w:w="734" w:type="dxa"/>
            <w:shd w:val="clear" w:color="auto" w:fill="FFFFFF"/>
          </w:tcPr>
          <w:p w14:paraId="37D742E2"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2DA1E8"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акт№</w:t>
            </w:r>
          </w:p>
        </w:tc>
        <w:tc>
          <w:tcPr>
            <w:tcW w:w="1128" w:type="dxa"/>
            <w:shd w:val="clear" w:color="auto" w:fill="FFFFFF"/>
          </w:tcPr>
          <w:p w14:paraId="69A917E5"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1706AB7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75EDF1EA"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4466827D"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4EECB1AD" w14:textId="77777777" w:rsidTr="00B418AC">
        <w:trPr>
          <w:trHeight w:val="250"/>
        </w:trPr>
        <w:tc>
          <w:tcPr>
            <w:tcW w:w="1747" w:type="dxa"/>
            <w:shd w:val="clear" w:color="auto" w:fill="FFFFFF"/>
          </w:tcPr>
          <w:p w14:paraId="03BC779A"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Оплата</w:t>
            </w:r>
          </w:p>
        </w:tc>
        <w:tc>
          <w:tcPr>
            <w:tcW w:w="734" w:type="dxa"/>
            <w:shd w:val="clear" w:color="auto" w:fill="FFFFFF"/>
          </w:tcPr>
          <w:p w14:paraId="70450185"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2583C7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2E143922"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8E0A504"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D277839" w14:textId="77777777" w:rsidR="00583890" w:rsidRPr="007718F3" w:rsidRDefault="00583890" w:rsidP="00A61609">
            <w:pPr>
              <w:pStyle w:val="Bodytext80"/>
              <w:framePr w:wrap="notBeside" w:vAnchor="text" w:hAnchor="text" w:xAlign="center" w:y="1"/>
              <w:shd w:val="clear" w:color="auto" w:fill="auto"/>
              <w:spacing w:line="240" w:lineRule="auto"/>
              <w:ind w:left="180"/>
              <w:rPr>
                <w:rFonts w:ascii="Franklin Gothic Book" w:hAnsi="Franklin Gothic Book"/>
              </w:rPr>
            </w:pPr>
            <w:r w:rsidRPr="007718F3">
              <w:rPr>
                <w:rFonts w:ascii="Franklin Gothic Book" w:hAnsi="Franklin Gothic Book"/>
              </w:rPr>
              <w:t>п/п №</w:t>
            </w:r>
          </w:p>
        </w:tc>
        <w:tc>
          <w:tcPr>
            <w:tcW w:w="1301" w:type="dxa"/>
            <w:shd w:val="clear" w:color="auto" w:fill="FFFFFF"/>
          </w:tcPr>
          <w:p w14:paraId="2E3C0085"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337D0942" w14:textId="77777777" w:rsidTr="00B418AC">
        <w:trPr>
          <w:trHeight w:val="240"/>
        </w:trPr>
        <w:tc>
          <w:tcPr>
            <w:tcW w:w="1747" w:type="dxa"/>
            <w:shd w:val="clear" w:color="auto" w:fill="FFFFFF"/>
          </w:tcPr>
          <w:p w14:paraId="69691F00"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Оказана услуга</w:t>
            </w:r>
          </w:p>
        </w:tc>
        <w:tc>
          <w:tcPr>
            <w:tcW w:w="734" w:type="dxa"/>
            <w:shd w:val="clear" w:color="auto" w:fill="FFFFFF"/>
          </w:tcPr>
          <w:p w14:paraId="00D7251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58B6678D" w14:textId="77777777" w:rsidR="00583890" w:rsidRPr="007718F3" w:rsidRDefault="00583890" w:rsidP="00A61609">
            <w:pPr>
              <w:pStyle w:val="Bodytext80"/>
              <w:framePr w:wrap="notBeside" w:vAnchor="text" w:hAnchor="text" w:xAlign="center" w:y="1"/>
              <w:shd w:val="clear" w:color="auto" w:fill="auto"/>
              <w:spacing w:line="240" w:lineRule="auto"/>
              <w:ind w:left="140"/>
              <w:rPr>
                <w:rFonts w:ascii="Franklin Gothic Book" w:hAnsi="Franklin Gothic Book"/>
              </w:rPr>
            </w:pPr>
            <w:r w:rsidRPr="007718F3">
              <w:rPr>
                <w:rFonts w:ascii="Franklin Gothic Book" w:hAnsi="Franklin Gothic Book"/>
              </w:rPr>
              <w:t>акт №</w:t>
            </w:r>
          </w:p>
        </w:tc>
        <w:tc>
          <w:tcPr>
            <w:tcW w:w="1128" w:type="dxa"/>
            <w:shd w:val="clear" w:color="auto" w:fill="FFFFFF"/>
          </w:tcPr>
          <w:p w14:paraId="68AF6CA8"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2CE84592"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65C1B207"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52D79507"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1E0B8A01" w14:textId="77777777" w:rsidTr="00B418AC">
        <w:trPr>
          <w:trHeight w:val="466"/>
        </w:trPr>
        <w:tc>
          <w:tcPr>
            <w:tcW w:w="1747" w:type="dxa"/>
            <w:shd w:val="clear" w:color="auto" w:fill="FFFFFF"/>
          </w:tcPr>
          <w:p w14:paraId="5ED8E90A" w14:textId="77777777" w:rsidR="00583890" w:rsidRPr="007718F3" w:rsidRDefault="00583890" w:rsidP="00A61609">
            <w:pPr>
              <w:pStyle w:val="Bodytext80"/>
              <w:framePr w:wrap="notBeside" w:vAnchor="text" w:hAnchor="text" w:xAlign="center" w:y="1"/>
              <w:shd w:val="clear" w:color="auto" w:fill="auto"/>
              <w:spacing w:line="226" w:lineRule="exact"/>
              <w:ind w:left="140"/>
              <w:rPr>
                <w:rFonts w:ascii="Franklin Gothic Book" w:hAnsi="Franklin Gothic Book"/>
              </w:rPr>
            </w:pPr>
            <w:r w:rsidRPr="007718F3">
              <w:rPr>
                <w:rFonts w:ascii="Franklin Gothic Book" w:hAnsi="Franklin Gothic Book"/>
              </w:rPr>
              <w:t>Обороты за период</w:t>
            </w:r>
          </w:p>
        </w:tc>
        <w:tc>
          <w:tcPr>
            <w:tcW w:w="734" w:type="dxa"/>
            <w:shd w:val="clear" w:color="auto" w:fill="FFFFFF"/>
          </w:tcPr>
          <w:p w14:paraId="42710A1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059CC596"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6A54CBEE"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52204B64"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3BF924AE"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6000E985" w14:textId="77777777" w:rsidR="00583890" w:rsidRPr="007718F3" w:rsidRDefault="00583890" w:rsidP="00A61609">
            <w:pPr>
              <w:framePr w:wrap="notBeside" w:vAnchor="text" w:hAnchor="text" w:xAlign="center" w:y="1"/>
              <w:rPr>
                <w:rFonts w:ascii="Franklin Gothic Book" w:hAnsi="Franklin Gothic Book"/>
                <w:sz w:val="10"/>
                <w:szCs w:val="10"/>
              </w:rPr>
            </w:pPr>
          </w:p>
        </w:tc>
      </w:tr>
      <w:tr w:rsidR="00583890" w:rsidRPr="007718F3" w14:paraId="6C929A1D" w14:textId="77777777" w:rsidTr="00B418AC">
        <w:trPr>
          <w:trHeight w:val="710"/>
        </w:trPr>
        <w:tc>
          <w:tcPr>
            <w:tcW w:w="1747" w:type="dxa"/>
            <w:shd w:val="clear" w:color="auto" w:fill="FFFFFF"/>
          </w:tcPr>
          <w:p w14:paraId="3BBA176A" w14:textId="7CEB7733" w:rsidR="00583890" w:rsidRPr="007718F3" w:rsidRDefault="00B96193" w:rsidP="00A61609">
            <w:pPr>
              <w:pStyle w:val="Bodytext90"/>
              <w:framePr w:wrap="notBeside" w:vAnchor="text" w:hAnchor="text" w:xAlign="center" w:y="1"/>
              <w:shd w:val="clear" w:color="auto" w:fill="auto"/>
              <w:spacing w:line="226" w:lineRule="exact"/>
              <w:ind w:left="140"/>
              <w:rPr>
                <w:rFonts w:ascii="Franklin Gothic Book" w:hAnsi="Franklin Gothic Book"/>
              </w:rPr>
            </w:pPr>
            <w:r w:rsidRPr="007718F3">
              <w:rPr>
                <w:rFonts w:ascii="Franklin Gothic Book" w:hAnsi="Franklin Gothic Book"/>
              </w:rPr>
              <w:t>Сальдо конечное на 00.00.20__</w:t>
            </w:r>
            <w:r w:rsidR="00583890" w:rsidRPr="007718F3">
              <w:rPr>
                <w:rFonts w:ascii="Franklin Gothic Book" w:hAnsi="Franklin Gothic Book"/>
              </w:rPr>
              <w:t xml:space="preserve"> г.</w:t>
            </w:r>
          </w:p>
        </w:tc>
        <w:tc>
          <w:tcPr>
            <w:tcW w:w="734" w:type="dxa"/>
            <w:shd w:val="clear" w:color="auto" w:fill="FFFFFF"/>
          </w:tcPr>
          <w:p w14:paraId="6D21092F"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699" w:type="dxa"/>
            <w:shd w:val="clear" w:color="auto" w:fill="FFFFFF"/>
          </w:tcPr>
          <w:p w14:paraId="276A3B7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128" w:type="dxa"/>
            <w:shd w:val="clear" w:color="auto" w:fill="FFFFFF"/>
          </w:tcPr>
          <w:p w14:paraId="3177697E"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850" w:type="dxa"/>
            <w:shd w:val="clear" w:color="auto" w:fill="FFFFFF"/>
          </w:tcPr>
          <w:p w14:paraId="4D16E1E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565" w:type="dxa"/>
            <w:shd w:val="clear" w:color="auto" w:fill="FFFFFF"/>
          </w:tcPr>
          <w:p w14:paraId="01E49683" w14:textId="77777777" w:rsidR="00583890" w:rsidRPr="007718F3" w:rsidRDefault="00583890" w:rsidP="00A61609">
            <w:pPr>
              <w:framePr w:wrap="notBeside" w:vAnchor="text" w:hAnchor="text" w:xAlign="center" w:y="1"/>
              <w:rPr>
                <w:rFonts w:ascii="Franklin Gothic Book" w:hAnsi="Franklin Gothic Book"/>
                <w:sz w:val="10"/>
                <w:szCs w:val="10"/>
              </w:rPr>
            </w:pPr>
          </w:p>
        </w:tc>
        <w:tc>
          <w:tcPr>
            <w:tcW w:w="1301" w:type="dxa"/>
            <w:shd w:val="clear" w:color="auto" w:fill="FFFFFF"/>
          </w:tcPr>
          <w:p w14:paraId="396ED949" w14:textId="77777777" w:rsidR="00583890" w:rsidRPr="007718F3" w:rsidRDefault="00583890" w:rsidP="00A61609">
            <w:pPr>
              <w:framePr w:wrap="notBeside" w:vAnchor="text" w:hAnchor="text" w:xAlign="center" w:y="1"/>
              <w:rPr>
                <w:rFonts w:ascii="Franklin Gothic Book" w:hAnsi="Franklin Gothic Book"/>
                <w:sz w:val="10"/>
                <w:szCs w:val="10"/>
              </w:rPr>
            </w:pPr>
          </w:p>
        </w:tc>
      </w:tr>
    </w:tbl>
    <w:p w14:paraId="4F2F3E26" w14:textId="77777777" w:rsidR="00583890" w:rsidRPr="007718F3" w:rsidRDefault="00583890" w:rsidP="00583890">
      <w:pPr>
        <w:rPr>
          <w:rFonts w:ascii="Franklin Gothic Book" w:hAnsi="Franklin Gothic Book"/>
          <w:sz w:val="2"/>
          <w:szCs w:val="2"/>
        </w:rPr>
      </w:pPr>
    </w:p>
    <w:p w14:paraId="62701C22" w14:textId="77777777" w:rsidR="00583890" w:rsidRPr="007718F3" w:rsidRDefault="00583890" w:rsidP="00583890">
      <w:pPr>
        <w:pStyle w:val="Bodytext80"/>
        <w:shd w:val="clear" w:color="auto" w:fill="auto"/>
        <w:tabs>
          <w:tab w:val="left" w:leader="underscore" w:pos="3306"/>
        </w:tabs>
        <w:spacing w:before="375" w:line="230" w:lineRule="exact"/>
        <w:ind w:left="200"/>
        <w:rPr>
          <w:rFonts w:ascii="Franklin Gothic Book" w:hAnsi="Franklin Gothic Book"/>
        </w:rPr>
      </w:pPr>
      <w:r w:rsidRPr="007718F3">
        <w:rPr>
          <w:rFonts w:ascii="Franklin Gothic Book" w:hAnsi="Franklin Gothic Book"/>
        </w:rPr>
        <w:t>По данным</w:t>
      </w:r>
      <w:r w:rsidRPr="007718F3">
        <w:rPr>
          <w:rFonts w:ascii="Franklin Gothic Book" w:hAnsi="Franklin Gothic Book"/>
        </w:rPr>
        <w:tab/>
      </w:r>
    </w:p>
    <w:p w14:paraId="01F42683" w14:textId="7153FA77" w:rsidR="00583890" w:rsidRPr="007718F3" w:rsidRDefault="00583890" w:rsidP="00583890">
      <w:pPr>
        <w:pStyle w:val="Bodytext90"/>
        <w:shd w:val="clear" w:color="auto" w:fill="auto"/>
        <w:tabs>
          <w:tab w:val="left" w:leader="underscore" w:pos="6056"/>
        </w:tabs>
        <w:spacing w:line="230" w:lineRule="exact"/>
        <w:ind w:left="200"/>
        <w:rPr>
          <w:rFonts w:ascii="Franklin Gothic Book" w:hAnsi="Franklin Gothic Book"/>
        </w:rPr>
      </w:pPr>
      <w:r w:rsidRPr="007718F3">
        <w:rPr>
          <w:rFonts w:ascii="Franklin Gothic Book" w:hAnsi="Franklin Gothic Book"/>
        </w:rPr>
        <w:t>н</w:t>
      </w:r>
      <w:r w:rsidR="00B96193" w:rsidRPr="007718F3">
        <w:rPr>
          <w:rFonts w:ascii="Franklin Gothic Book" w:hAnsi="Franklin Gothic Book"/>
        </w:rPr>
        <w:t>а 00.00.20_</w:t>
      </w:r>
      <w:r w:rsidRPr="007718F3">
        <w:rPr>
          <w:rFonts w:ascii="Franklin Gothic Book" w:hAnsi="Franklin Gothic Book"/>
        </w:rPr>
        <w:t>_г. задолженность в пользу</w:t>
      </w:r>
      <w:r w:rsidRPr="007718F3">
        <w:rPr>
          <w:rFonts w:ascii="Franklin Gothic Book" w:hAnsi="Franklin Gothic Book"/>
        </w:rPr>
        <w:tab/>
        <w:t>руб. и подлежит оплате согласно</w:t>
      </w:r>
    </w:p>
    <w:p w14:paraId="0E76211F" w14:textId="561FCD69" w:rsidR="00583890" w:rsidRPr="007718F3" w:rsidRDefault="00583890" w:rsidP="0058389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rPr>
      </w:pPr>
      <w:r w:rsidRPr="007718F3">
        <w:rPr>
          <w:rFonts w:ascii="Franklin Gothic Book" w:hAnsi="Franklin Gothic Book"/>
        </w:rPr>
        <w:t>разделу</w:t>
      </w:r>
      <w:r w:rsidRPr="007718F3">
        <w:rPr>
          <w:rFonts w:ascii="Franklin Gothic Book" w:hAnsi="Franklin Gothic Book"/>
        </w:rPr>
        <w:tab/>
        <w:t>Договор</w:t>
      </w:r>
      <w:r w:rsidR="00B96193" w:rsidRPr="007718F3">
        <w:rPr>
          <w:rFonts w:ascii="Franklin Gothic Book" w:hAnsi="Franklin Gothic Book"/>
        </w:rPr>
        <w:t xml:space="preserve">а </w:t>
      </w:r>
      <w:r w:rsidR="008D6960" w:rsidRPr="007718F3">
        <w:rPr>
          <w:rFonts w:ascii="Franklin Gothic Book" w:hAnsi="Franklin Gothic Book"/>
        </w:rPr>
        <w:t>перевалки нефтепродуктов</w:t>
      </w:r>
      <w:r w:rsidR="00B96193" w:rsidRPr="007718F3">
        <w:rPr>
          <w:rFonts w:ascii="Franklin Gothic Book" w:hAnsi="Franklin Gothic Book"/>
        </w:rPr>
        <w:t xml:space="preserve"> №</w:t>
      </w:r>
      <w:r w:rsidR="00B96193" w:rsidRPr="007718F3">
        <w:rPr>
          <w:rFonts w:ascii="Franklin Gothic Book" w:hAnsi="Franklin Gothic Book"/>
        </w:rPr>
        <w:tab/>
        <w:t>от "</w:t>
      </w:r>
      <w:r w:rsidR="00B96193" w:rsidRPr="007718F3">
        <w:rPr>
          <w:rFonts w:ascii="Franklin Gothic Book" w:hAnsi="Franklin Gothic Book"/>
        </w:rPr>
        <w:tab/>
        <w:t>"</w:t>
      </w:r>
      <w:r w:rsidR="00B96193" w:rsidRPr="007718F3">
        <w:rPr>
          <w:rFonts w:ascii="Franklin Gothic Book" w:hAnsi="Franklin Gothic Book"/>
        </w:rPr>
        <w:tab/>
        <w:t>20__</w:t>
      </w:r>
      <w:r w:rsidRPr="007718F3">
        <w:rPr>
          <w:rFonts w:ascii="Franklin Gothic Book" w:hAnsi="Franklin Gothic Book"/>
        </w:rPr>
        <w:t>_г.</w:t>
      </w:r>
    </w:p>
    <w:p w14:paraId="64E15836" w14:textId="77777777" w:rsidR="00583890" w:rsidRPr="007718F3" w:rsidRDefault="00583890" w:rsidP="00583890">
      <w:pPr>
        <w:pStyle w:val="Bodytext80"/>
        <w:shd w:val="clear" w:color="auto" w:fill="auto"/>
        <w:tabs>
          <w:tab w:val="left" w:pos="4820"/>
        </w:tabs>
        <w:spacing w:after="199" w:line="180" w:lineRule="exact"/>
        <w:ind w:left="200"/>
        <w:rPr>
          <w:rFonts w:ascii="Franklin Gothic Book" w:hAnsi="Franklin Gothic Book"/>
        </w:rPr>
      </w:pPr>
      <w:r w:rsidRPr="007718F3">
        <w:rPr>
          <w:rFonts w:ascii="Franklin Gothic Book" w:hAnsi="Franklin Gothic Book"/>
        </w:rPr>
        <w:t>От Исполнителя</w:t>
      </w:r>
      <w:r w:rsidRPr="007718F3">
        <w:rPr>
          <w:rFonts w:ascii="Franklin Gothic Book" w:hAnsi="Franklin Gothic Book"/>
        </w:rPr>
        <w:tab/>
        <w:t>От Заказчика</w:t>
      </w:r>
    </w:p>
    <w:p w14:paraId="3401F811" w14:textId="77777777" w:rsidR="00583890" w:rsidRPr="007718F3" w:rsidRDefault="00583890" w:rsidP="00583890">
      <w:pPr>
        <w:rPr>
          <w:rFonts w:ascii="Franklin Gothic Book" w:hAnsi="Franklin Gothic Book"/>
          <w:sz w:val="0"/>
          <w:szCs w:val="0"/>
        </w:rPr>
      </w:pPr>
    </w:p>
    <w:p w14:paraId="4A9685F5" w14:textId="77777777" w:rsidR="00583890" w:rsidRPr="007718F3" w:rsidRDefault="00583890" w:rsidP="00583890">
      <w:pPr>
        <w:pStyle w:val="Bodytext80"/>
        <w:shd w:val="clear" w:color="auto" w:fill="auto"/>
        <w:tabs>
          <w:tab w:val="left" w:pos="7371"/>
        </w:tabs>
        <w:spacing w:after="884" w:line="180" w:lineRule="exact"/>
        <w:ind w:left="2552"/>
        <w:rPr>
          <w:rFonts w:ascii="Franklin Gothic Book" w:hAnsi="Franklin Gothic Book"/>
        </w:rPr>
      </w:pPr>
      <w:r w:rsidRPr="007718F3">
        <w:rPr>
          <w:rFonts w:ascii="Franklin Gothic Book" w:hAnsi="Franklin Gothic Book"/>
        </w:rPr>
        <w:t>ФИО</w:t>
      </w:r>
      <w:r w:rsidRPr="007718F3">
        <w:rPr>
          <w:rFonts w:ascii="Franklin Gothic Book" w:hAnsi="Franklin Gothic Book"/>
        </w:rPr>
        <w:tab/>
        <w:t>ФИО</w:t>
      </w:r>
    </w:p>
    <w:p w14:paraId="0B9DE36C" w14:textId="77777777" w:rsidR="00583890" w:rsidRPr="007718F3"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7718F3">
        <w:rPr>
          <w:rFonts w:ascii="Franklin Gothic Book" w:hAnsi="Franklin Gothic Book"/>
        </w:rPr>
        <w:t>Представитель бухгалтерии</w:t>
      </w:r>
      <w:r w:rsidRPr="007718F3">
        <w:rPr>
          <w:rFonts w:ascii="Franklin Gothic Book" w:hAnsi="Franklin Gothic Book"/>
        </w:rPr>
        <w:tab/>
        <w:t>Представитель бухгалтерии</w:t>
      </w:r>
    </w:p>
    <w:p w14:paraId="432A4A6D" w14:textId="77777777" w:rsidR="00583890" w:rsidRPr="007718F3" w:rsidRDefault="00583890" w:rsidP="00583890">
      <w:pPr>
        <w:pStyle w:val="Bodytext80"/>
        <w:shd w:val="clear" w:color="auto" w:fill="auto"/>
        <w:tabs>
          <w:tab w:val="left" w:pos="4820"/>
        </w:tabs>
        <w:spacing w:line="240" w:lineRule="auto"/>
        <w:ind w:left="198" w:right="578"/>
        <w:rPr>
          <w:rFonts w:ascii="Franklin Gothic Book" w:hAnsi="Franklin Gothic Book"/>
        </w:rPr>
      </w:pPr>
      <w:r w:rsidRPr="007718F3">
        <w:rPr>
          <w:rFonts w:ascii="Franklin Gothic Book" w:hAnsi="Franklin Gothic Book"/>
        </w:rPr>
        <w:t>Исполнителя</w:t>
      </w:r>
      <w:r w:rsidR="00B418AC" w:rsidRPr="007718F3">
        <w:rPr>
          <w:rFonts w:ascii="Franklin Gothic Book" w:hAnsi="Franklin Gothic Book"/>
        </w:rPr>
        <w:t>, ФИО</w:t>
      </w:r>
      <w:r w:rsidRPr="007718F3">
        <w:rPr>
          <w:rFonts w:ascii="Franklin Gothic Book" w:hAnsi="Franklin Gothic Book"/>
        </w:rPr>
        <w:tab/>
        <w:t>Заказчика</w:t>
      </w:r>
      <w:r w:rsidR="00B418AC" w:rsidRPr="007718F3">
        <w:rPr>
          <w:rFonts w:ascii="Franklin Gothic Book" w:hAnsi="Franklin Gothic Book"/>
        </w:rPr>
        <w:t>, ФИО</w:t>
      </w:r>
    </w:p>
    <w:p w14:paraId="4876072C" w14:textId="77777777" w:rsidR="00B418AC" w:rsidRPr="007718F3" w:rsidRDefault="00B418AC" w:rsidP="00583890">
      <w:pPr>
        <w:pStyle w:val="Bodytext80"/>
        <w:shd w:val="clear" w:color="auto" w:fill="auto"/>
        <w:tabs>
          <w:tab w:val="left" w:pos="4820"/>
        </w:tabs>
        <w:spacing w:line="240" w:lineRule="auto"/>
        <w:ind w:left="198" w:right="578"/>
        <w:rPr>
          <w:rFonts w:ascii="Franklin Gothic Book" w:hAnsi="Franklin Gothic Book"/>
        </w:rPr>
      </w:pPr>
    </w:p>
    <w:p w14:paraId="72FDF913" w14:textId="77777777" w:rsidR="00B418AC" w:rsidRPr="007718F3" w:rsidRDefault="00B418AC" w:rsidP="00B418AC">
      <w:pPr>
        <w:pStyle w:val="Bodytext80"/>
        <w:shd w:val="clear" w:color="auto" w:fill="auto"/>
        <w:tabs>
          <w:tab w:val="left" w:pos="4820"/>
        </w:tabs>
        <w:spacing w:line="240" w:lineRule="auto"/>
        <w:ind w:right="578"/>
        <w:rPr>
          <w:rFonts w:ascii="Franklin Gothic Book" w:hAnsi="Franklin Gothic Book"/>
        </w:rPr>
      </w:pPr>
    </w:p>
    <w:p w14:paraId="59942702" w14:textId="77777777" w:rsidR="00583890" w:rsidRPr="007718F3" w:rsidRDefault="00583890" w:rsidP="00583890">
      <w:pPr>
        <w:tabs>
          <w:tab w:val="left" w:pos="1995"/>
        </w:tabs>
      </w:pPr>
      <w:r w:rsidRPr="007718F3">
        <w:t>_____________________________________________________________________________</w:t>
      </w:r>
    </w:p>
    <w:tbl>
      <w:tblPr>
        <w:tblW w:w="0" w:type="auto"/>
        <w:jc w:val="center"/>
        <w:tblLook w:val="01E0" w:firstRow="1" w:lastRow="1" w:firstColumn="1" w:lastColumn="1" w:noHBand="0" w:noVBand="0"/>
      </w:tblPr>
      <w:tblGrid>
        <w:gridCol w:w="4768"/>
        <w:gridCol w:w="4802"/>
      </w:tblGrid>
      <w:tr w:rsidR="006421BE" w:rsidRPr="00FB49FE" w14:paraId="1A373621" w14:textId="77777777" w:rsidTr="002C5EDE">
        <w:trPr>
          <w:trHeight w:val="567"/>
          <w:jc w:val="center"/>
        </w:trPr>
        <w:tc>
          <w:tcPr>
            <w:tcW w:w="4768" w:type="dxa"/>
            <w:shd w:val="clear" w:color="auto" w:fill="auto"/>
          </w:tcPr>
          <w:p w14:paraId="6ADD4BB4"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Исполнитель</w:t>
            </w:r>
          </w:p>
          <w:p w14:paraId="46AE160D" w14:textId="77777777" w:rsidR="006421BE" w:rsidRPr="007718F3" w:rsidRDefault="006421BE" w:rsidP="006421BE">
            <w:pPr>
              <w:ind w:right="-34"/>
              <w:jc w:val="both"/>
              <w:rPr>
                <w:rFonts w:ascii="Franklin Gothic Book" w:hAnsi="Franklin Gothic Book"/>
                <w:b/>
                <w:sz w:val="23"/>
                <w:szCs w:val="23"/>
              </w:rPr>
            </w:pPr>
          </w:p>
          <w:p w14:paraId="1F90CCA9" w14:textId="77777777" w:rsidR="006421BE" w:rsidRPr="007718F3" w:rsidRDefault="006421BE" w:rsidP="006421BE">
            <w:pPr>
              <w:ind w:right="-34"/>
              <w:rPr>
                <w:rFonts w:ascii="Franklin Gothic Book" w:hAnsi="Franklin Gothic Book"/>
                <w:b/>
                <w:sz w:val="23"/>
                <w:szCs w:val="23"/>
              </w:rPr>
            </w:pPr>
          </w:p>
          <w:p w14:paraId="1108445E" w14:textId="77777777" w:rsidR="006421BE" w:rsidRPr="007718F3" w:rsidRDefault="006421BE" w:rsidP="006421BE">
            <w:pPr>
              <w:ind w:right="-34"/>
              <w:rPr>
                <w:rFonts w:ascii="Franklin Gothic Book" w:hAnsi="Franklin Gothic Book"/>
                <w:b/>
                <w:sz w:val="23"/>
                <w:szCs w:val="23"/>
              </w:rPr>
            </w:pPr>
          </w:p>
          <w:p w14:paraId="05337CE1"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___________________ С. В. Волынец</w:t>
            </w:r>
          </w:p>
          <w:p w14:paraId="55C50C3F" w14:textId="234A7618" w:rsidR="006421BE" w:rsidRPr="007718F3" w:rsidRDefault="006421BE" w:rsidP="006421BE">
            <w:pPr>
              <w:ind w:right="-34"/>
              <w:jc w:val="both"/>
              <w:rPr>
                <w:rFonts w:ascii="Franklin Gothic Book" w:hAnsi="Franklin Gothic Book"/>
                <w:b/>
                <w:bCs/>
                <w:sz w:val="23"/>
                <w:szCs w:val="23"/>
              </w:rPr>
            </w:pPr>
            <w:r w:rsidRPr="007718F3">
              <w:rPr>
                <w:rFonts w:ascii="Franklin Gothic Book" w:hAnsi="Franklin Gothic Book"/>
                <w:b/>
                <w:sz w:val="23"/>
                <w:szCs w:val="23"/>
              </w:rPr>
              <w:t>М. П.</w:t>
            </w:r>
          </w:p>
        </w:tc>
        <w:tc>
          <w:tcPr>
            <w:tcW w:w="4802" w:type="dxa"/>
            <w:shd w:val="clear" w:color="auto" w:fill="auto"/>
          </w:tcPr>
          <w:p w14:paraId="2D0FE4CF"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Заказчик</w:t>
            </w:r>
          </w:p>
          <w:p w14:paraId="55C99F1B" w14:textId="77777777" w:rsidR="006421BE" w:rsidRPr="007718F3" w:rsidRDefault="006421BE" w:rsidP="006421BE">
            <w:pPr>
              <w:ind w:right="-34"/>
              <w:jc w:val="both"/>
              <w:rPr>
                <w:rFonts w:ascii="Franklin Gothic Book" w:hAnsi="Franklin Gothic Book"/>
                <w:b/>
                <w:sz w:val="23"/>
                <w:szCs w:val="23"/>
              </w:rPr>
            </w:pPr>
          </w:p>
          <w:p w14:paraId="32E9BAB5" w14:textId="77777777" w:rsidR="006421BE" w:rsidRPr="007718F3" w:rsidRDefault="006421BE" w:rsidP="006421BE">
            <w:pPr>
              <w:ind w:right="-34"/>
              <w:jc w:val="both"/>
              <w:rPr>
                <w:rFonts w:ascii="Franklin Gothic Book" w:hAnsi="Franklin Gothic Book"/>
                <w:b/>
                <w:sz w:val="23"/>
                <w:szCs w:val="23"/>
              </w:rPr>
            </w:pPr>
          </w:p>
          <w:p w14:paraId="4BAC7ACF" w14:textId="77777777" w:rsidR="006421BE" w:rsidRPr="007718F3" w:rsidRDefault="006421BE" w:rsidP="006421BE">
            <w:pPr>
              <w:ind w:right="-34"/>
              <w:jc w:val="both"/>
              <w:rPr>
                <w:rFonts w:ascii="Franklin Gothic Book" w:hAnsi="Franklin Gothic Book"/>
                <w:b/>
                <w:sz w:val="23"/>
                <w:szCs w:val="23"/>
              </w:rPr>
            </w:pPr>
          </w:p>
          <w:p w14:paraId="32F034DC" w14:textId="77777777"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________________</w:t>
            </w:r>
            <w:permStart w:id="1486885944" w:edGrp="everyone"/>
            <w:r w:rsidRPr="007718F3">
              <w:rPr>
                <w:rFonts w:ascii="Franklin Gothic Book" w:hAnsi="Franklin Gothic Book"/>
                <w:b/>
                <w:sz w:val="23"/>
                <w:szCs w:val="23"/>
              </w:rPr>
              <w:t>_____</w:t>
            </w:r>
          </w:p>
          <w:permEnd w:id="1486885944"/>
          <w:p w14:paraId="011192BE" w14:textId="4428B7B6" w:rsidR="006421BE" w:rsidRPr="007718F3" w:rsidRDefault="006421BE" w:rsidP="006421BE">
            <w:pPr>
              <w:ind w:right="-34"/>
              <w:jc w:val="both"/>
              <w:rPr>
                <w:rFonts w:ascii="Franklin Gothic Book" w:hAnsi="Franklin Gothic Book"/>
                <w:b/>
                <w:sz w:val="23"/>
                <w:szCs w:val="23"/>
              </w:rPr>
            </w:pPr>
            <w:r w:rsidRPr="007718F3">
              <w:rPr>
                <w:rFonts w:ascii="Franklin Gothic Book" w:hAnsi="Franklin Gothic Book"/>
                <w:b/>
                <w:sz w:val="23"/>
                <w:szCs w:val="23"/>
              </w:rPr>
              <w:t xml:space="preserve"> М. П.</w:t>
            </w:r>
          </w:p>
        </w:tc>
      </w:tr>
    </w:tbl>
    <w:p w14:paraId="3D4EEB3C" w14:textId="77777777" w:rsidR="00E546E4" w:rsidRDefault="00E546E4" w:rsidP="00586239">
      <w:pPr>
        <w:pStyle w:val="a4"/>
        <w:rPr>
          <w:rFonts w:ascii="Franklin Gothic Book" w:hAnsi="Franklin Gothic Book"/>
          <w:b/>
          <w:sz w:val="23"/>
          <w:szCs w:val="23"/>
        </w:rPr>
      </w:pPr>
    </w:p>
    <w:sectPr w:rsidR="00E546E4" w:rsidSect="00DC7E3A">
      <w:pgSz w:w="11905" w:h="16837"/>
      <w:pgMar w:top="1276" w:right="709" w:bottom="993" w:left="1474" w:header="567" w:footer="3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DD4E" w14:textId="77777777" w:rsidR="00FD5123" w:rsidRDefault="00FD5123">
      <w:r>
        <w:separator/>
      </w:r>
    </w:p>
  </w:endnote>
  <w:endnote w:type="continuationSeparator" w:id="0">
    <w:p w14:paraId="4BC4A1C1" w14:textId="77777777" w:rsidR="00FD5123" w:rsidRDefault="00FD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Gothic-Book">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03C1" w14:textId="77777777" w:rsidR="00FC42E5" w:rsidRPr="00F44872" w:rsidRDefault="00FC42E5" w:rsidP="00F44872">
    <w:pPr>
      <w:pStyle w:val="a9"/>
      <w:tabs>
        <w:tab w:val="clear" w:pos="4677"/>
        <w:tab w:val="clear" w:pos="9355"/>
        <w:tab w:val="center" w:pos="4153"/>
        <w:tab w:val="right" w:pos="8306"/>
      </w:tabs>
      <w:suppressAutoHyphens/>
      <w:ind w:right="360"/>
      <w:rPr>
        <w:rFonts w:ascii="Franklin Gothic Book" w:eastAsia="Times New Roman" w:hAnsi="Franklin Gothic Book" w:cs="Times New Roman"/>
        <w:color w:val="auto"/>
        <w:sz w:val="20"/>
        <w:szCs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FFD7" w14:textId="77777777" w:rsidR="00FD5123" w:rsidRDefault="00FD5123"/>
  </w:footnote>
  <w:footnote w:type="continuationSeparator" w:id="0">
    <w:p w14:paraId="06363540" w14:textId="77777777" w:rsidR="00FD5123" w:rsidRDefault="00FD5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9638F" w14:textId="77777777" w:rsidR="00FC42E5" w:rsidRPr="00AB0565" w:rsidRDefault="00FC42E5" w:rsidP="00AB0565">
    <w:pPr>
      <w:pStyle w:val="a7"/>
      <w:suppressAutoHyphens/>
      <w:jc w:val="right"/>
      <w:rPr>
        <w:rFonts w:ascii="Franklin Gothic Book" w:eastAsia="Times New Roman" w:hAnsi="Franklin Gothic Book" w:cs="Times New Roman"/>
        <w:color w:val="auto"/>
        <w:sz w:val="20"/>
        <w:szCs w:val="20"/>
        <w:lang w:eastAsia="ar-SA"/>
      </w:rPr>
    </w:pPr>
    <w:r w:rsidRPr="00AB0565">
      <w:rPr>
        <w:rFonts w:ascii="Franklin Gothic Book" w:eastAsia="Times New Roman" w:hAnsi="Franklin Gothic Book" w:cs="Times New Roman"/>
        <w:color w:val="auto"/>
        <w:sz w:val="20"/>
        <w:szCs w:val="20"/>
        <w:lang w:eastAsia="ar-SA"/>
      </w:rPr>
      <w:t xml:space="preserve">Страница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PAGE</w:instrText>
    </w:r>
    <w:r w:rsidRPr="00AB0565">
      <w:rPr>
        <w:rFonts w:ascii="Franklin Gothic Book" w:eastAsia="Times New Roman" w:hAnsi="Franklin Gothic Book" w:cs="Times New Roman"/>
        <w:color w:val="auto"/>
        <w:sz w:val="20"/>
        <w:szCs w:val="20"/>
        <w:lang w:eastAsia="ar-SA"/>
      </w:rPr>
      <w:fldChar w:fldCharType="separate"/>
    </w:r>
    <w:r w:rsidR="00B002C5">
      <w:rPr>
        <w:rFonts w:ascii="Franklin Gothic Book" w:eastAsia="Times New Roman" w:hAnsi="Franklin Gothic Book" w:cs="Times New Roman"/>
        <w:noProof/>
        <w:color w:val="auto"/>
        <w:sz w:val="20"/>
        <w:szCs w:val="20"/>
        <w:lang w:eastAsia="ar-SA"/>
      </w:rPr>
      <w:t>25</w:t>
    </w:r>
    <w:r w:rsidRPr="00AB0565">
      <w:rPr>
        <w:rFonts w:ascii="Franklin Gothic Book" w:eastAsia="Times New Roman" w:hAnsi="Franklin Gothic Book" w:cs="Times New Roman"/>
        <w:color w:val="auto"/>
        <w:sz w:val="20"/>
        <w:szCs w:val="20"/>
        <w:lang w:eastAsia="ar-SA"/>
      </w:rPr>
      <w:fldChar w:fldCharType="end"/>
    </w:r>
    <w:r w:rsidRPr="00AB0565">
      <w:rPr>
        <w:rFonts w:ascii="Franklin Gothic Book" w:eastAsia="Times New Roman" w:hAnsi="Franklin Gothic Book" w:cs="Times New Roman"/>
        <w:color w:val="auto"/>
        <w:sz w:val="20"/>
        <w:szCs w:val="20"/>
        <w:lang w:eastAsia="ar-SA"/>
      </w:rPr>
      <w:t xml:space="preserve"> из </w:t>
    </w:r>
    <w:r w:rsidRPr="00AB0565">
      <w:rPr>
        <w:rFonts w:ascii="Franklin Gothic Book" w:eastAsia="Times New Roman" w:hAnsi="Franklin Gothic Book" w:cs="Times New Roman"/>
        <w:color w:val="auto"/>
        <w:sz w:val="20"/>
        <w:szCs w:val="20"/>
        <w:lang w:eastAsia="ar-SA"/>
      </w:rPr>
      <w:fldChar w:fldCharType="begin"/>
    </w:r>
    <w:r w:rsidRPr="00AB0565">
      <w:rPr>
        <w:rFonts w:ascii="Franklin Gothic Book" w:eastAsia="Times New Roman" w:hAnsi="Franklin Gothic Book" w:cs="Times New Roman"/>
        <w:color w:val="auto"/>
        <w:sz w:val="20"/>
        <w:szCs w:val="20"/>
        <w:lang w:eastAsia="ar-SA"/>
      </w:rPr>
      <w:instrText>NUMPAGES</w:instrText>
    </w:r>
    <w:r w:rsidRPr="00AB0565">
      <w:rPr>
        <w:rFonts w:ascii="Franklin Gothic Book" w:eastAsia="Times New Roman" w:hAnsi="Franklin Gothic Book" w:cs="Times New Roman"/>
        <w:color w:val="auto"/>
        <w:sz w:val="20"/>
        <w:szCs w:val="20"/>
        <w:lang w:eastAsia="ar-SA"/>
      </w:rPr>
      <w:fldChar w:fldCharType="separate"/>
    </w:r>
    <w:r w:rsidR="00B002C5">
      <w:rPr>
        <w:rFonts w:ascii="Franklin Gothic Book" w:eastAsia="Times New Roman" w:hAnsi="Franklin Gothic Book" w:cs="Times New Roman"/>
        <w:noProof/>
        <w:color w:val="auto"/>
        <w:sz w:val="20"/>
        <w:szCs w:val="20"/>
        <w:lang w:eastAsia="ar-SA"/>
      </w:rPr>
      <w:t>28</w:t>
    </w:r>
    <w:r w:rsidRPr="00AB0565">
      <w:rPr>
        <w:rFonts w:ascii="Franklin Gothic Book" w:eastAsia="Times New Roman" w:hAnsi="Franklin Gothic Book" w:cs="Times New Roman"/>
        <w:color w:val="auto"/>
        <w:sz w:val="20"/>
        <w:szCs w:val="20"/>
        <w:lang w:eastAsia="ar-SA"/>
      </w:rPr>
      <w:fldChar w:fldCharType="end"/>
    </w:r>
  </w:p>
  <w:p w14:paraId="5A1D08EA" w14:textId="4478442D" w:rsidR="00FC42E5" w:rsidRDefault="00FC42E5" w:rsidP="00AB0565">
    <w:pPr>
      <w:pStyle w:val="a7"/>
      <w:suppressAutoHyphens/>
      <w:jc w:val="right"/>
      <w:rPr>
        <w:rFonts w:ascii="Franklin Gothic Book" w:eastAsia="Times New Roman" w:hAnsi="Franklin Gothic Book" w:cs="Times New Roman"/>
        <w:color w:val="auto"/>
        <w:sz w:val="20"/>
        <w:szCs w:val="20"/>
        <w:lang w:eastAsia="ar-SA"/>
      </w:rPr>
    </w:pPr>
    <w:r w:rsidRPr="00FB49FE">
      <w:rPr>
        <w:rFonts w:ascii="Franklin Gothic Book" w:eastAsia="Times New Roman" w:hAnsi="Franklin Gothic Book" w:cs="Times New Roman"/>
        <w:color w:val="auto"/>
        <w:sz w:val="20"/>
        <w:szCs w:val="20"/>
        <w:lang w:eastAsia="ar-SA"/>
      </w:rPr>
      <w:t>Договор перевалки нефтепродуктов №</w:t>
    </w:r>
    <w:r w:rsidRPr="00AB0565">
      <w:rPr>
        <w:rFonts w:ascii="Franklin Gothic Book" w:eastAsia="Times New Roman" w:hAnsi="Franklin Gothic Book" w:cs="Times New Roman"/>
        <w:color w:val="auto"/>
        <w:sz w:val="20"/>
        <w:szCs w:val="20"/>
        <w:lang w:eastAsia="ar-SA"/>
      </w:rPr>
      <w:t xml:space="preserve"> </w:t>
    </w:r>
    <w:permStart w:id="387777532" w:edGrp="everyone"/>
    <w:r w:rsidRPr="00AB0565">
      <w:rPr>
        <w:rFonts w:ascii="Franklin Gothic Book" w:eastAsia="Times New Roman" w:hAnsi="Franklin Gothic Book" w:cs="Times New Roman"/>
        <w:color w:val="auto"/>
        <w:sz w:val="20"/>
        <w:szCs w:val="20"/>
        <w:lang w:eastAsia="ar-SA"/>
      </w:rPr>
      <w:t>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w:t>
    </w:r>
    <w:permEnd w:id="387777532"/>
    <w:r w:rsidRPr="00AB0565">
      <w:rPr>
        <w:rFonts w:ascii="Franklin Gothic Book" w:eastAsia="Times New Roman" w:hAnsi="Franklin Gothic Book" w:cs="Times New Roman"/>
        <w:color w:val="auto"/>
        <w:sz w:val="20"/>
        <w:szCs w:val="20"/>
        <w:lang w:eastAsia="ar-SA"/>
      </w:rPr>
      <w:t xml:space="preserve"> от </w:t>
    </w:r>
    <w:permStart w:id="682122053" w:edGrp="everyone"/>
    <w:r w:rsidRPr="00AB0565">
      <w:rPr>
        <w:rFonts w:ascii="Franklin Gothic Book" w:eastAsia="Times New Roman" w:hAnsi="Franklin Gothic Book" w:cs="Times New Roman"/>
        <w:color w:val="auto"/>
        <w:sz w:val="20"/>
        <w:szCs w:val="20"/>
        <w:lang w:eastAsia="ar-SA"/>
      </w:rPr>
      <w:t>______</w:t>
    </w:r>
    <w:r>
      <w:rPr>
        <w:rFonts w:ascii="Franklin Gothic Book" w:eastAsia="Times New Roman" w:hAnsi="Franklin Gothic Book" w:cs="Times New Roman"/>
        <w:color w:val="auto"/>
        <w:sz w:val="20"/>
        <w:szCs w:val="20"/>
        <w:lang w:eastAsia="ar-SA"/>
      </w:rPr>
      <w:t>____</w:t>
    </w:r>
    <w:r w:rsidRPr="00AB0565">
      <w:rPr>
        <w:rFonts w:ascii="Franklin Gothic Book" w:eastAsia="Times New Roman" w:hAnsi="Franklin Gothic Book" w:cs="Times New Roman"/>
        <w:color w:val="auto"/>
        <w:sz w:val="20"/>
        <w:szCs w:val="20"/>
        <w:lang w:eastAsia="ar-SA"/>
      </w:rPr>
      <w:t>_____</w:t>
    </w:r>
    <w:permEnd w:id="682122053"/>
    <w:r w:rsidRPr="00AB0565">
      <w:rPr>
        <w:rFonts w:ascii="Franklin Gothic Book" w:eastAsia="Times New Roman" w:hAnsi="Franklin Gothic Book" w:cs="Times New Roman"/>
        <w:color w:val="auto"/>
        <w:sz w:val="20"/>
        <w:szCs w:val="20"/>
        <w:lang w:eastAsia="ar-SA"/>
      </w:rPr>
      <w:t xml:space="preserve"> </w:t>
    </w:r>
    <w:r>
      <w:rPr>
        <w:rFonts w:ascii="Franklin Gothic Book" w:eastAsia="Times New Roman" w:hAnsi="Franklin Gothic Book" w:cs="Times New Roman"/>
        <w:color w:val="auto"/>
        <w:sz w:val="20"/>
        <w:szCs w:val="20"/>
        <w:lang w:eastAsia="ar-SA"/>
      </w:rPr>
      <w:t xml:space="preserve"> </w:t>
    </w:r>
  </w:p>
  <w:p w14:paraId="26EBDA0B" w14:textId="77777777" w:rsidR="00FC42E5" w:rsidRPr="00AB0565" w:rsidRDefault="00FC42E5" w:rsidP="00AB0565">
    <w:pPr>
      <w:pStyle w:val="a7"/>
      <w:suppressAutoHyphens/>
      <w:jc w:val="right"/>
      <w:rPr>
        <w:rFonts w:ascii="Franklin Gothic Book" w:eastAsia="Times New Roman" w:hAnsi="Franklin Gothic Book" w:cs="Times New Roman"/>
        <w:color w:val="auto"/>
        <w:sz w:val="20"/>
        <w:szCs w:val="20"/>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15:restartNumberingAfterBreak="0">
    <w:nsid w:val="03090E20"/>
    <w:multiLevelType w:val="hybridMultilevel"/>
    <w:tmpl w:val="D0F4C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1236"/>
    <w:multiLevelType w:val="multilevel"/>
    <w:tmpl w:val="8E40C31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844525"/>
    <w:multiLevelType w:val="multilevel"/>
    <w:tmpl w:val="6930E55E"/>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ascii="Franklin Gothic Book" w:hAnsi="Franklin Gothic Book" w:hint="default"/>
        <w:sz w:val="23"/>
        <w:szCs w:val="23"/>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86A4C"/>
    <w:multiLevelType w:val="multilevel"/>
    <w:tmpl w:val="A7782F20"/>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57A98"/>
    <w:multiLevelType w:val="multilevel"/>
    <w:tmpl w:val="684EDC5E"/>
    <w:lvl w:ilvl="0">
      <w:start w:val="3"/>
      <w:numFmt w:val="decimal"/>
      <w:lvlText w:val="%1."/>
      <w:lvlJc w:val="left"/>
      <w:pPr>
        <w:tabs>
          <w:tab w:val="num" w:pos="660"/>
        </w:tabs>
        <w:ind w:left="660" w:hanging="660"/>
      </w:pPr>
      <w:rPr>
        <w:rFonts w:hint="default"/>
        <w:b/>
      </w:rPr>
    </w:lvl>
    <w:lvl w:ilvl="1">
      <w:start w:val="1"/>
      <w:numFmt w:val="decimal"/>
      <w:lvlText w:val="10.%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CD58EA"/>
    <w:multiLevelType w:val="multilevel"/>
    <w:tmpl w:val="1B2834C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A65C37"/>
    <w:multiLevelType w:val="multilevel"/>
    <w:tmpl w:val="D3922678"/>
    <w:lvl w:ilvl="0">
      <w:start w:val="3"/>
      <w:numFmt w:val="decimal"/>
      <w:lvlText w:val="%1."/>
      <w:lvlJc w:val="left"/>
      <w:pPr>
        <w:tabs>
          <w:tab w:val="num" w:pos="660"/>
        </w:tabs>
        <w:ind w:left="660" w:hanging="660"/>
      </w:pPr>
      <w:rPr>
        <w:rFonts w:hint="default"/>
        <w:b/>
      </w:rPr>
    </w:lvl>
    <w:lvl w:ilvl="1">
      <w:start w:val="1"/>
      <w:numFmt w:val="decimal"/>
      <w:lvlText w:val="7.%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5153CE"/>
    <w:multiLevelType w:val="hybridMultilevel"/>
    <w:tmpl w:val="ABF66B12"/>
    <w:lvl w:ilvl="0" w:tplc="C532AC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3FC10A9F"/>
    <w:multiLevelType w:val="multilevel"/>
    <w:tmpl w:val="99D88096"/>
    <w:lvl w:ilvl="0">
      <w:start w:val="3"/>
      <w:numFmt w:val="decimal"/>
      <w:lvlText w:val="%1."/>
      <w:lvlJc w:val="left"/>
      <w:pPr>
        <w:tabs>
          <w:tab w:val="num" w:pos="660"/>
        </w:tabs>
        <w:ind w:left="660" w:hanging="660"/>
      </w:pPr>
      <w:rPr>
        <w:rFonts w:hint="default"/>
        <w:b/>
      </w:rPr>
    </w:lvl>
    <w:lvl w:ilvl="1">
      <w:start w:val="1"/>
      <w:numFmt w:val="decimal"/>
      <w:lvlText w:val="9.%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0617A1"/>
    <w:multiLevelType w:val="multilevel"/>
    <w:tmpl w:val="7F5091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8D313B6"/>
    <w:multiLevelType w:val="hybridMultilevel"/>
    <w:tmpl w:val="299A6E68"/>
    <w:lvl w:ilvl="0" w:tplc="8F041806">
      <w:start w:val="1"/>
      <w:numFmt w:val="decimal"/>
      <w:lvlText w:val="%1."/>
      <w:lvlJc w:val="left"/>
      <w:pPr>
        <w:tabs>
          <w:tab w:val="num" w:pos="501"/>
        </w:tabs>
        <w:ind w:left="501"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5" w15:restartNumberingAfterBreak="0">
    <w:nsid w:val="4B780AB1"/>
    <w:multiLevelType w:val="multilevel"/>
    <w:tmpl w:val="A0E637B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544F01"/>
    <w:multiLevelType w:val="multilevel"/>
    <w:tmpl w:val="59B853C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1.%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6F667A4"/>
    <w:multiLevelType w:val="multilevel"/>
    <w:tmpl w:val="B9DE319C"/>
    <w:lvl w:ilvl="0">
      <w:start w:val="1"/>
      <w:numFmt w:val="decimal"/>
      <w:lvlText w:val="%1."/>
      <w:lvlJc w:val="left"/>
      <w:pPr>
        <w:ind w:left="390" w:hanging="390"/>
      </w:pPr>
      <w:rPr>
        <w:rFonts w:hint="default"/>
      </w:rPr>
    </w:lvl>
    <w:lvl w:ilvl="1">
      <w:start w:val="1"/>
      <w:numFmt w:val="decimal"/>
      <w:lvlText w:val="5.%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A7757F7"/>
    <w:multiLevelType w:val="hybridMultilevel"/>
    <w:tmpl w:val="E36408D4"/>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0" w15:restartNumberingAfterBreak="0">
    <w:nsid w:val="66656A71"/>
    <w:multiLevelType w:val="multilevel"/>
    <w:tmpl w:val="91062CD6"/>
    <w:lvl w:ilvl="0">
      <w:start w:val="1"/>
      <w:numFmt w:val="decimal"/>
      <w:lvlText w:val="%1."/>
      <w:lvlJc w:val="left"/>
      <w:pPr>
        <w:ind w:left="390" w:hanging="390"/>
      </w:pPr>
      <w:rPr>
        <w:rFonts w:hint="default"/>
      </w:rPr>
    </w:lvl>
    <w:lvl w:ilvl="1">
      <w:start w:val="1"/>
      <w:numFmt w:val="decimal"/>
      <w:lvlText w:val="4.%2."/>
      <w:lvlJc w:val="left"/>
      <w:pPr>
        <w:ind w:left="1146" w:hanging="720"/>
      </w:pPr>
      <w:rPr>
        <w:rFonts w:hint="default"/>
      </w:rPr>
    </w:lvl>
    <w:lvl w:ilvl="2">
      <w:start w:val="1"/>
      <w:numFmt w:val="decimal"/>
      <w:lvlText w:val="3.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67032DD"/>
    <w:multiLevelType w:val="multilevel"/>
    <w:tmpl w:val="4B62656E"/>
    <w:lvl w:ilvl="0">
      <w:start w:val="3"/>
      <w:numFmt w:val="decimal"/>
      <w:lvlText w:val="%1."/>
      <w:lvlJc w:val="left"/>
      <w:pPr>
        <w:tabs>
          <w:tab w:val="num" w:pos="660"/>
        </w:tabs>
        <w:ind w:left="660" w:hanging="660"/>
      </w:pPr>
      <w:rPr>
        <w:rFonts w:hint="default"/>
        <w:b/>
      </w:rPr>
    </w:lvl>
    <w:lvl w:ilvl="1">
      <w:start w:val="1"/>
      <w:numFmt w:val="decimal"/>
      <w:lvlText w:val="8.%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210E0A"/>
    <w:multiLevelType w:val="multilevel"/>
    <w:tmpl w:val="3244BA76"/>
    <w:lvl w:ilvl="0">
      <w:start w:val="3"/>
      <w:numFmt w:val="decimal"/>
      <w:lvlText w:val="%1."/>
      <w:lvlJc w:val="left"/>
      <w:pPr>
        <w:tabs>
          <w:tab w:val="num" w:pos="660"/>
        </w:tabs>
        <w:ind w:left="660" w:hanging="660"/>
      </w:pPr>
      <w:rPr>
        <w:rFonts w:hint="default"/>
        <w:b/>
      </w:rPr>
    </w:lvl>
    <w:lvl w:ilvl="1">
      <w:start w:val="1"/>
      <w:numFmt w:val="decimal"/>
      <w:lvlText w:val="12.%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4A0B14"/>
    <w:multiLevelType w:val="multilevel"/>
    <w:tmpl w:val="51FEDE94"/>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41D29"/>
    <w:multiLevelType w:val="multilevel"/>
    <w:tmpl w:val="35B857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7BD870E7"/>
    <w:multiLevelType w:val="multilevel"/>
    <w:tmpl w:val="8580F89C"/>
    <w:lvl w:ilvl="0">
      <w:start w:val="3"/>
      <w:numFmt w:val="decimal"/>
      <w:lvlText w:val="%1."/>
      <w:lvlJc w:val="left"/>
      <w:pPr>
        <w:tabs>
          <w:tab w:val="num" w:pos="660"/>
        </w:tabs>
        <w:ind w:left="660" w:hanging="660"/>
      </w:pPr>
      <w:rPr>
        <w:rFonts w:hint="default"/>
        <w:b/>
      </w:rPr>
    </w:lvl>
    <w:lvl w:ilvl="1">
      <w:start w:val="1"/>
      <w:numFmt w:val="decimal"/>
      <w:lvlText w:val="1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1B3CB2"/>
    <w:multiLevelType w:val="multilevel"/>
    <w:tmpl w:val="D216206E"/>
    <w:lvl w:ilvl="0">
      <w:start w:val="13"/>
      <w:numFmt w:val="decimal"/>
      <w:lvlText w:val="%1."/>
      <w:lvlJc w:val="left"/>
      <w:pPr>
        <w:ind w:left="525" w:hanging="525"/>
      </w:pPr>
      <w:rPr>
        <w:rFonts w:hint="default"/>
        <w:b/>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14"/>
  </w:num>
  <w:num w:numId="4">
    <w:abstractNumId w:val="13"/>
  </w:num>
  <w:num w:numId="5">
    <w:abstractNumId w:val="16"/>
  </w:num>
  <w:num w:numId="6">
    <w:abstractNumId w:val="9"/>
  </w:num>
  <w:num w:numId="7">
    <w:abstractNumId w:val="4"/>
  </w:num>
  <w:num w:numId="8">
    <w:abstractNumId w:val="6"/>
  </w:num>
  <w:num w:numId="9">
    <w:abstractNumId w:val="20"/>
  </w:num>
  <w:num w:numId="10">
    <w:abstractNumId w:val="17"/>
  </w:num>
  <w:num w:numId="11">
    <w:abstractNumId w:val="24"/>
  </w:num>
  <w:num w:numId="12">
    <w:abstractNumId w:val="10"/>
  </w:num>
  <w:num w:numId="13">
    <w:abstractNumId w:val="21"/>
  </w:num>
  <w:num w:numId="14">
    <w:abstractNumId w:val="12"/>
  </w:num>
  <w:num w:numId="15">
    <w:abstractNumId w:val="7"/>
  </w:num>
  <w:num w:numId="16">
    <w:abstractNumId w:val="26"/>
  </w:num>
  <w:num w:numId="17">
    <w:abstractNumId w:val="22"/>
  </w:num>
  <w:num w:numId="18">
    <w:abstractNumId w:val="23"/>
  </w:num>
  <w:num w:numId="19">
    <w:abstractNumId w:val="3"/>
  </w:num>
  <w:num w:numId="20">
    <w:abstractNumId w:val="19"/>
  </w:num>
  <w:num w:numId="21">
    <w:abstractNumId w:val="11"/>
  </w:num>
  <w:num w:numId="22">
    <w:abstractNumId w:val="2"/>
  </w:num>
  <w:num w:numId="23">
    <w:abstractNumId w:val="1"/>
  </w:num>
  <w:num w:numId="24">
    <w:abstractNumId w:val="25"/>
  </w:num>
  <w:num w:numId="25">
    <w:abstractNumId w:val="8"/>
  </w:num>
  <w:num w:numId="26">
    <w:abstractNumId w:val="15"/>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proofState w:spelling="clean" w:grammar="clean"/>
  <w:documentProtection w:edit="readOnly" w:formatting="1" w:enforcement="1" w:cryptProviderType="rsaAES" w:cryptAlgorithmClass="hash" w:cryptAlgorithmType="typeAny" w:cryptAlgorithmSid="14" w:cryptSpinCount="100000" w:hash="5UcT2KXgkYd/qLwe2bVuJOW+RuMMqjv6sLLYoADDgPQJ5hJVwmFAPvrydKiNhaSa6dACO4m53BTgpx1Z5pyl7Q==" w:salt="Yt6o1PgPFdurEIlvkVxyWQ=="/>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F4"/>
    <w:rsid w:val="000125B3"/>
    <w:rsid w:val="00024AF1"/>
    <w:rsid w:val="00025398"/>
    <w:rsid w:val="00030120"/>
    <w:rsid w:val="00030653"/>
    <w:rsid w:val="0003384B"/>
    <w:rsid w:val="000431C8"/>
    <w:rsid w:val="000431D8"/>
    <w:rsid w:val="00057DFF"/>
    <w:rsid w:val="00062AC6"/>
    <w:rsid w:val="00072212"/>
    <w:rsid w:val="00093871"/>
    <w:rsid w:val="00096FE6"/>
    <w:rsid w:val="000B51DF"/>
    <w:rsid w:val="000C18B2"/>
    <w:rsid w:val="000D482D"/>
    <w:rsid w:val="000E2DD4"/>
    <w:rsid w:val="000E716B"/>
    <w:rsid w:val="0012079E"/>
    <w:rsid w:val="00135F4E"/>
    <w:rsid w:val="00136B5B"/>
    <w:rsid w:val="00150847"/>
    <w:rsid w:val="001579C5"/>
    <w:rsid w:val="00160486"/>
    <w:rsid w:val="00193719"/>
    <w:rsid w:val="001A20B3"/>
    <w:rsid w:val="001A2240"/>
    <w:rsid w:val="001A4EFF"/>
    <w:rsid w:val="001A5B18"/>
    <w:rsid w:val="001C6866"/>
    <w:rsid w:val="001C6E09"/>
    <w:rsid w:val="001E20B3"/>
    <w:rsid w:val="001E640A"/>
    <w:rsid w:val="001F53F5"/>
    <w:rsid w:val="00204909"/>
    <w:rsid w:val="0020770A"/>
    <w:rsid w:val="00212FB1"/>
    <w:rsid w:val="0021492A"/>
    <w:rsid w:val="002216B8"/>
    <w:rsid w:val="00223039"/>
    <w:rsid w:val="00224859"/>
    <w:rsid w:val="002264CA"/>
    <w:rsid w:val="00234016"/>
    <w:rsid w:val="00244EBB"/>
    <w:rsid w:val="00253790"/>
    <w:rsid w:val="00276074"/>
    <w:rsid w:val="0029648B"/>
    <w:rsid w:val="002A3A5C"/>
    <w:rsid w:val="002B26F5"/>
    <w:rsid w:val="002C59A4"/>
    <w:rsid w:val="002C5EDE"/>
    <w:rsid w:val="002F7461"/>
    <w:rsid w:val="003010FF"/>
    <w:rsid w:val="00365D46"/>
    <w:rsid w:val="0037502F"/>
    <w:rsid w:val="003839E3"/>
    <w:rsid w:val="003A2478"/>
    <w:rsid w:val="003A6A2F"/>
    <w:rsid w:val="003C714B"/>
    <w:rsid w:val="003D4240"/>
    <w:rsid w:val="003E2AF2"/>
    <w:rsid w:val="003F0E09"/>
    <w:rsid w:val="003F70BE"/>
    <w:rsid w:val="00400D4A"/>
    <w:rsid w:val="00406464"/>
    <w:rsid w:val="004108AA"/>
    <w:rsid w:val="00422243"/>
    <w:rsid w:val="00434089"/>
    <w:rsid w:val="00447126"/>
    <w:rsid w:val="00455D00"/>
    <w:rsid w:val="00471D8C"/>
    <w:rsid w:val="004727A7"/>
    <w:rsid w:val="00483589"/>
    <w:rsid w:val="00494143"/>
    <w:rsid w:val="004A1F54"/>
    <w:rsid w:val="004A6FA8"/>
    <w:rsid w:val="004B38BE"/>
    <w:rsid w:val="004E25C7"/>
    <w:rsid w:val="004E46AD"/>
    <w:rsid w:val="004E6207"/>
    <w:rsid w:val="004E75AA"/>
    <w:rsid w:val="00510A69"/>
    <w:rsid w:val="00510E5C"/>
    <w:rsid w:val="00513B22"/>
    <w:rsid w:val="00515A43"/>
    <w:rsid w:val="00523443"/>
    <w:rsid w:val="005370EE"/>
    <w:rsid w:val="005474B8"/>
    <w:rsid w:val="005559EB"/>
    <w:rsid w:val="00557EF9"/>
    <w:rsid w:val="0056466D"/>
    <w:rsid w:val="00573B4E"/>
    <w:rsid w:val="00574BAE"/>
    <w:rsid w:val="00581129"/>
    <w:rsid w:val="00583890"/>
    <w:rsid w:val="00586239"/>
    <w:rsid w:val="0059052F"/>
    <w:rsid w:val="005A59E5"/>
    <w:rsid w:val="005C1660"/>
    <w:rsid w:val="005C7710"/>
    <w:rsid w:val="005E3B34"/>
    <w:rsid w:val="005E50E7"/>
    <w:rsid w:val="005E59D5"/>
    <w:rsid w:val="005E77C1"/>
    <w:rsid w:val="00606681"/>
    <w:rsid w:val="006235EB"/>
    <w:rsid w:val="00634540"/>
    <w:rsid w:val="00640172"/>
    <w:rsid w:val="00641BBC"/>
    <w:rsid w:val="006421BE"/>
    <w:rsid w:val="00652BDD"/>
    <w:rsid w:val="0065341E"/>
    <w:rsid w:val="00653CA9"/>
    <w:rsid w:val="0066168A"/>
    <w:rsid w:val="006621C8"/>
    <w:rsid w:val="00664649"/>
    <w:rsid w:val="00665F0E"/>
    <w:rsid w:val="0066703A"/>
    <w:rsid w:val="0066777E"/>
    <w:rsid w:val="006678ED"/>
    <w:rsid w:val="006954AE"/>
    <w:rsid w:val="00696DC1"/>
    <w:rsid w:val="006A27AA"/>
    <w:rsid w:val="006B67C4"/>
    <w:rsid w:val="006C0B94"/>
    <w:rsid w:val="006D23FF"/>
    <w:rsid w:val="006E171D"/>
    <w:rsid w:val="006F3E2D"/>
    <w:rsid w:val="006F6D68"/>
    <w:rsid w:val="007115F8"/>
    <w:rsid w:val="00715883"/>
    <w:rsid w:val="00721DAC"/>
    <w:rsid w:val="007351F0"/>
    <w:rsid w:val="00756851"/>
    <w:rsid w:val="00762BAA"/>
    <w:rsid w:val="007637B4"/>
    <w:rsid w:val="007718F3"/>
    <w:rsid w:val="0078748C"/>
    <w:rsid w:val="007925F0"/>
    <w:rsid w:val="007B279C"/>
    <w:rsid w:val="007C4430"/>
    <w:rsid w:val="007D74C1"/>
    <w:rsid w:val="007F03CB"/>
    <w:rsid w:val="00812B54"/>
    <w:rsid w:val="008158DB"/>
    <w:rsid w:val="00816347"/>
    <w:rsid w:val="00826172"/>
    <w:rsid w:val="0083012F"/>
    <w:rsid w:val="00833308"/>
    <w:rsid w:val="00845B88"/>
    <w:rsid w:val="008550E6"/>
    <w:rsid w:val="00863291"/>
    <w:rsid w:val="008711E3"/>
    <w:rsid w:val="0087388F"/>
    <w:rsid w:val="00895326"/>
    <w:rsid w:val="00895DA2"/>
    <w:rsid w:val="008A788E"/>
    <w:rsid w:val="008C3DBB"/>
    <w:rsid w:val="008C4BF6"/>
    <w:rsid w:val="008D6960"/>
    <w:rsid w:val="009006FC"/>
    <w:rsid w:val="00904C67"/>
    <w:rsid w:val="00911E5C"/>
    <w:rsid w:val="00912133"/>
    <w:rsid w:val="009232E6"/>
    <w:rsid w:val="0095485D"/>
    <w:rsid w:val="009930CC"/>
    <w:rsid w:val="009C1379"/>
    <w:rsid w:val="009C4B77"/>
    <w:rsid w:val="009D230B"/>
    <w:rsid w:val="009D3078"/>
    <w:rsid w:val="009D3BBB"/>
    <w:rsid w:val="00A07981"/>
    <w:rsid w:val="00A22DC0"/>
    <w:rsid w:val="00A23C99"/>
    <w:rsid w:val="00A4435E"/>
    <w:rsid w:val="00A470D8"/>
    <w:rsid w:val="00A56A46"/>
    <w:rsid w:val="00A61142"/>
    <w:rsid w:val="00A61609"/>
    <w:rsid w:val="00A83AD5"/>
    <w:rsid w:val="00AA09B0"/>
    <w:rsid w:val="00AB0565"/>
    <w:rsid w:val="00AB28DE"/>
    <w:rsid w:val="00AB65D2"/>
    <w:rsid w:val="00AB699A"/>
    <w:rsid w:val="00AC0D7F"/>
    <w:rsid w:val="00AD267F"/>
    <w:rsid w:val="00AD47CA"/>
    <w:rsid w:val="00AD6628"/>
    <w:rsid w:val="00AE1A77"/>
    <w:rsid w:val="00AE7E45"/>
    <w:rsid w:val="00B002C5"/>
    <w:rsid w:val="00B05365"/>
    <w:rsid w:val="00B16D10"/>
    <w:rsid w:val="00B219FD"/>
    <w:rsid w:val="00B223E5"/>
    <w:rsid w:val="00B25633"/>
    <w:rsid w:val="00B323CB"/>
    <w:rsid w:val="00B34E33"/>
    <w:rsid w:val="00B418AC"/>
    <w:rsid w:val="00B42C00"/>
    <w:rsid w:val="00B513DC"/>
    <w:rsid w:val="00B553C0"/>
    <w:rsid w:val="00B6129F"/>
    <w:rsid w:val="00B62326"/>
    <w:rsid w:val="00B64148"/>
    <w:rsid w:val="00B727F0"/>
    <w:rsid w:val="00B81815"/>
    <w:rsid w:val="00B878DD"/>
    <w:rsid w:val="00B90414"/>
    <w:rsid w:val="00B96193"/>
    <w:rsid w:val="00BB5732"/>
    <w:rsid w:val="00BB635A"/>
    <w:rsid w:val="00BB641D"/>
    <w:rsid w:val="00BC585F"/>
    <w:rsid w:val="00BD277B"/>
    <w:rsid w:val="00BE2FA7"/>
    <w:rsid w:val="00BE4273"/>
    <w:rsid w:val="00BE526C"/>
    <w:rsid w:val="00BE53F6"/>
    <w:rsid w:val="00C116FA"/>
    <w:rsid w:val="00C20F7F"/>
    <w:rsid w:val="00C22DAB"/>
    <w:rsid w:val="00C31065"/>
    <w:rsid w:val="00C32CE0"/>
    <w:rsid w:val="00C40A07"/>
    <w:rsid w:val="00C436B2"/>
    <w:rsid w:val="00C438AF"/>
    <w:rsid w:val="00C45CF4"/>
    <w:rsid w:val="00C463E7"/>
    <w:rsid w:val="00C547D4"/>
    <w:rsid w:val="00C64369"/>
    <w:rsid w:val="00C64DF6"/>
    <w:rsid w:val="00C67326"/>
    <w:rsid w:val="00C74463"/>
    <w:rsid w:val="00C8053B"/>
    <w:rsid w:val="00C832A5"/>
    <w:rsid w:val="00C94810"/>
    <w:rsid w:val="00CA00CF"/>
    <w:rsid w:val="00CA4C21"/>
    <w:rsid w:val="00CA6DD9"/>
    <w:rsid w:val="00CC1848"/>
    <w:rsid w:val="00CC35BC"/>
    <w:rsid w:val="00CC54D7"/>
    <w:rsid w:val="00CD2F24"/>
    <w:rsid w:val="00CE3844"/>
    <w:rsid w:val="00CE61F7"/>
    <w:rsid w:val="00CF0673"/>
    <w:rsid w:val="00CF3758"/>
    <w:rsid w:val="00CF7CA7"/>
    <w:rsid w:val="00D10858"/>
    <w:rsid w:val="00D369D7"/>
    <w:rsid w:val="00D47AEC"/>
    <w:rsid w:val="00D55783"/>
    <w:rsid w:val="00D63D50"/>
    <w:rsid w:val="00D64FDD"/>
    <w:rsid w:val="00D66531"/>
    <w:rsid w:val="00D730C9"/>
    <w:rsid w:val="00D949DF"/>
    <w:rsid w:val="00D966C7"/>
    <w:rsid w:val="00DA0322"/>
    <w:rsid w:val="00DC5763"/>
    <w:rsid w:val="00DC7E3A"/>
    <w:rsid w:val="00DD13D9"/>
    <w:rsid w:val="00DD21FE"/>
    <w:rsid w:val="00DD4476"/>
    <w:rsid w:val="00DD527F"/>
    <w:rsid w:val="00DF77C7"/>
    <w:rsid w:val="00E06E1C"/>
    <w:rsid w:val="00E10CDE"/>
    <w:rsid w:val="00E15019"/>
    <w:rsid w:val="00E15192"/>
    <w:rsid w:val="00E174F2"/>
    <w:rsid w:val="00E33279"/>
    <w:rsid w:val="00E3753E"/>
    <w:rsid w:val="00E41D2E"/>
    <w:rsid w:val="00E41FF9"/>
    <w:rsid w:val="00E546E4"/>
    <w:rsid w:val="00E64E0E"/>
    <w:rsid w:val="00E7435D"/>
    <w:rsid w:val="00E749CC"/>
    <w:rsid w:val="00E81EB8"/>
    <w:rsid w:val="00EA1314"/>
    <w:rsid w:val="00EA26C7"/>
    <w:rsid w:val="00EC7975"/>
    <w:rsid w:val="00ED5F3F"/>
    <w:rsid w:val="00EE6513"/>
    <w:rsid w:val="00EF7410"/>
    <w:rsid w:val="00F12419"/>
    <w:rsid w:val="00F15E0D"/>
    <w:rsid w:val="00F401B5"/>
    <w:rsid w:val="00F41A0B"/>
    <w:rsid w:val="00F42CBC"/>
    <w:rsid w:val="00F4457D"/>
    <w:rsid w:val="00F44872"/>
    <w:rsid w:val="00F448A4"/>
    <w:rsid w:val="00F45FCA"/>
    <w:rsid w:val="00F47251"/>
    <w:rsid w:val="00F4752D"/>
    <w:rsid w:val="00F6470D"/>
    <w:rsid w:val="00F674E6"/>
    <w:rsid w:val="00F76914"/>
    <w:rsid w:val="00F85E64"/>
    <w:rsid w:val="00F96974"/>
    <w:rsid w:val="00FA046F"/>
    <w:rsid w:val="00FA599B"/>
    <w:rsid w:val="00FA79B0"/>
    <w:rsid w:val="00FB4749"/>
    <w:rsid w:val="00FB49FE"/>
    <w:rsid w:val="00FB7408"/>
    <w:rsid w:val="00FC4274"/>
    <w:rsid w:val="00FC42E5"/>
    <w:rsid w:val="00FC6902"/>
    <w:rsid w:val="00FD5123"/>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62C"/>
  <w15:docId w15:val="{DB3CDE95-204A-448F-8B73-24290EE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216B8"/>
    <w:rPr>
      <w:color w:val="000000"/>
      <w:sz w:val="24"/>
      <w:szCs w:val="24"/>
    </w:rPr>
  </w:style>
  <w:style w:type="paragraph" w:styleId="1">
    <w:name w:val="heading 1"/>
    <w:basedOn w:val="a"/>
    <w:next w:val="a"/>
    <w:link w:val="10"/>
    <w:autoRedefine/>
    <w:uiPriority w:val="9"/>
    <w:qFormat/>
    <w:rsid w:val="00A23C99"/>
    <w:pPr>
      <w:keepNext/>
      <w:keepLines/>
      <w:spacing w:beforeLines="50" w:before="120" w:afterLines="50" w:after="120" w:line="240" w:lineRule="atLeast"/>
      <w:jc w:val="center"/>
      <w:outlineLvl w:val="0"/>
    </w:pPr>
    <w:rPr>
      <w:rFonts w:ascii="Franklin Gothic Book" w:eastAsiaTheme="majorEastAsia" w:hAnsi="Franklin Gothic Book" w:cstheme="majorBidi"/>
      <w:b/>
      <w:color w:val="auto"/>
      <w:sz w:val="23"/>
      <w:szCs w:val="32"/>
    </w:rPr>
  </w:style>
  <w:style w:type="paragraph" w:styleId="2">
    <w:name w:val="heading 2"/>
    <w:basedOn w:val="a"/>
    <w:next w:val="a"/>
    <w:link w:val="20"/>
    <w:uiPriority w:val="9"/>
    <w:unhideWhenUsed/>
    <w:qFormat/>
    <w:rsid w:val="00C116FA"/>
    <w:pPr>
      <w:keepNext/>
      <w:keepLines/>
      <w:spacing w:before="40"/>
      <w:outlineLvl w:val="1"/>
    </w:pPr>
    <w:rPr>
      <w:rFonts w:ascii="Franklin Gothic Book" w:eastAsiaTheme="majorEastAsia" w:hAnsi="Franklin Gothic Book" w:cstheme="majorBidi"/>
      <w:color w:val="auto"/>
      <w:sz w:val="23"/>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6B8"/>
    <w:rPr>
      <w:color w:val="0066CC"/>
      <w:u w:val="single"/>
    </w:rPr>
  </w:style>
  <w:style w:type="character" w:customStyle="1" w:styleId="Bodytext2">
    <w:name w:val="Body text (2)_"/>
    <w:link w:val="Bodytext20"/>
    <w:rsid w:val="002216B8"/>
    <w:rPr>
      <w:rFonts w:ascii="Times New Roman" w:eastAsia="Times New Roman" w:hAnsi="Times New Roman" w:cs="Times New Roman"/>
      <w:b w:val="0"/>
      <w:bCs w:val="0"/>
      <w:i w:val="0"/>
      <w:iCs w:val="0"/>
      <w:smallCaps w:val="0"/>
      <w:strike w:val="0"/>
      <w:spacing w:val="0"/>
      <w:sz w:val="16"/>
      <w:szCs w:val="16"/>
    </w:rPr>
  </w:style>
  <w:style w:type="character" w:customStyle="1" w:styleId="Bodytext">
    <w:name w:val="Body text_"/>
    <w:link w:val="6"/>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link w:val="Heading1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Bodytext3">
    <w:name w:val="Body text (3)_"/>
    <w:link w:val="Bodytext3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3135ptNotBoldItalicSpacing-1pt">
    <w:name w:val="Body text (3) + 13;5 pt;Not Bold;Italic;Spacing -1 pt"/>
    <w:rsid w:val="002216B8"/>
    <w:rPr>
      <w:rFonts w:ascii="Times New Roman" w:eastAsia="Times New Roman" w:hAnsi="Times New Roman" w:cs="Times New Roman"/>
      <w:b/>
      <w:bCs/>
      <w:i/>
      <w:iCs/>
      <w:smallCaps w:val="0"/>
      <w:strike w:val="0"/>
      <w:spacing w:val="-20"/>
      <w:sz w:val="27"/>
      <w:szCs w:val="27"/>
    </w:rPr>
  </w:style>
  <w:style w:type="character" w:customStyle="1" w:styleId="Bodytext3135ptNotBoldItalicSpacing-1pt0">
    <w:name w:val="Body text (3) + 13;5 pt;Not Bold;Italic;Spacing -1 pt"/>
    <w:rsid w:val="002216B8"/>
    <w:rPr>
      <w:rFonts w:ascii="Times New Roman" w:eastAsia="Times New Roman" w:hAnsi="Times New Roman" w:cs="Times New Roman"/>
      <w:b/>
      <w:bCs/>
      <w:i/>
      <w:iCs/>
      <w:smallCaps w:val="0"/>
      <w:strike w:val="0"/>
      <w:spacing w:val="-20"/>
      <w:sz w:val="27"/>
      <w:szCs w:val="27"/>
      <w:u w:val="single"/>
    </w:rPr>
  </w:style>
  <w:style w:type="character" w:customStyle="1" w:styleId="BodytextBold">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rsid w:val="002216B8"/>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link w:val="Heading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4">
    <w:name w:val="Body text (4)_"/>
    <w:link w:val="Bodytext40"/>
    <w:rsid w:val="002216B8"/>
    <w:rPr>
      <w:rFonts w:ascii="Corbel" w:eastAsia="Corbel" w:hAnsi="Corbel" w:cs="Corbel"/>
      <w:b w:val="0"/>
      <w:bCs w:val="0"/>
      <w:i w:val="0"/>
      <w:iCs w:val="0"/>
      <w:smallCaps w:val="0"/>
      <w:strike w:val="0"/>
      <w:spacing w:val="-50"/>
      <w:sz w:val="49"/>
      <w:szCs w:val="49"/>
      <w:lang w:val="en-US"/>
    </w:rPr>
  </w:style>
  <w:style w:type="character" w:customStyle="1" w:styleId="21">
    <w:name w:val="Основной текст2"/>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Основной текст3"/>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4"/>
    <w:rsid w:val="002216B8"/>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Spacing1pt">
    <w:name w:val="Body text + Spacing 1 pt"/>
    <w:rsid w:val="002216B8"/>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Bodytext5">
    <w:name w:val="Body text (5)_"/>
    <w:link w:val="Bodytext50"/>
    <w:rsid w:val="002216B8"/>
    <w:rPr>
      <w:rFonts w:ascii="Arial" w:eastAsia="Arial" w:hAnsi="Arial" w:cs="Arial"/>
      <w:b w:val="0"/>
      <w:bCs w:val="0"/>
      <w:i w:val="0"/>
      <w:iCs w:val="0"/>
      <w:smallCaps w:val="0"/>
      <w:strike w:val="0"/>
      <w:spacing w:val="0"/>
      <w:sz w:val="16"/>
      <w:szCs w:val="16"/>
    </w:rPr>
  </w:style>
  <w:style w:type="character" w:customStyle="1" w:styleId="Bodytext6">
    <w:name w:val="Body text (6)_"/>
    <w:link w:val="Bodytext60"/>
    <w:rsid w:val="002216B8"/>
    <w:rPr>
      <w:rFonts w:ascii="Times New Roman" w:eastAsia="Times New Roman" w:hAnsi="Times New Roman" w:cs="Times New Roman"/>
      <w:b w:val="0"/>
      <w:bCs w:val="0"/>
      <w:i w:val="0"/>
      <w:iCs w:val="0"/>
      <w:smallCaps w:val="0"/>
      <w:strike w:val="0"/>
      <w:spacing w:val="0"/>
      <w:sz w:val="29"/>
      <w:szCs w:val="29"/>
    </w:rPr>
  </w:style>
  <w:style w:type="character" w:customStyle="1" w:styleId="5">
    <w:name w:val="Основной текст5"/>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10ptSmallCaps">
    <w:name w:val="Body text (3) + 10 pt;Small Caps"/>
    <w:rsid w:val="002216B8"/>
    <w:rPr>
      <w:rFonts w:ascii="Times New Roman" w:eastAsia="Times New Roman" w:hAnsi="Times New Roman" w:cs="Times New Roman"/>
      <w:b w:val="0"/>
      <w:bCs w:val="0"/>
      <w:i w:val="0"/>
      <w:iCs w:val="0"/>
      <w:smallCaps/>
      <w:strike w:val="0"/>
      <w:spacing w:val="0"/>
      <w:sz w:val="20"/>
      <w:szCs w:val="20"/>
    </w:rPr>
  </w:style>
  <w:style w:type="character" w:customStyle="1" w:styleId="Bodytext31">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erorfooter">
    <w:name w:val="Header or footer_"/>
    <w:link w:val="Headerorfooter0"/>
    <w:rsid w:val="002216B8"/>
    <w:rPr>
      <w:rFonts w:ascii="Times New Roman" w:eastAsia="Times New Roman" w:hAnsi="Times New Roman" w:cs="Times New Roman"/>
      <w:b w:val="0"/>
      <w:bCs w:val="0"/>
      <w:i w:val="0"/>
      <w:iCs w:val="0"/>
      <w:smallCaps w:val="0"/>
      <w:strike w:val="0"/>
      <w:sz w:val="20"/>
      <w:szCs w:val="20"/>
    </w:rPr>
  </w:style>
  <w:style w:type="character" w:customStyle="1" w:styleId="HeaderorfooterCorbel14pt">
    <w:name w:val="Header or footer + Corbel;14 pt"/>
    <w:rsid w:val="002216B8"/>
    <w:rPr>
      <w:rFonts w:ascii="Corbel" w:eastAsia="Corbel" w:hAnsi="Corbel" w:cs="Corbel"/>
      <w:b w:val="0"/>
      <w:bCs w:val="0"/>
      <w:i w:val="0"/>
      <w:iCs w:val="0"/>
      <w:smallCaps w:val="0"/>
      <w:strike w:val="0"/>
      <w:spacing w:val="0"/>
      <w:sz w:val="28"/>
      <w:szCs w:val="28"/>
    </w:rPr>
  </w:style>
  <w:style w:type="character" w:customStyle="1" w:styleId="Bodytext7">
    <w:name w:val="Body text (7)_"/>
    <w:link w:val="Bodytext70"/>
    <w:rsid w:val="002216B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link w:val="Tablecaption20"/>
    <w:rsid w:val="002216B8"/>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2216B8"/>
    <w:rPr>
      <w:rFonts w:ascii="Corbel" w:eastAsia="Corbel" w:hAnsi="Corbel" w:cs="Corbel"/>
      <w:b w:val="0"/>
      <w:bCs w:val="0"/>
      <w:i w:val="0"/>
      <w:iCs w:val="0"/>
      <w:smallCaps w:val="0"/>
      <w:strike w:val="0"/>
      <w:spacing w:val="0"/>
      <w:sz w:val="28"/>
      <w:szCs w:val="28"/>
    </w:rPr>
  </w:style>
  <w:style w:type="character" w:customStyle="1" w:styleId="Bodytext27pt">
    <w:name w:val="Body text (2)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8">
    <w:name w:val="Body text (8)_"/>
    <w:link w:val="Bodytext8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0">
    <w:name w:val="Body text (10)_"/>
    <w:link w:val="Bodytext10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3Corbel14ptNotBold">
    <w:name w:val="Body text (3) + Corbel;14 pt;Not Bold"/>
    <w:rsid w:val="002216B8"/>
    <w:rPr>
      <w:rFonts w:ascii="Corbel" w:eastAsia="Corbel" w:hAnsi="Corbel" w:cs="Corbel"/>
      <w:b/>
      <w:bCs/>
      <w:i w:val="0"/>
      <w:iCs w:val="0"/>
      <w:smallCaps w:val="0"/>
      <w:strike w:val="0"/>
      <w:spacing w:val="0"/>
      <w:sz w:val="28"/>
      <w:szCs w:val="28"/>
    </w:rPr>
  </w:style>
  <w:style w:type="character" w:customStyle="1" w:styleId="Bodytext32">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87pt">
    <w:name w:val="Body text (8) + 7 pt"/>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9">
    <w:name w:val="Body text (9)_"/>
    <w:link w:val="Bodytext9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9Spacing2pt">
    <w:name w:val="Body text (9) + Spacing 2 pt"/>
    <w:rsid w:val="002216B8"/>
    <w:rPr>
      <w:rFonts w:ascii="Times New Roman" w:eastAsia="Times New Roman" w:hAnsi="Times New Roman" w:cs="Times New Roman"/>
      <w:b w:val="0"/>
      <w:bCs w:val="0"/>
      <w:i w:val="0"/>
      <w:iCs w:val="0"/>
      <w:smallCaps w:val="0"/>
      <w:strike w:val="0"/>
      <w:spacing w:val="50"/>
      <w:sz w:val="18"/>
      <w:szCs w:val="18"/>
    </w:rPr>
  </w:style>
  <w:style w:type="character" w:customStyle="1" w:styleId="Bodytext11">
    <w:name w:val="Body text (11)_"/>
    <w:link w:val="Bodytext110"/>
    <w:rsid w:val="002216B8"/>
    <w:rPr>
      <w:rFonts w:ascii="Corbel" w:eastAsia="Corbel" w:hAnsi="Corbel" w:cs="Corbel"/>
      <w:b w:val="0"/>
      <w:bCs w:val="0"/>
      <w:i w:val="0"/>
      <w:iCs w:val="0"/>
      <w:smallCaps w:val="0"/>
      <w:strike w:val="0"/>
      <w:spacing w:val="-20"/>
      <w:sz w:val="24"/>
      <w:szCs w:val="24"/>
    </w:rPr>
  </w:style>
  <w:style w:type="character" w:customStyle="1" w:styleId="Tablecaption">
    <w:name w:val="Table caption_"/>
    <w:link w:val="Tablecaption0"/>
    <w:rsid w:val="002216B8"/>
    <w:rPr>
      <w:rFonts w:ascii="Times New Roman" w:eastAsia="Times New Roman" w:hAnsi="Times New Roman" w:cs="Times New Roman"/>
      <w:b w:val="0"/>
      <w:bCs w:val="0"/>
      <w:i w:val="0"/>
      <w:iCs w:val="0"/>
      <w:smallCaps w:val="0"/>
      <w:strike w:val="0"/>
      <w:spacing w:val="0"/>
      <w:sz w:val="18"/>
      <w:szCs w:val="18"/>
    </w:rPr>
  </w:style>
  <w:style w:type="character" w:customStyle="1" w:styleId="Bodytext12">
    <w:name w:val="Body text (12)_"/>
    <w:link w:val="Bodytext120"/>
    <w:rsid w:val="002216B8"/>
    <w:rPr>
      <w:rFonts w:ascii="Corbel" w:eastAsia="Corbel" w:hAnsi="Corbel" w:cs="Corbel"/>
      <w:b w:val="0"/>
      <w:bCs w:val="0"/>
      <w:i w:val="0"/>
      <w:iCs w:val="0"/>
      <w:smallCaps w:val="0"/>
      <w:strike w:val="0"/>
      <w:sz w:val="20"/>
      <w:szCs w:val="20"/>
    </w:rPr>
  </w:style>
  <w:style w:type="character" w:customStyle="1" w:styleId="Bodytext2Spacing2pt">
    <w:name w:val="Body text (2) + Spacing 2 pt"/>
    <w:rsid w:val="002216B8"/>
    <w:rPr>
      <w:rFonts w:ascii="Times New Roman" w:eastAsia="Times New Roman" w:hAnsi="Times New Roman" w:cs="Times New Roman"/>
      <w:b w:val="0"/>
      <w:bCs w:val="0"/>
      <w:i w:val="0"/>
      <w:iCs w:val="0"/>
      <w:smallCaps w:val="0"/>
      <w:strike w:val="0"/>
      <w:spacing w:val="50"/>
      <w:sz w:val="16"/>
      <w:szCs w:val="16"/>
    </w:rPr>
  </w:style>
  <w:style w:type="character" w:customStyle="1" w:styleId="Bodytext2135ptItalicSpacing-1pt">
    <w:name w:val="Body text (2) + 13;5 pt;Italic;Spacing -1 pt"/>
    <w:rsid w:val="002216B8"/>
    <w:rPr>
      <w:rFonts w:ascii="Times New Roman" w:eastAsia="Times New Roman" w:hAnsi="Times New Roman" w:cs="Times New Roman"/>
      <w:b w:val="0"/>
      <w:bCs w:val="0"/>
      <w:i/>
      <w:iCs/>
      <w:smallCaps w:val="0"/>
      <w:strike w:val="0"/>
      <w:spacing w:val="-20"/>
      <w:sz w:val="27"/>
      <w:szCs w:val="27"/>
    </w:rPr>
  </w:style>
  <w:style w:type="character" w:customStyle="1" w:styleId="Bodytext2Corbel55ptItalicSmallCapsSpacing0pt">
    <w:name w:val="Body text (2) + Corbel;5;5 pt;Italic;Small Caps;Spacing 0 pt"/>
    <w:rsid w:val="002216B8"/>
    <w:rPr>
      <w:rFonts w:ascii="Corbel" w:eastAsia="Corbel" w:hAnsi="Corbel" w:cs="Corbel"/>
      <w:b w:val="0"/>
      <w:bCs w:val="0"/>
      <w:i/>
      <w:iCs/>
      <w:smallCaps/>
      <w:strike w:val="0"/>
      <w:spacing w:val="10"/>
      <w:sz w:val="11"/>
      <w:szCs w:val="11"/>
    </w:rPr>
  </w:style>
  <w:style w:type="character" w:customStyle="1" w:styleId="Bodytext3Spacing1pt">
    <w:name w:val="Body text (3) + Spacing 1 pt"/>
    <w:rsid w:val="002216B8"/>
    <w:rPr>
      <w:rFonts w:ascii="Times New Roman" w:eastAsia="Times New Roman" w:hAnsi="Times New Roman" w:cs="Times New Roman"/>
      <w:b w:val="0"/>
      <w:bCs w:val="0"/>
      <w:i w:val="0"/>
      <w:iCs w:val="0"/>
      <w:smallCaps w:val="0"/>
      <w:strike w:val="0"/>
      <w:spacing w:val="30"/>
      <w:sz w:val="23"/>
      <w:szCs w:val="23"/>
    </w:rPr>
  </w:style>
  <w:style w:type="character" w:customStyle="1" w:styleId="Bodytext3Arial16ptNotBoldSpacing-1pt">
    <w:name w:val="Body text (3) + Arial;16 pt;Not Bold;Spacing -1 pt"/>
    <w:rsid w:val="002216B8"/>
    <w:rPr>
      <w:rFonts w:ascii="Arial" w:eastAsia="Arial" w:hAnsi="Arial" w:cs="Arial"/>
      <w:b/>
      <w:bCs/>
      <w:i w:val="0"/>
      <w:iCs w:val="0"/>
      <w:smallCaps w:val="0"/>
      <w:strike w:val="0"/>
      <w:spacing w:val="-30"/>
      <w:sz w:val="32"/>
      <w:szCs w:val="32"/>
      <w:u w:val="single"/>
    </w:rPr>
  </w:style>
  <w:style w:type="character" w:customStyle="1" w:styleId="Bodytext15">
    <w:name w:val="Body text (15)_"/>
    <w:link w:val="Bodytext150"/>
    <w:rsid w:val="002216B8"/>
    <w:rPr>
      <w:rFonts w:ascii="Corbel" w:eastAsia="Corbel" w:hAnsi="Corbel" w:cs="Corbel"/>
      <w:b w:val="0"/>
      <w:bCs w:val="0"/>
      <w:i w:val="0"/>
      <w:iCs w:val="0"/>
      <w:smallCaps w:val="0"/>
      <w:strike w:val="0"/>
      <w:spacing w:val="0"/>
      <w:sz w:val="19"/>
      <w:szCs w:val="19"/>
    </w:rPr>
  </w:style>
  <w:style w:type="character" w:customStyle="1" w:styleId="Bodytext151">
    <w:name w:val="Body text (15)"/>
    <w:rsid w:val="002216B8"/>
    <w:rPr>
      <w:rFonts w:ascii="Corbel" w:eastAsia="Corbel" w:hAnsi="Corbel" w:cs="Corbel"/>
      <w:b w:val="0"/>
      <w:bCs w:val="0"/>
      <w:i w:val="0"/>
      <w:iCs w:val="0"/>
      <w:smallCaps w:val="0"/>
      <w:strike w:val="0"/>
      <w:spacing w:val="0"/>
      <w:sz w:val="19"/>
      <w:szCs w:val="19"/>
    </w:rPr>
  </w:style>
  <w:style w:type="character" w:customStyle="1" w:styleId="Tablecaption3">
    <w:name w:val="Table caption (3)_"/>
    <w:link w:val="Tablecaption30"/>
    <w:rsid w:val="002216B8"/>
    <w:rPr>
      <w:rFonts w:ascii="Times New Roman" w:eastAsia="Times New Roman" w:hAnsi="Times New Roman" w:cs="Times New Roman"/>
      <w:b w:val="0"/>
      <w:bCs w:val="0"/>
      <w:i w:val="0"/>
      <w:iCs w:val="0"/>
      <w:smallCaps w:val="0"/>
      <w:strike w:val="0"/>
      <w:spacing w:val="0"/>
      <w:sz w:val="14"/>
      <w:szCs w:val="14"/>
    </w:rPr>
  </w:style>
  <w:style w:type="character" w:customStyle="1" w:styleId="Bodytext14">
    <w:name w:val="Body text (14)_"/>
    <w:link w:val="Bodytext140"/>
    <w:rsid w:val="002216B8"/>
    <w:rPr>
      <w:rFonts w:ascii="Arial" w:eastAsia="Arial" w:hAnsi="Arial" w:cs="Arial"/>
      <w:b w:val="0"/>
      <w:bCs w:val="0"/>
      <w:i w:val="0"/>
      <w:iCs w:val="0"/>
      <w:smallCaps w:val="0"/>
      <w:strike w:val="0"/>
      <w:sz w:val="18"/>
      <w:szCs w:val="18"/>
    </w:rPr>
  </w:style>
  <w:style w:type="character" w:customStyle="1" w:styleId="Bodytext33">
    <w:name w:val="Body text (3)"/>
    <w:rsid w:val="002216B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Picturecaption">
    <w:name w:val="Picture caption_"/>
    <w:link w:val="Picturecaption0"/>
    <w:rsid w:val="002216B8"/>
    <w:rPr>
      <w:rFonts w:ascii="Times New Roman" w:eastAsia="Times New Roman" w:hAnsi="Times New Roman" w:cs="Times New Roman"/>
      <w:b w:val="0"/>
      <w:bCs w:val="0"/>
      <w:i w:val="0"/>
      <w:iCs w:val="0"/>
      <w:smallCaps w:val="0"/>
      <w:strike w:val="0"/>
      <w:spacing w:val="0"/>
      <w:sz w:val="18"/>
      <w:szCs w:val="18"/>
    </w:rPr>
  </w:style>
  <w:style w:type="paragraph" w:customStyle="1" w:styleId="Bodytext20">
    <w:name w:val="Body text (2)"/>
    <w:basedOn w:val="a"/>
    <w:link w:val="Bodytext2"/>
    <w:rsid w:val="002216B8"/>
    <w:pPr>
      <w:shd w:val="clear" w:color="auto" w:fill="FFFFFF"/>
      <w:spacing w:after="60" w:line="0" w:lineRule="atLeast"/>
    </w:pPr>
    <w:rPr>
      <w:rFonts w:ascii="Times New Roman" w:eastAsia="Times New Roman" w:hAnsi="Times New Roman" w:cs="Times New Roman"/>
      <w:sz w:val="16"/>
      <w:szCs w:val="16"/>
    </w:rPr>
  </w:style>
  <w:style w:type="paragraph" w:customStyle="1" w:styleId="6">
    <w:name w:val="Основной текст6"/>
    <w:basedOn w:val="a"/>
    <w:link w:val="Bodytext"/>
    <w:rsid w:val="002216B8"/>
    <w:pPr>
      <w:shd w:val="clear" w:color="auto" w:fill="FFFFFF"/>
      <w:spacing w:before="60" w:after="60" w:line="0" w:lineRule="atLeast"/>
      <w:ind w:hanging="980"/>
    </w:pPr>
    <w:rPr>
      <w:rFonts w:ascii="Times New Roman" w:eastAsia="Times New Roman" w:hAnsi="Times New Roman" w:cs="Times New Roman"/>
      <w:sz w:val="23"/>
      <w:szCs w:val="23"/>
    </w:rPr>
  </w:style>
  <w:style w:type="paragraph" w:customStyle="1" w:styleId="Heading10">
    <w:name w:val="Heading #1"/>
    <w:basedOn w:val="a"/>
    <w:link w:val="Heading1"/>
    <w:rsid w:val="002216B8"/>
    <w:pPr>
      <w:shd w:val="clear" w:color="auto" w:fill="FFFFFF"/>
      <w:spacing w:before="60" w:after="60" w:line="0" w:lineRule="atLeast"/>
      <w:outlineLvl w:val="0"/>
    </w:pPr>
    <w:rPr>
      <w:rFonts w:ascii="Times New Roman" w:eastAsia="Times New Roman" w:hAnsi="Times New Roman" w:cs="Times New Roman"/>
      <w:b/>
      <w:bCs/>
      <w:smallCaps/>
      <w:sz w:val="29"/>
      <w:szCs w:val="29"/>
    </w:rPr>
  </w:style>
  <w:style w:type="paragraph" w:customStyle="1" w:styleId="Bodytext30">
    <w:name w:val="Body text (3)"/>
    <w:basedOn w:val="a"/>
    <w:link w:val="Bodytext3"/>
    <w:rsid w:val="002216B8"/>
    <w:pPr>
      <w:shd w:val="clear" w:color="auto" w:fill="FFFFFF"/>
      <w:spacing w:before="60" w:line="552" w:lineRule="exact"/>
    </w:pPr>
    <w:rPr>
      <w:rFonts w:ascii="Times New Roman" w:eastAsia="Times New Roman" w:hAnsi="Times New Roman" w:cs="Times New Roman"/>
      <w:b/>
      <w:bCs/>
      <w:sz w:val="23"/>
      <w:szCs w:val="23"/>
    </w:rPr>
  </w:style>
  <w:style w:type="paragraph" w:customStyle="1" w:styleId="Heading20">
    <w:name w:val="Heading #2"/>
    <w:basedOn w:val="a"/>
    <w:link w:val="Heading2"/>
    <w:rsid w:val="002216B8"/>
    <w:pPr>
      <w:shd w:val="clear" w:color="auto" w:fill="FFFFFF"/>
      <w:spacing w:before="240" w:after="300" w:line="0" w:lineRule="atLeast"/>
      <w:outlineLvl w:val="1"/>
    </w:pPr>
    <w:rPr>
      <w:rFonts w:ascii="Times New Roman" w:eastAsia="Times New Roman" w:hAnsi="Times New Roman" w:cs="Times New Roman"/>
      <w:b/>
      <w:bCs/>
      <w:sz w:val="23"/>
      <w:szCs w:val="23"/>
    </w:rPr>
  </w:style>
  <w:style w:type="paragraph" w:customStyle="1" w:styleId="Bodytext40">
    <w:name w:val="Body text (4)"/>
    <w:basedOn w:val="a"/>
    <w:link w:val="Bodytext4"/>
    <w:rsid w:val="002216B8"/>
    <w:pPr>
      <w:shd w:val="clear" w:color="auto" w:fill="FFFFFF"/>
      <w:spacing w:before="180" w:line="0" w:lineRule="atLeast"/>
    </w:pPr>
    <w:rPr>
      <w:rFonts w:ascii="Corbel" w:eastAsia="Corbel" w:hAnsi="Corbel" w:cs="Corbel"/>
      <w:i/>
      <w:iCs/>
      <w:spacing w:val="-50"/>
      <w:sz w:val="49"/>
      <w:szCs w:val="49"/>
      <w:lang w:val="en-US"/>
    </w:rPr>
  </w:style>
  <w:style w:type="paragraph" w:customStyle="1" w:styleId="Bodytext50">
    <w:name w:val="Body text (5)"/>
    <w:basedOn w:val="a"/>
    <w:link w:val="Bodytext5"/>
    <w:rsid w:val="002216B8"/>
    <w:pPr>
      <w:shd w:val="clear" w:color="auto" w:fill="FFFFFF"/>
      <w:spacing w:after="300" w:line="0" w:lineRule="atLeast"/>
    </w:pPr>
    <w:rPr>
      <w:rFonts w:ascii="Arial" w:eastAsia="Arial" w:hAnsi="Arial" w:cs="Arial"/>
      <w:sz w:val="16"/>
      <w:szCs w:val="16"/>
    </w:rPr>
  </w:style>
  <w:style w:type="paragraph" w:customStyle="1" w:styleId="Bodytext60">
    <w:name w:val="Body text (6)"/>
    <w:basedOn w:val="a"/>
    <w:link w:val="Bodytext6"/>
    <w:rsid w:val="002216B8"/>
    <w:pPr>
      <w:shd w:val="clear" w:color="auto" w:fill="FFFFFF"/>
      <w:spacing w:before="480" w:after="1380" w:line="0" w:lineRule="atLeast"/>
    </w:pPr>
    <w:rPr>
      <w:rFonts w:ascii="Times New Roman" w:eastAsia="Times New Roman" w:hAnsi="Times New Roman" w:cs="Times New Roman"/>
      <w:b/>
      <w:bCs/>
      <w:smallCaps/>
      <w:sz w:val="29"/>
      <w:szCs w:val="29"/>
    </w:rPr>
  </w:style>
  <w:style w:type="paragraph" w:customStyle="1" w:styleId="Headerorfooter0">
    <w:name w:val="Header or footer"/>
    <w:basedOn w:val="a"/>
    <w:link w:val="Headerorfooter"/>
    <w:rsid w:val="002216B8"/>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2216B8"/>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a"/>
    <w:link w:val="Tablecaption2"/>
    <w:rsid w:val="002216B8"/>
    <w:pPr>
      <w:shd w:val="clear" w:color="auto" w:fill="FFFFFF"/>
      <w:spacing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2216B8"/>
    <w:pPr>
      <w:shd w:val="clear" w:color="auto" w:fill="FFFFFF"/>
      <w:spacing w:line="0" w:lineRule="atLeast"/>
    </w:pPr>
    <w:rPr>
      <w:rFonts w:ascii="Corbel" w:eastAsia="Corbel" w:hAnsi="Corbel" w:cs="Corbel"/>
      <w:sz w:val="28"/>
      <w:szCs w:val="28"/>
    </w:rPr>
  </w:style>
  <w:style w:type="paragraph" w:customStyle="1" w:styleId="Bodytext80">
    <w:name w:val="Body text (8)"/>
    <w:basedOn w:val="a"/>
    <w:link w:val="Bodytext8"/>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00">
    <w:name w:val="Body text (10)"/>
    <w:basedOn w:val="a"/>
    <w:link w:val="Bodytext10"/>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90">
    <w:name w:val="Body text (9)"/>
    <w:basedOn w:val="a"/>
    <w:link w:val="Bodytext9"/>
    <w:rsid w:val="002216B8"/>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10">
    <w:name w:val="Body text (11)"/>
    <w:basedOn w:val="a"/>
    <w:link w:val="Bodytext11"/>
    <w:rsid w:val="002216B8"/>
    <w:pPr>
      <w:shd w:val="clear" w:color="auto" w:fill="FFFFFF"/>
      <w:spacing w:line="0" w:lineRule="atLeast"/>
    </w:pPr>
    <w:rPr>
      <w:rFonts w:ascii="Corbel" w:eastAsia="Corbel" w:hAnsi="Corbel" w:cs="Corbel"/>
      <w:spacing w:val="-20"/>
    </w:rPr>
  </w:style>
  <w:style w:type="paragraph" w:customStyle="1" w:styleId="Tablecaption0">
    <w:name w:val="Table caption"/>
    <w:basedOn w:val="a"/>
    <w:link w:val="Tabl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Bodytext120">
    <w:name w:val="Body text (12)"/>
    <w:basedOn w:val="a"/>
    <w:link w:val="Bodytext12"/>
    <w:rsid w:val="002216B8"/>
    <w:pPr>
      <w:shd w:val="clear" w:color="auto" w:fill="FFFFFF"/>
      <w:spacing w:line="230" w:lineRule="exact"/>
    </w:pPr>
    <w:rPr>
      <w:rFonts w:ascii="Corbel" w:eastAsia="Corbel" w:hAnsi="Corbel" w:cs="Corbel"/>
      <w:sz w:val="20"/>
      <w:szCs w:val="20"/>
    </w:rPr>
  </w:style>
  <w:style w:type="paragraph" w:customStyle="1" w:styleId="Bodytext150">
    <w:name w:val="Body text (15)"/>
    <w:basedOn w:val="a"/>
    <w:link w:val="Bodytext15"/>
    <w:rsid w:val="002216B8"/>
    <w:pPr>
      <w:shd w:val="clear" w:color="auto" w:fill="FFFFFF"/>
      <w:spacing w:line="0" w:lineRule="atLeast"/>
    </w:pPr>
    <w:rPr>
      <w:rFonts w:ascii="Corbel" w:eastAsia="Corbel" w:hAnsi="Corbel" w:cs="Corbel"/>
      <w:sz w:val="19"/>
      <w:szCs w:val="19"/>
    </w:rPr>
  </w:style>
  <w:style w:type="paragraph" w:customStyle="1" w:styleId="Tablecaption30">
    <w:name w:val="Table caption (3)"/>
    <w:basedOn w:val="a"/>
    <w:link w:val="Tablecaption3"/>
    <w:rsid w:val="002216B8"/>
    <w:pPr>
      <w:shd w:val="clear" w:color="auto" w:fill="FFFFFF"/>
      <w:spacing w:line="0" w:lineRule="atLeast"/>
    </w:pPr>
    <w:rPr>
      <w:rFonts w:ascii="Times New Roman" w:eastAsia="Times New Roman" w:hAnsi="Times New Roman" w:cs="Times New Roman"/>
      <w:sz w:val="14"/>
      <w:szCs w:val="14"/>
    </w:rPr>
  </w:style>
  <w:style w:type="paragraph" w:customStyle="1" w:styleId="Bodytext140">
    <w:name w:val="Body text (14)"/>
    <w:basedOn w:val="a"/>
    <w:link w:val="Bodytext14"/>
    <w:rsid w:val="002216B8"/>
    <w:pPr>
      <w:shd w:val="clear" w:color="auto" w:fill="FFFFFF"/>
      <w:spacing w:line="0" w:lineRule="atLeast"/>
    </w:pPr>
    <w:rPr>
      <w:rFonts w:ascii="Arial" w:eastAsia="Arial" w:hAnsi="Arial" w:cs="Arial"/>
      <w:sz w:val="18"/>
      <w:szCs w:val="18"/>
    </w:rPr>
  </w:style>
  <w:style w:type="paragraph" w:customStyle="1" w:styleId="Picturecaption0">
    <w:name w:val="Picture caption"/>
    <w:basedOn w:val="a"/>
    <w:link w:val="Picturecaption"/>
    <w:rsid w:val="002216B8"/>
    <w:pPr>
      <w:shd w:val="clear" w:color="auto" w:fill="FFFFFF"/>
      <w:spacing w:line="0" w:lineRule="atLeast"/>
    </w:pPr>
    <w:rPr>
      <w:rFonts w:ascii="Times New Roman" w:eastAsia="Times New Roman" w:hAnsi="Times New Roman" w:cs="Times New Roman"/>
      <w:sz w:val="18"/>
      <w:szCs w:val="18"/>
    </w:rPr>
  </w:style>
  <w:style w:type="paragraph" w:customStyle="1" w:styleId="12">
    <w:name w:val="Заголовок1"/>
    <w:basedOn w:val="a"/>
    <w:next w:val="a4"/>
    <w:link w:val="a5"/>
    <w:qFormat/>
    <w:rsid w:val="002B26F5"/>
    <w:pPr>
      <w:suppressAutoHyphens/>
      <w:jc w:val="center"/>
    </w:pPr>
    <w:rPr>
      <w:rFonts w:ascii="Times New Roman" w:eastAsia="Times New Roman" w:hAnsi="Times New Roman" w:cs="Times New Roman"/>
      <w:b/>
      <w:color w:val="auto"/>
      <w:szCs w:val="20"/>
      <w:lang w:eastAsia="ar-SA"/>
    </w:rPr>
  </w:style>
  <w:style w:type="character" w:customStyle="1" w:styleId="a5">
    <w:name w:val="Заголовок Знак"/>
    <w:link w:val="12"/>
    <w:rsid w:val="002B26F5"/>
    <w:rPr>
      <w:rFonts w:ascii="Times New Roman" w:eastAsia="Times New Roman" w:hAnsi="Times New Roman" w:cs="Times New Roman"/>
      <w:b/>
      <w:szCs w:val="20"/>
      <w:lang w:val="ru-RU" w:eastAsia="ar-SA"/>
    </w:rPr>
  </w:style>
  <w:style w:type="paragraph" w:styleId="a4">
    <w:name w:val="Subtitle"/>
    <w:basedOn w:val="a"/>
    <w:next w:val="a"/>
    <w:link w:val="a6"/>
    <w:uiPriority w:val="11"/>
    <w:qFormat/>
    <w:rsid w:val="002B26F5"/>
    <w:pPr>
      <w:numPr>
        <w:ilvl w:val="1"/>
      </w:numPr>
      <w:spacing w:after="160"/>
    </w:pPr>
    <w:rPr>
      <w:rFonts w:ascii="Calibri" w:eastAsia="Times New Roman" w:hAnsi="Calibri" w:cs="Times New Roman"/>
      <w:color w:val="5A5A5A"/>
      <w:spacing w:val="15"/>
      <w:sz w:val="22"/>
      <w:szCs w:val="22"/>
    </w:rPr>
  </w:style>
  <w:style w:type="character" w:customStyle="1" w:styleId="a6">
    <w:name w:val="Подзаголовок Знак"/>
    <w:link w:val="a4"/>
    <w:uiPriority w:val="11"/>
    <w:rsid w:val="002B26F5"/>
    <w:rPr>
      <w:rFonts w:ascii="Calibri" w:eastAsia="Times New Roman" w:hAnsi="Calibri" w:cs="Times New Roman"/>
      <w:color w:val="5A5A5A"/>
      <w:spacing w:val="15"/>
      <w:sz w:val="22"/>
      <w:szCs w:val="22"/>
    </w:rPr>
  </w:style>
  <w:style w:type="paragraph" w:styleId="a7">
    <w:name w:val="header"/>
    <w:basedOn w:val="a"/>
    <w:link w:val="a8"/>
    <w:uiPriority w:val="99"/>
    <w:unhideWhenUsed/>
    <w:rsid w:val="002B26F5"/>
    <w:pPr>
      <w:tabs>
        <w:tab w:val="center" w:pos="4677"/>
        <w:tab w:val="right" w:pos="9355"/>
      </w:tabs>
    </w:pPr>
  </w:style>
  <w:style w:type="character" w:customStyle="1" w:styleId="a8">
    <w:name w:val="Верхний колонтитул Знак"/>
    <w:link w:val="a7"/>
    <w:uiPriority w:val="99"/>
    <w:rsid w:val="002B26F5"/>
    <w:rPr>
      <w:color w:val="000000"/>
    </w:rPr>
  </w:style>
  <w:style w:type="paragraph" w:styleId="a9">
    <w:name w:val="footer"/>
    <w:basedOn w:val="a"/>
    <w:link w:val="aa"/>
    <w:unhideWhenUsed/>
    <w:rsid w:val="002B26F5"/>
    <w:pPr>
      <w:tabs>
        <w:tab w:val="center" w:pos="4677"/>
        <w:tab w:val="right" w:pos="9355"/>
      </w:tabs>
    </w:pPr>
  </w:style>
  <w:style w:type="character" w:customStyle="1" w:styleId="aa">
    <w:name w:val="Нижний колонтитул Знак"/>
    <w:link w:val="a9"/>
    <w:rsid w:val="002B26F5"/>
    <w:rPr>
      <w:color w:val="000000"/>
    </w:rPr>
  </w:style>
  <w:style w:type="paragraph" w:styleId="ab">
    <w:name w:val="List Paragraph"/>
    <w:basedOn w:val="a"/>
    <w:uiPriority w:val="34"/>
    <w:qFormat/>
    <w:rsid w:val="00FA599B"/>
    <w:pPr>
      <w:ind w:left="720"/>
      <w:contextualSpacing/>
    </w:pPr>
  </w:style>
  <w:style w:type="paragraph" w:styleId="ac">
    <w:name w:val="Balloon Text"/>
    <w:basedOn w:val="a"/>
    <w:link w:val="ad"/>
    <w:uiPriority w:val="99"/>
    <w:semiHidden/>
    <w:unhideWhenUsed/>
    <w:rsid w:val="003C714B"/>
    <w:rPr>
      <w:rFonts w:ascii="Tahoma" w:hAnsi="Tahoma" w:cs="Tahoma"/>
      <w:sz w:val="16"/>
      <w:szCs w:val="16"/>
    </w:rPr>
  </w:style>
  <w:style w:type="character" w:customStyle="1" w:styleId="ad">
    <w:name w:val="Текст выноски Знак"/>
    <w:link w:val="ac"/>
    <w:uiPriority w:val="99"/>
    <w:semiHidden/>
    <w:rsid w:val="003C714B"/>
    <w:rPr>
      <w:rFonts w:ascii="Tahoma" w:hAnsi="Tahoma" w:cs="Tahoma"/>
      <w:color w:val="000000"/>
      <w:sz w:val="16"/>
      <w:szCs w:val="16"/>
    </w:rPr>
  </w:style>
  <w:style w:type="paragraph" w:customStyle="1" w:styleId="31">
    <w:name w:val="Основной текст 31"/>
    <w:basedOn w:val="a"/>
    <w:rsid w:val="00D730C9"/>
    <w:pPr>
      <w:suppressAutoHyphens/>
      <w:jc w:val="both"/>
    </w:pPr>
    <w:rPr>
      <w:rFonts w:ascii="Times New Roman" w:eastAsia="Times New Roman" w:hAnsi="Times New Roman" w:cs="Times New Roman"/>
      <w:color w:val="auto"/>
      <w:sz w:val="22"/>
      <w:szCs w:val="20"/>
      <w:lang w:eastAsia="ar-SA"/>
    </w:rPr>
  </w:style>
  <w:style w:type="paragraph" w:customStyle="1" w:styleId="13">
    <w:name w:val="Обычный1"/>
    <w:rsid w:val="009C4B77"/>
    <w:pPr>
      <w:suppressAutoHyphens/>
      <w:jc w:val="right"/>
    </w:pPr>
    <w:rPr>
      <w:rFonts w:ascii="Arial" w:eastAsia="Arial" w:hAnsi="Arial" w:cs="Times New Roman"/>
      <w:sz w:val="24"/>
      <w:lang w:eastAsia="ar-SA"/>
    </w:rPr>
  </w:style>
  <w:style w:type="paragraph" w:customStyle="1" w:styleId="ae">
    <w:name w:val="???????"/>
    <w:rsid w:val="00057DFF"/>
    <w:rPr>
      <w:rFonts w:ascii="Times New Roman" w:eastAsia="Times New Roman" w:hAnsi="Times New Roman" w:cs="Times New Roman"/>
      <w:sz w:val="24"/>
    </w:rPr>
  </w:style>
  <w:style w:type="table" w:styleId="af">
    <w:name w:val="Table Grid"/>
    <w:basedOn w:val="a1"/>
    <w:uiPriority w:val="39"/>
    <w:rsid w:val="00E5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ние Знак"/>
    <w:rsid w:val="00244EBB"/>
    <w:rPr>
      <w:rFonts w:ascii="Times New Roman" w:eastAsia="Times New Roman" w:hAnsi="Times New Roman" w:cs="Times New Roman"/>
      <w:b/>
      <w:sz w:val="24"/>
      <w:szCs w:val="20"/>
      <w:lang w:eastAsia="ar-SA"/>
    </w:rPr>
  </w:style>
  <w:style w:type="character" w:styleId="af1">
    <w:name w:val="annotation reference"/>
    <w:uiPriority w:val="99"/>
    <w:semiHidden/>
    <w:unhideWhenUsed/>
    <w:rsid w:val="00B62326"/>
    <w:rPr>
      <w:sz w:val="16"/>
      <w:szCs w:val="16"/>
    </w:rPr>
  </w:style>
  <w:style w:type="paragraph" w:styleId="af2">
    <w:name w:val="annotation text"/>
    <w:basedOn w:val="a"/>
    <w:link w:val="af3"/>
    <w:uiPriority w:val="99"/>
    <w:semiHidden/>
    <w:unhideWhenUsed/>
    <w:rsid w:val="00B62326"/>
    <w:rPr>
      <w:sz w:val="20"/>
      <w:szCs w:val="20"/>
    </w:rPr>
  </w:style>
  <w:style w:type="character" w:customStyle="1" w:styleId="af3">
    <w:name w:val="Текст примечания Знак"/>
    <w:link w:val="af2"/>
    <w:uiPriority w:val="99"/>
    <w:semiHidden/>
    <w:rsid w:val="00B62326"/>
    <w:rPr>
      <w:color w:val="000000"/>
    </w:rPr>
  </w:style>
  <w:style w:type="paragraph" w:styleId="af4">
    <w:name w:val="annotation subject"/>
    <w:basedOn w:val="af2"/>
    <w:next w:val="af2"/>
    <w:link w:val="af5"/>
    <w:uiPriority w:val="99"/>
    <w:semiHidden/>
    <w:unhideWhenUsed/>
    <w:rsid w:val="00B62326"/>
    <w:rPr>
      <w:b/>
      <w:bCs/>
    </w:rPr>
  </w:style>
  <w:style w:type="character" w:customStyle="1" w:styleId="af5">
    <w:name w:val="Тема примечания Знак"/>
    <w:link w:val="af4"/>
    <w:uiPriority w:val="99"/>
    <w:semiHidden/>
    <w:rsid w:val="00B62326"/>
    <w:rPr>
      <w:b/>
      <w:bCs/>
      <w:color w:val="000000"/>
    </w:rPr>
  </w:style>
  <w:style w:type="paragraph" w:styleId="af6">
    <w:name w:val="footnote text"/>
    <w:basedOn w:val="a"/>
    <w:link w:val="af7"/>
    <w:uiPriority w:val="99"/>
    <w:semiHidden/>
    <w:unhideWhenUsed/>
    <w:rsid w:val="00515A43"/>
    <w:rPr>
      <w:sz w:val="20"/>
      <w:szCs w:val="20"/>
    </w:rPr>
  </w:style>
  <w:style w:type="character" w:customStyle="1" w:styleId="af7">
    <w:name w:val="Текст сноски Знак"/>
    <w:basedOn w:val="a0"/>
    <w:link w:val="af6"/>
    <w:uiPriority w:val="99"/>
    <w:semiHidden/>
    <w:rsid w:val="00515A43"/>
    <w:rPr>
      <w:color w:val="000000"/>
    </w:rPr>
  </w:style>
  <w:style w:type="character" w:styleId="af8">
    <w:name w:val="footnote reference"/>
    <w:uiPriority w:val="99"/>
    <w:unhideWhenUsed/>
    <w:rsid w:val="00515A43"/>
    <w:rPr>
      <w:vertAlign w:val="superscript"/>
    </w:rPr>
  </w:style>
  <w:style w:type="paragraph" w:styleId="af9">
    <w:name w:val="endnote text"/>
    <w:basedOn w:val="a"/>
    <w:link w:val="afa"/>
    <w:uiPriority w:val="99"/>
    <w:semiHidden/>
    <w:unhideWhenUsed/>
    <w:rsid w:val="00CC35BC"/>
    <w:rPr>
      <w:sz w:val="20"/>
      <w:szCs w:val="20"/>
    </w:rPr>
  </w:style>
  <w:style w:type="character" w:customStyle="1" w:styleId="afa">
    <w:name w:val="Текст концевой сноски Знак"/>
    <w:basedOn w:val="a0"/>
    <w:link w:val="af9"/>
    <w:uiPriority w:val="99"/>
    <w:semiHidden/>
    <w:rsid w:val="00CC35BC"/>
    <w:rPr>
      <w:color w:val="000000"/>
    </w:rPr>
  </w:style>
  <w:style w:type="character" w:styleId="afb">
    <w:name w:val="endnote reference"/>
    <w:basedOn w:val="a0"/>
    <w:uiPriority w:val="99"/>
    <w:semiHidden/>
    <w:unhideWhenUsed/>
    <w:rsid w:val="00CC35BC"/>
    <w:rPr>
      <w:vertAlign w:val="superscript"/>
    </w:rPr>
  </w:style>
  <w:style w:type="table" w:customStyle="1" w:styleId="14">
    <w:name w:val="Сетка таблицы1"/>
    <w:basedOn w:val="a1"/>
    <w:next w:val="af"/>
    <w:uiPriority w:val="39"/>
    <w:rsid w:val="00BE2F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23C99"/>
    <w:rPr>
      <w:rFonts w:ascii="Franklin Gothic Book" w:eastAsiaTheme="majorEastAsia" w:hAnsi="Franklin Gothic Book" w:cstheme="majorBidi"/>
      <w:b/>
      <w:sz w:val="23"/>
      <w:szCs w:val="32"/>
    </w:rPr>
  </w:style>
  <w:style w:type="character" w:customStyle="1" w:styleId="20">
    <w:name w:val="Заголовок 2 Знак"/>
    <w:basedOn w:val="a0"/>
    <w:link w:val="2"/>
    <w:uiPriority w:val="9"/>
    <w:rsid w:val="00C116FA"/>
    <w:rPr>
      <w:rFonts w:ascii="Franklin Gothic Book" w:eastAsiaTheme="majorEastAsia" w:hAnsi="Franklin Gothic Book" w:cstheme="majorBidi"/>
      <w:sz w:val="23"/>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5585">
      <w:bodyDiv w:val="1"/>
      <w:marLeft w:val="0"/>
      <w:marRight w:val="0"/>
      <w:marTop w:val="0"/>
      <w:marBottom w:val="0"/>
      <w:divBdr>
        <w:top w:val="none" w:sz="0" w:space="0" w:color="auto"/>
        <w:left w:val="none" w:sz="0" w:space="0" w:color="auto"/>
        <w:bottom w:val="none" w:sz="0" w:space="0" w:color="auto"/>
        <w:right w:val="none" w:sz="0" w:space="0" w:color="auto"/>
      </w:divBdr>
    </w:div>
    <w:div w:id="1010913951">
      <w:bodyDiv w:val="1"/>
      <w:marLeft w:val="0"/>
      <w:marRight w:val="0"/>
      <w:marTop w:val="0"/>
      <w:marBottom w:val="0"/>
      <w:divBdr>
        <w:top w:val="none" w:sz="0" w:space="0" w:color="auto"/>
        <w:left w:val="none" w:sz="0" w:space="0" w:color="auto"/>
        <w:bottom w:val="none" w:sz="0" w:space="0" w:color="auto"/>
        <w:right w:val="none" w:sz="0" w:space="0" w:color="auto"/>
      </w:divBdr>
    </w:div>
    <w:div w:id="1706560552">
      <w:bodyDiv w:val="1"/>
      <w:marLeft w:val="0"/>
      <w:marRight w:val="0"/>
      <w:marTop w:val="0"/>
      <w:marBottom w:val="0"/>
      <w:divBdr>
        <w:top w:val="none" w:sz="0" w:space="0" w:color="auto"/>
        <w:left w:val="none" w:sz="0" w:space="0" w:color="auto"/>
        <w:bottom w:val="none" w:sz="0" w:space="0" w:color="auto"/>
        <w:right w:val="none" w:sz="0" w:space="0" w:color="auto"/>
      </w:divBdr>
    </w:div>
    <w:div w:id="187395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tto@ptpor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ptpor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retary@ptpo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yperlink" Target="mailto:finance@ptport.ru" TargetMode="External"/><Relationship Id="rId10" Type="http://schemas.openxmlformats.org/officeDocument/2006/relationships/hyperlink" Target="mailto:operations@ptpo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tto@pt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CD8A-046D-4445-9468-B3857420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12309</Words>
  <Characters>70166</Characters>
  <Application>Microsoft Office Word</Application>
  <DocSecurity>8</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82311</CharactersWithSpaces>
  <SharedDoc>false</SharedDoc>
  <HLinks>
    <vt:vector size="66" baseType="variant">
      <vt:variant>
        <vt:i4>8323186</vt:i4>
      </vt:variant>
      <vt:variant>
        <vt:i4>30</vt:i4>
      </vt:variant>
      <vt:variant>
        <vt:i4>0</vt:i4>
      </vt:variant>
      <vt:variant>
        <vt:i4>5</vt:i4>
      </vt:variant>
      <vt:variant>
        <vt:lpwstr>mailto:t_korosteleva@rosneft.ru</vt:lpwstr>
      </vt:variant>
      <vt:variant>
        <vt:lpwstr/>
      </vt:variant>
      <vt:variant>
        <vt:i4>2490374</vt:i4>
      </vt:variant>
      <vt:variant>
        <vt:i4>27</vt:i4>
      </vt:variant>
      <vt:variant>
        <vt:i4>0</vt:i4>
      </vt:variant>
      <vt:variant>
        <vt:i4>5</vt:i4>
      </vt:variant>
      <vt:variant>
        <vt:lpwstr>mailto:secretary@ptport.ru</vt:lpwstr>
      </vt:variant>
      <vt:variant>
        <vt:lpwstr/>
      </vt:variant>
      <vt:variant>
        <vt:i4>3801111</vt:i4>
      </vt:variant>
      <vt:variant>
        <vt:i4>24</vt:i4>
      </vt:variant>
      <vt:variant>
        <vt:i4>0</vt:i4>
      </vt:variant>
      <vt:variant>
        <vt:i4>5</vt:i4>
      </vt:variant>
      <vt:variant>
        <vt:lpwstr>mailto:ionov@ptport.ru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3801111</vt:i4>
      </vt:variant>
      <vt:variant>
        <vt:i4>18</vt:i4>
      </vt:variant>
      <vt:variant>
        <vt:i4>0</vt:i4>
      </vt:variant>
      <vt:variant>
        <vt:i4>5</vt:i4>
      </vt:variant>
      <vt:variant>
        <vt:lpwstr>mailto:ionov@ptport.ru</vt:lpwstr>
      </vt:variant>
      <vt:variant>
        <vt:lpwstr/>
      </vt:variant>
      <vt:variant>
        <vt:i4>5439612</vt:i4>
      </vt:variant>
      <vt:variant>
        <vt:i4>15</vt:i4>
      </vt:variant>
      <vt:variant>
        <vt:i4>0</vt:i4>
      </vt:variant>
      <vt:variant>
        <vt:i4>5</vt:i4>
      </vt:variant>
      <vt:variant>
        <vt:lpwstr>mailto:operations@ptport.ru</vt:lpwstr>
      </vt:variant>
      <vt:variant>
        <vt:lpwstr/>
      </vt:variant>
      <vt:variant>
        <vt:i4>5439612</vt:i4>
      </vt:variant>
      <vt:variant>
        <vt:i4>12</vt:i4>
      </vt:variant>
      <vt:variant>
        <vt:i4>0</vt:i4>
      </vt:variant>
      <vt:variant>
        <vt:i4>5</vt:i4>
      </vt:variant>
      <vt:variant>
        <vt:lpwstr>mailto:operations@ptport.ru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5439597</vt:i4>
      </vt:variant>
      <vt:variant>
        <vt:i4>6</vt:i4>
      </vt:variant>
      <vt:variant>
        <vt:i4>0</vt:i4>
      </vt:variant>
      <vt:variant>
        <vt:i4>5</vt:i4>
      </vt:variant>
      <vt:variant>
        <vt:lpwstr>mailto:evtihevich@ptport.ru</vt:lpwstr>
      </vt:variant>
      <vt:variant>
        <vt:lpwstr/>
      </vt:variant>
      <vt:variant>
        <vt:i4>3801111</vt:i4>
      </vt:variant>
      <vt:variant>
        <vt:i4>3</vt:i4>
      </vt:variant>
      <vt:variant>
        <vt:i4>0</vt:i4>
      </vt:variant>
      <vt:variant>
        <vt:i4>5</vt:i4>
      </vt:variant>
      <vt:variant>
        <vt:lpwstr>mailto:ionov@ptport.ru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Бакланова Надежда Николаевна</dc:creator>
  <cp:keywords/>
  <cp:lastModifiedBy>Татьяна Савченко Сергеевна</cp:lastModifiedBy>
  <cp:revision>8</cp:revision>
  <cp:lastPrinted>2019-09-09T10:43:00Z</cp:lastPrinted>
  <dcterms:created xsi:type="dcterms:W3CDTF">2019-11-15T09:12:00Z</dcterms:created>
  <dcterms:modified xsi:type="dcterms:W3CDTF">2019-12-30T07:03:00Z</dcterms:modified>
</cp:coreProperties>
</file>